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6493" w14:textId="58FFD27B" w:rsidR="00D94977" w:rsidRPr="00681FB5" w:rsidRDefault="004E18F3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AALAS National Meeting 2023 – VA luncheon presentation</w:t>
      </w:r>
    </w:p>
    <w:p w14:paraId="2DC5D96D" w14:textId="62B9641F" w:rsidR="00A22792" w:rsidRDefault="00A22792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1200.07 VA Research with Animals:   The New Directive and Its Companion Guide</w:t>
      </w:r>
    </w:p>
    <w:p w14:paraId="7D42F08B" w14:textId="28F70728" w:rsidR="00ED6106" w:rsidRPr="00681FB5" w:rsidRDefault="00ED61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Alice Huang</w:t>
      </w:r>
    </w:p>
    <w:p w14:paraId="3AA9E2A8" w14:textId="7303FB85" w:rsidR="00A22792" w:rsidRPr="00681FB5" w:rsidRDefault="00A22792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October</w:t>
      </w:r>
      <w:r w:rsidR="004E18F3" w:rsidRPr="00681FB5">
        <w:rPr>
          <w:rFonts w:cstheme="minorHAnsi"/>
          <w:sz w:val="24"/>
          <w:szCs w:val="24"/>
        </w:rPr>
        <w:t xml:space="preserve"> 24</w:t>
      </w:r>
      <w:r w:rsidRPr="00681FB5">
        <w:rPr>
          <w:rFonts w:cstheme="minorHAnsi"/>
          <w:sz w:val="24"/>
          <w:szCs w:val="24"/>
        </w:rPr>
        <w:t>, 2023</w:t>
      </w:r>
    </w:p>
    <w:p w14:paraId="4F1AFD67" w14:textId="59782FA2" w:rsidR="00A22792" w:rsidRPr="00681FB5" w:rsidRDefault="00A22792">
      <w:pPr>
        <w:rPr>
          <w:rFonts w:cstheme="minorHAnsi"/>
          <w:sz w:val="24"/>
          <w:szCs w:val="24"/>
        </w:rPr>
      </w:pPr>
    </w:p>
    <w:p w14:paraId="5435266E" w14:textId="12BBFCE6" w:rsidR="006B5014" w:rsidRPr="00681FB5" w:rsidRDefault="00A22792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[1]</w:t>
      </w:r>
      <w:r w:rsidR="00A1031F" w:rsidRPr="00681FB5">
        <w:rPr>
          <w:rFonts w:cstheme="minorHAnsi"/>
          <w:sz w:val="24"/>
          <w:szCs w:val="24"/>
        </w:rPr>
        <w:t xml:space="preserve"> </w:t>
      </w:r>
      <w:r w:rsidR="004E18F3" w:rsidRPr="00681FB5">
        <w:rPr>
          <w:rFonts w:cstheme="minorHAnsi"/>
          <w:sz w:val="24"/>
          <w:szCs w:val="24"/>
        </w:rPr>
        <w:t xml:space="preserve">VHA Handbook 1200.07 was released in 2011, scheduled for recertification </w:t>
      </w:r>
      <w:r w:rsidR="002A43E8" w:rsidRPr="00681FB5">
        <w:rPr>
          <w:rFonts w:cstheme="minorHAnsi"/>
          <w:sz w:val="24"/>
          <w:szCs w:val="24"/>
        </w:rPr>
        <w:t xml:space="preserve">5 years </w:t>
      </w:r>
      <w:proofErr w:type="gramStart"/>
      <w:r w:rsidR="002A43E8" w:rsidRPr="00681FB5">
        <w:rPr>
          <w:rFonts w:cstheme="minorHAnsi"/>
          <w:sz w:val="24"/>
          <w:szCs w:val="24"/>
        </w:rPr>
        <w:t>later</w:t>
      </w:r>
      <w:proofErr w:type="gramEnd"/>
    </w:p>
    <w:p w14:paraId="17CB7FA7" w14:textId="74ECDE44" w:rsidR="004E18F3" w:rsidRPr="00681FB5" w:rsidRDefault="004E18F3">
      <w:pPr>
        <w:rPr>
          <w:rFonts w:cstheme="minorHAnsi"/>
          <w:sz w:val="24"/>
          <w:szCs w:val="24"/>
        </w:rPr>
      </w:pPr>
    </w:p>
    <w:p w14:paraId="5CF9952A" w14:textId="0279BAFB" w:rsidR="004E18F3" w:rsidRPr="00681FB5" w:rsidRDefault="00747DF5" w:rsidP="002A43E8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R</w:t>
      </w:r>
      <w:r w:rsidR="00F661CC" w:rsidRPr="00681FB5">
        <w:rPr>
          <w:rFonts w:cstheme="minorHAnsi"/>
          <w:sz w:val="24"/>
          <w:szCs w:val="24"/>
        </w:rPr>
        <w:t>eally</w:t>
      </w:r>
      <w:r w:rsidR="002A43E8" w:rsidRPr="00681FB5">
        <w:rPr>
          <w:rFonts w:cstheme="minorHAnsi"/>
          <w:sz w:val="24"/>
          <w:szCs w:val="24"/>
        </w:rPr>
        <w:t xml:space="preserve"> not </w:t>
      </w:r>
      <w:r w:rsidR="00D54BA7" w:rsidRPr="00681FB5">
        <w:rPr>
          <w:rFonts w:cstheme="minorHAnsi"/>
          <w:sz w:val="24"/>
          <w:szCs w:val="24"/>
        </w:rPr>
        <w:t xml:space="preserve">much </w:t>
      </w:r>
      <w:r w:rsidR="002A43E8" w:rsidRPr="00681FB5">
        <w:rPr>
          <w:rFonts w:cstheme="minorHAnsi"/>
          <w:sz w:val="24"/>
          <w:szCs w:val="24"/>
        </w:rPr>
        <w:t>change</w:t>
      </w:r>
      <w:r w:rsidR="00F661CC" w:rsidRPr="00681FB5">
        <w:rPr>
          <w:rFonts w:cstheme="minorHAnsi"/>
          <w:sz w:val="24"/>
          <w:szCs w:val="24"/>
        </w:rPr>
        <w:t>d</w:t>
      </w:r>
      <w:r w:rsidR="002A43E8" w:rsidRPr="00681FB5">
        <w:rPr>
          <w:rFonts w:cstheme="minorHAnsi"/>
          <w:sz w:val="24"/>
          <w:szCs w:val="24"/>
        </w:rPr>
        <w:t xml:space="preserve"> </w:t>
      </w:r>
      <w:r w:rsidR="00F661CC" w:rsidRPr="00681FB5">
        <w:rPr>
          <w:rFonts w:cstheme="minorHAnsi"/>
          <w:sz w:val="24"/>
          <w:szCs w:val="24"/>
        </w:rPr>
        <w:t>from the version before it,</w:t>
      </w:r>
      <w:r w:rsidR="002A43E8" w:rsidRPr="00681FB5">
        <w:rPr>
          <w:rFonts w:cstheme="minorHAnsi"/>
          <w:sz w:val="24"/>
          <w:szCs w:val="24"/>
        </w:rPr>
        <w:t xml:space="preserve"> VHA Handbook 1200.7, </w:t>
      </w:r>
      <w:r w:rsidR="004E18F3" w:rsidRPr="00681FB5">
        <w:rPr>
          <w:rFonts w:cstheme="minorHAnsi"/>
          <w:sz w:val="24"/>
          <w:szCs w:val="24"/>
        </w:rPr>
        <w:t>released in 2005</w:t>
      </w:r>
    </w:p>
    <w:p w14:paraId="3F4A3E29" w14:textId="1E3F900D" w:rsidR="004E18F3" w:rsidRPr="00681FB5" w:rsidRDefault="004E18F3" w:rsidP="004E18F3">
      <w:pPr>
        <w:ind w:left="1440"/>
        <w:rPr>
          <w:rFonts w:cstheme="minorHAnsi"/>
          <w:sz w:val="24"/>
          <w:szCs w:val="24"/>
        </w:rPr>
      </w:pPr>
    </w:p>
    <w:p w14:paraId="0785FE72" w14:textId="16EC424F" w:rsidR="004E18F3" w:rsidRPr="00681FB5" w:rsidRDefault="004E18F3" w:rsidP="004E18F3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Work on </w:t>
      </w:r>
      <w:r w:rsidR="00747DF5" w:rsidRPr="00681FB5">
        <w:rPr>
          <w:rFonts w:cstheme="minorHAnsi"/>
          <w:sz w:val="24"/>
          <w:szCs w:val="24"/>
        </w:rPr>
        <w:t xml:space="preserve">real </w:t>
      </w:r>
      <w:r w:rsidRPr="00681FB5">
        <w:rPr>
          <w:rFonts w:cstheme="minorHAnsi"/>
          <w:sz w:val="24"/>
          <w:szCs w:val="24"/>
        </w:rPr>
        <w:t xml:space="preserve">update to Handbook 1200.07 began in </w:t>
      </w:r>
      <w:proofErr w:type="gramStart"/>
      <w:r w:rsidRPr="00681FB5">
        <w:rPr>
          <w:rFonts w:cstheme="minorHAnsi"/>
          <w:sz w:val="24"/>
          <w:szCs w:val="24"/>
        </w:rPr>
        <w:t>2015</w:t>
      </w:r>
      <w:proofErr w:type="gramEnd"/>
    </w:p>
    <w:p w14:paraId="528DF19F" w14:textId="77777777" w:rsidR="004E18F3" w:rsidRPr="00681FB5" w:rsidRDefault="004E18F3">
      <w:pPr>
        <w:rPr>
          <w:rFonts w:cstheme="minorHAnsi"/>
          <w:sz w:val="24"/>
          <w:szCs w:val="24"/>
        </w:rPr>
      </w:pPr>
    </w:p>
    <w:p w14:paraId="5F6F42E1" w14:textId="6E823C74" w:rsidR="006B5014" w:rsidRPr="00681FB5" w:rsidRDefault="006B5014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VHA Directive 1200.07 published 5/23/23</w:t>
      </w:r>
      <w:r w:rsidR="002A43E8" w:rsidRPr="00681FB5">
        <w:rPr>
          <w:rFonts w:cstheme="minorHAnsi"/>
          <w:sz w:val="24"/>
          <w:szCs w:val="24"/>
        </w:rPr>
        <w:t xml:space="preserve"> – complete </w:t>
      </w:r>
      <w:proofErr w:type="gramStart"/>
      <w:r w:rsidR="002A43E8" w:rsidRPr="00681FB5">
        <w:rPr>
          <w:rFonts w:cstheme="minorHAnsi"/>
          <w:sz w:val="24"/>
          <w:szCs w:val="24"/>
        </w:rPr>
        <w:t>revision</w:t>
      </w:r>
      <w:proofErr w:type="gramEnd"/>
    </w:p>
    <w:p w14:paraId="31DFAE06" w14:textId="77777777" w:rsidR="003701BD" w:rsidRPr="00681FB5" w:rsidRDefault="003701BD">
      <w:pPr>
        <w:rPr>
          <w:rFonts w:cstheme="minorHAnsi"/>
          <w:sz w:val="24"/>
          <w:szCs w:val="24"/>
        </w:rPr>
      </w:pPr>
    </w:p>
    <w:p w14:paraId="53F0F13B" w14:textId="3F74C7F7" w:rsidR="003701BD" w:rsidRPr="00681FB5" w:rsidRDefault="00D54BA7" w:rsidP="003701BD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No fundamental </w:t>
      </w:r>
      <w:r w:rsidR="003701BD" w:rsidRPr="00681FB5">
        <w:rPr>
          <w:rFonts w:cstheme="minorHAnsi"/>
          <w:sz w:val="24"/>
          <w:szCs w:val="24"/>
        </w:rPr>
        <w:t>changes</w:t>
      </w:r>
      <w:r w:rsidRPr="00681FB5">
        <w:rPr>
          <w:rFonts w:cstheme="minorHAnsi"/>
          <w:sz w:val="24"/>
          <w:szCs w:val="24"/>
        </w:rPr>
        <w:t xml:space="preserve">, but lots of </w:t>
      </w:r>
      <w:r w:rsidR="003701BD" w:rsidRPr="00681FB5">
        <w:rPr>
          <w:rFonts w:cstheme="minorHAnsi"/>
          <w:sz w:val="24"/>
          <w:szCs w:val="24"/>
        </w:rPr>
        <w:t xml:space="preserve">clarifications and simplifications, </w:t>
      </w:r>
      <w:proofErr w:type="gramStart"/>
      <w:r w:rsidR="003701BD" w:rsidRPr="00681FB5">
        <w:rPr>
          <w:rFonts w:cstheme="minorHAnsi"/>
          <w:sz w:val="24"/>
          <w:szCs w:val="24"/>
        </w:rPr>
        <w:t>including</w:t>
      </w:r>
      <w:proofErr w:type="gramEnd"/>
    </w:p>
    <w:p w14:paraId="5D633B33" w14:textId="77777777" w:rsidR="003701BD" w:rsidRPr="00681FB5" w:rsidRDefault="003701BD" w:rsidP="003701BD">
      <w:pPr>
        <w:ind w:left="720"/>
        <w:rPr>
          <w:rFonts w:cstheme="minorHAnsi"/>
          <w:sz w:val="24"/>
          <w:szCs w:val="24"/>
        </w:rPr>
      </w:pPr>
    </w:p>
    <w:p w14:paraId="42E2FA67" w14:textId="77777777" w:rsidR="003701BD" w:rsidRPr="00681FB5" w:rsidRDefault="003701BD" w:rsidP="003701BD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Harmonizing more with other existing requirements</w:t>
      </w:r>
    </w:p>
    <w:p w14:paraId="18AD2A52" w14:textId="7A87551D" w:rsidR="003701BD" w:rsidRPr="00681FB5" w:rsidRDefault="003701BD" w:rsidP="003701BD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Re</w:t>
      </w:r>
      <w:r w:rsidR="004D5FA7" w:rsidRPr="00681FB5">
        <w:rPr>
          <w:rFonts w:cstheme="minorHAnsi"/>
          <w:sz w:val="24"/>
          <w:szCs w:val="24"/>
        </w:rPr>
        <w:t>duc</w:t>
      </w:r>
      <w:r w:rsidRPr="00681FB5">
        <w:rPr>
          <w:rFonts w:cstheme="minorHAnsi"/>
          <w:sz w:val="24"/>
          <w:szCs w:val="24"/>
        </w:rPr>
        <w:t>ing</w:t>
      </w:r>
      <w:r w:rsidR="004D5FA7" w:rsidRPr="00681FB5">
        <w:rPr>
          <w:rFonts w:cstheme="minorHAnsi"/>
          <w:sz w:val="24"/>
          <w:szCs w:val="24"/>
        </w:rPr>
        <w:t xml:space="preserve"> the number of</w:t>
      </w:r>
      <w:r w:rsidRPr="00681FB5">
        <w:rPr>
          <w:rFonts w:cstheme="minorHAnsi"/>
          <w:sz w:val="24"/>
          <w:szCs w:val="24"/>
        </w:rPr>
        <w:t xml:space="preserve"> VA-specific requirements</w:t>
      </w:r>
    </w:p>
    <w:p w14:paraId="3865D1B8" w14:textId="34D92582" w:rsidR="003701BD" w:rsidRPr="00681FB5" w:rsidRDefault="003701BD" w:rsidP="003701BD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Establishing as VA policy flexibilities that were introduced in response to </w:t>
      </w:r>
      <w:proofErr w:type="gramStart"/>
      <w:r w:rsidRPr="00681FB5">
        <w:rPr>
          <w:rFonts w:cstheme="minorHAnsi"/>
          <w:sz w:val="24"/>
          <w:szCs w:val="24"/>
        </w:rPr>
        <w:t>COVID</w:t>
      </w:r>
      <w:proofErr w:type="gramEnd"/>
      <w:r w:rsidRPr="00681FB5">
        <w:rPr>
          <w:rFonts w:cstheme="minorHAnsi"/>
          <w:sz w:val="24"/>
          <w:szCs w:val="24"/>
        </w:rPr>
        <w:t xml:space="preserve"> </w:t>
      </w:r>
    </w:p>
    <w:p w14:paraId="1800CB39" w14:textId="77777777" w:rsidR="003701BD" w:rsidRPr="00681FB5" w:rsidRDefault="003701BD">
      <w:pPr>
        <w:rPr>
          <w:rFonts w:cstheme="minorHAnsi"/>
          <w:sz w:val="24"/>
          <w:szCs w:val="24"/>
        </w:rPr>
      </w:pPr>
    </w:p>
    <w:p w14:paraId="4D0334C7" w14:textId="3B9613FE" w:rsidR="00696E1D" w:rsidRPr="00681FB5" w:rsidRDefault="00696E1D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Guidance for VHA Directive 1200.07 released </w:t>
      </w:r>
      <w:proofErr w:type="gramStart"/>
      <w:r w:rsidRPr="00681FB5">
        <w:rPr>
          <w:rFonts w:cstheme="minorHAnsi"/>
          <w:sz w:val="24"/>
          <w:szCs w:val="24"/>
        </w:rPr>
        <w:t>6/23/23</w:t>
      </w:r>
      <w:proofErr w:type="gramEnd"/>
    </w:p>
    <w:p w14:paraId="2E81595C" w14:textId="334DF9C3" w:rsidR="00696E1D" w:rsidRPr="00681FB5" w:rsidRDefault="00696E1D">
      <w:pPr>
        <w:rPr>
          <w:rFonts w:cstheme="minorHAnsi"/>
          <w:sz w:val="24"/>
          <w:szCs w:val="24"/>
        </w:rPr>
      </w:pPr>
    </w:p>
    <w:p w14:paraId="2154904F" w14:textId="7A17D76F" w:rsidR="002A43E8" w:rsidRPr="00681FB5" w:rsidRDefault="00696E1D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Focus today will be on how to use these two documents, so you will be able to find what you </w:t>
      </w:r>
      <w:proofErr w:type="gramStart"/>
      <w:r w:rsidRPr="00681FB5">
        <w:rPr>
          <w:rFonts w:cstheme="minorHAnsi"/>
          <w:sz w:val="24"/>
          <w:szCs w:val="24"/>
        </w:rPr>
        <w:t>need</w:t>
      </w:r>
      <w:proofErr w:type="gramEnd"/>
      <w:r w:rsidR="00F4336A" w:rsidRPr="00681FB5">
        <w:rPr>
          <w:rFonts w:cstheme="minorHAnsi"/>
          <w:sz w:val="24"/>
          <w:szCs w:val="24"/>
        </w:rPr>
        <w:t xml:space="preserve"> </w:t>
      </w:r>
    </w:p>
    <w:p w14:paraId="720133D5" w14:textId="77777777" w:rsidR="00A1031F" w:rsidRPr="00681FB5" w:rsidRDefault="00A1031F">
      <w:pPr>
        <w:rPr>
          <w:rFonts w:cstheme="minorHAnsi"/>
          <w:sz w:val="24"/>
          <w:szCs w:val="24"/>
        </w:rPr>
      </w:pPr>
    </w:p>
    <w:p w14:paraId="50D71C95" w14:textId="4505E184" w:rsidR="003701BD" w:rsidRPr="00681FB5" w:rsidRDefault="003701BD" w:rsidP="004D5FA7">
      <w:pPr>
        <w:ind w:left="720"/>
        <w:rPr>
          <w:rFonts w:cstheme="minorHAnsi"/>
          <w:sz w:val="24"/>
          <w:szCs w:val="24"/>
        </w:rPr>
      </w:pPr>
      <w:proofErr w:type="gramStart"/>
      <w:r w:rsidRPr="00681FB5">
        <w:rPr>
          <w:rFonts w:cstheme="minorHAnsi"/>
          <w:sz w:val="24"/>
          <w:szCs w:val="24"/>
        </w:rPr>
        <w:t>I</w:t>
      </w:r>
      <w:r w:rsidR="00A1031F" w:rsidRPr="00681FB5">
        <w:rPr>
          <w:rFonts w:cstheme="minorHAnsi"/>
          <w:sz w:val="24"/>
          <w:szCs w:val="24"/>
        </w:rPr>
        <w:t>‘</w:t>
      </w:r>
      <w:proofErr w:type="gramEnd"/>
      <w:r w:rsidR="00A1031F" w:rsidRPr="00681FB5">
        <w:rPr>
          <w:rFonts w:cstheme="minorHAnsi"/>
          <w:sz w:val="24"/>
          <w:szCs w:val="24"/>
        </w:rPr>
        <w:t>m going to ZOOM</w:t>
      </w:r>
      <w:r w:rsidRPr="00681FB5">
        <w:rPr>
          <w:rFonts w:cstheme="minorHAnsi"/>
          <w:sz w:val="24"/>
          <w:szCs w:val="24"/>
        </w:rPr>
        <w:t xml:space="preserve"> through the slides, because the point is for you to get an impression of how the documents work, not to present specific details about the policy</w:t>
      </w:r>
    </w:p>
    <w:p w14:paraId="00C0AF04" w14:textId="7B06DC54" w:rsidR="0095546B" w:rsidRPr="00681FB5" w:rsidRDefault="0095546B">
      <w:pPr>
        <w:rPr>
          <w:rFonts w:cstheme="minorHAnsi"/>
          <w:sz w:val="24"/>
          <w:szCs w:val="24"/>
        </w:rPr>
      </w:pPr>
    </w:p>
    <w:p w14:paraId="58C69EF5" w14:textId="77777777" w:rsidR="005E7645" w:rsidRPr="00681FB5" w:rsidRDefault="0095546B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If you have questions that we don’t address today, you can reach me at my VA email address (here) until November 30, when I will retire from </w:t>
      </w:r>
      <w:proofErr w:type="gramStart"/>
      <w:r w:rsidRPr="00681FB5">
        <w:rPr>
          <w:rFonts w:cstheme="minorHAnsi"/>
          <w:sz w:val="24"/>
          <w:szCs w:val="24"/>
        </w:rPr>
        <w:t>VA</w:t>
      </w:r>
      <w:proofErr w:type="gramEnd"/>
    </w:p>
    <w:p w14:paraId="10D30662" w14:textId="77777777" w:rsidR="005E7645" w:rsidRPr="00681FB5" w:rsidRDefault="005E7645">
      <w:pPr>
        <w:rPr>
          <w:rFonts w:cstheme="minorHAnsi"/>
          <w:sz w:val="24"/>
          <w:szCs w:val="24"/>
        </w:rPr>
      </w:pPr>
    </w:p>
    <w:p w14:paraId="513F8557" w14:textId="67F34882" w:rsidR="0095546B" w:rsidRPr="00681FB5" w:rsidRDefault="005E7645" w:rsidP="005E7645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B</w:t>
      </w:r>
      <w:r w:rsidR="0095546B" w:rsidRPr="00681FB5">
        <w:rPr>
          <w:rFonts w:cstheme="minorHAnsi"/>
          <w:sz w:val="24"/>
          <w:szCs w:val="24"/>
        </w:rPr>
        <w:t>ut the idea</w:t>
      </w:r>
      <w:r w:rsidR="002B368A" w:rsidRPr="00681FB5">
        <w:rPr>
          <w:rFonts w:cstheme="minorHAnsi"/>
          <w:sz w:val="24"/>
          <w:szCs w:val="24"/>
        </w:rPr>
        <w:t xml:space="preserve"> of this presentation</w:t>
      </w:r>
      <w:r w:rsidR="0095546B" w:rsidRPr="00681FB5">
        <w:rPr>
          <w:rFonts w:cstheme="minorHAnsi"/>
          <w:sz w:val="24"/>
          <w:szCs w:val="24"/>
        </w:rPr>
        <w:t xml:space="preserve"> is that </w:t>
      </w:r>
      <w:r w:rsidRPr="00681FB5">
        <w:rPr>
          <w:rFonts w:cstheme="minorHAnsi"/>
          <w:sz w:val="24"/>
          <w:szCs w:val="24"/>
        </w:rPr>
        <w:t xml:space="preserve">you’ll be able to find the answers to a lot of your questions by using </w:t>
      </w:r>
      <w:r w:rsidR="0095546B" w:rsidRPr="00681FB5">
        <w:rPr>
          <w:rFonts w:cstheme="minorHAnsi"/>
          <w:sz w:val="24"/>
          <w:szCs w:val="24"/>
        </w:rPr>
        <w:t xml:space="preserve">these two documents together.  </w:t>
      </w:r>
    </w:p>
    <w:p w14:paraId="007FB3C5" w14:textId="3E202EEC" w:rsidR="00027DE2" w:rsidRPr="00681FB5" w:rsidRDefault="00027DE2">
      <w:pPr>
        <w:rPr>
          <w:rFonts w:cstheme="minorHAnsi"/>
          <w:sz w:val="24"/>
          <w:szCs w:val="24"/>
        </w:rPr>
      </w:pPr>
    </w:p>
    <w:p w14:paraId="73B4E538" w14:textId="46698833" w:rsidR="00027DE2" w:rsidRPr="00681FB5" w:rsidRDefault="00027DE2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As usual, these slides will be posted on the website for your reference </w:t>
      </w:r>
      <w:proofErr w:type="gramStart"/>
      <w:r w:rsidRPr="00681FB5">
        <w:rPr>
          <w:rFonts w:cstheme="minorHAnsi"/>
          <w:sz w:val="24"/>
          <w:szCs w:val="24"/>
        </w:rPr>
        <w:t>later</w:t>
      </w:r>
      <w:proofErr w:type="gramEnd"/>
    </w:p>
    <w:p w14:paraId="51AFE794" w14:textId="6454070F" w:rsidR="00696E1D" w:rsidRPr="00681FB5" w:rsidRDefault="00696E1D">
      <w:pPr>
        <w:rPr>
          <w:rFonts w:cstheme="minorHAnsi"/>
          <w:sz w:val="24"/>
          <w:szCs w:val="24"/>
        </w:rPr>
      </w:pPr>
    </w:p>
    <w:p w14:paraId="069FB2AE" w14:textId="6D335BAE" w:rsidR="00696E1D" w:rsidRPr="00681FB5" w:rsidRDefault="00696E1D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[2]</w:t>
      </w:r>
      <w:r w:rsidR="007C71B6" w:rsidRPr="00681FB5">
        <w:rPr>
          <w:rFonts w:cstheme="minorHAnsi"/>
          <w:sz w:val="24"/>
          <w:szCs w:val="24"/>
        </w:rPr>
        <w:t xml:space="preserve"> </w:t>
      </w:r>
      <w:r w:rsidR="002B368A" w:rsidRPr="00681FB5">
        <w:rPr>
          <w:rFonts w:cstheme="minorHAnsi"/>
          <w:sz w:val="24"/>
          <w:szCs w:val="24"/>
        </w:rPr>
        <w:t>The new</w:t>
      </w:r>
      <w:r w:rsidR="007C71B6" w:rsidRPr="00681FB5">
        <w:rPr>
          <w:rFonts w:cstheme="minorHAnsi"/>
          <w:sz w:val="24"/>
          <w:szCs w:val="24"/>
        </w:rPr>
        <w:t xml:space="preserve"> 1200.07</w:t>
      </w:r>
      <w:r w:rsidR="002B368A" w:rsidRPr="00681FB5">
        <w:rPr>
          <w:rFonts w:cstheme="minorHAnsi"/>
          <w:sz w:val="24"/>
          <w:szCs w:val="24"/>
        </w:rPr>
        <w:t xml:space="preserve"> (the Directive)</w:t>
      </w:r>
      <w:r w:rsidR="00F4336A" w:rsidRPr="00681FB5">
        <w:rPr>
          <w:rFonts w:cstheme="minorHAnsi"/>
          <w:sz w:val="24"/>
          <w:szCs w:val="24"/>
        </w:rPr>
        <w:t xml:space="preserve"> -- available on-line at www.research.va.gov</w:t>
      </w:r>
    </w:p>
    <w:p w14:paraId="4B943CB0" w14:textId="10E91331" w:rsidR="007C71B6" w:rsidRPr="00681FB5" w:rsidRDefault="007C71B6">
      <w:pPr>
        <w:rPr>
          <w:rFonts w:cstheme="minorHAnsi"/>
          <w:sz w:val="24"/>
          <w:szCs w:val="24"/>
        </w:rPr>
      </w:pPr>
    </w:p>
    <w:p w14:paraId="5891FDD0" w14:textId="6F716B6A" w:rsidR="007C71B6" w:rsidRPr="00681FB5" w:rsidRDefault="007C71B6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[3] Access Directive on-line</w:t>
      </w:r>
    </w:p>
    <w:p w14:paraId="6AF8DA84" w14:textId="77777777" w:rsidR="007C71B6" w:rsidRPr="00681FB5" w:rsidRDefault="007C71B6">
      <w:pPr>
        <w:rPr>
          <w:rFonts w:cstheme="minorHAnsi"/>
          <w:sz w:val="24"/>
          <w:szCs w:val="24"/>
        </w:rPr>
      </w:pPr>
    </w:p>
    <w:p w14:paraId="737D2EC9" w14:textId="654F03AA" w:rsidR="00696E1D" w:rsidRPr="00681FB5" w:rsidRDefault="007C71B6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[4] </w:t>
      </w:r>
      <w:r w:rsidR="00CE37BB" w:rsidRPr="00681FB5">
        <w:rPr>
          <w:rFonts w:cstheme="minorHAnsi"/>
          <w:sz w:val="24"/>
          <w:szCs w:val="24"/>
        </w:rPr>
        <w:t>The main change has to do with the new 1200.07 being a “Directive” instead of a “</w:t>
      </w:r>
      <w:proofErr w:type="gramStart"/>
      <w:r w:rsidR="00CE37BB" w:rsidRPr="00681FB5">
        <w:rPr>
          <w:rFonts w:cstheme="minorHAnsi"/>
          <w:sz w:val="24"/>
          <w:szCs w:val="24"/>
        </w:rPr>
        <w:t>Handbook</w:t>
      </w:r>
      <w:proofErr w:type="gramEnd"/>
      <w:r w:rsidR="00CE37BB" w:rsidRPr="00681FB5">
        <w:rPr>
          <w:rFonts w:cstheme="minorHAnsi"/>
          <w:sz w:val="24"/>
          <w:szCs w:val="24"/>
        </w:rPr>
        <w:t>”</w:t>
      </w:r>
    </w:p>
    <w:p w14:paraId="650F501A" w14:textId="77777777" w:rsidR="007C71B6" w:rsidRPr="00681FB5" w:rsidRDefault="007C71B6">
      <w:pPr>
        <w:rPr>
          <w:rFonts w:cstheme="minorHAnsi"/>
          <w:sz w:val="24"/>
          <w:szCs w:val="24"/>
        </w:rPr>
      </w:pPr>
    </w:p>
    <w:p w14:paraId="23651810" w14:textId="51912610" w:rsidR="00CE37BB" w:rsidRPr="00681FB5" w:rsidRDefault="00CE37BB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lastRenderedPageBreak/>
        <w:t xml:space="preserve"> “Handbook” </w:t>
      </w:r>
      <w:r w:rsidR="002A43E8" w:rsidRPr="00681FB5">
        <w:rPr>
          <w:rFonts w:cstheme="minorHAnsi"/>
          <w:sz w:val="24"/>
          <w:szCs w:val="24"/>
        </w:rPr>
        <w:t xml:space="preserve">suggests </w:t>
      </w:r>
      <w:r w:rsidRPr="00681FB5">
        <w:rPr>
          <w:rFonts w:cstheme="minorHAnsi"/>
          <w:sz w:val="24"/>
          <w:szCs w:val="24"/>
        </w:rPr>
        <w:t>a</w:t>
      </w:r>
      <w:r w:rsidR="006A2023" w:rsidRPr="00681FB5">
        <w:rPr>
          <w:rFonts w:cstheme="minorHAnsi"/>
          <w:sz w:val="24"/>
          <w:szCs w:val="24"/>
        </w:rPr>
        <w:t xml:space="preserve"> practical</w:t>
      </w:r>
      <w:r w:rsidRPr="00681FB5">
        <w:rPr>
          <w:rFonts w:cstheme="minorHAnsi"/>
          <w:sz w:val="24"/>
          <w:szCs w:val="24"/>
        </w:rPr>
        <w:t xml:space="preserve"> manual, to document policy but also put it into </w:t>
      </w:r>
      <w:proofErr w:type="gramStart"/>
      <w:r w:rsidRPr="00681FB5">
        <w:rPr>
          <w:rFonts w:cstheme="minorHAnsi"/>
          <w:sz w:val="24"/>
          <w:szCs w:val="24"/>
        </w:rPr>
        <w:t>perspective</w:t>
      </w:r>
      <w:proofErr w:type="gramEnd"/>
    </w:p>
    <w:p w14:paraId="50097CAC" w14:textId="77777777" w:rsidR="00413E07" w:rsidRPr="00681FB5" w:rsidRDefault="00413E07">
      <w:pPr>
        <w:rPr>
          <w:rFonts w:cstheme="minorHAnsi"/>
          <w:sz w:val="24"/>
          <w:szCs w:val="24"/>
        </w:rPr>
      </w:pPr>
    </w:p>
    <w:p w14:paraId="3B556A72" w14:textId="11736120" w:rsidR="00CE37BB" w:rsidRPr="00681FB5" w:rsidRDefault="002A43E8" w:rsidP="007C71B6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In contrast,</w:t>
      </w:r>
      <w:r w:rsidR="00847C10" w:rsidRPr="00681FB5">
        <w:rPr>
          <w:rFonts w:cstheme="minorHAnsi"/>
          <w:sz w:val="24"/>
          <w:szCs w:val="24"/>
        </w:rPr>
        <w:t xml:space="preserve"> a “Directive” is very focused</w:t>
      </w:r>
      <w:r w:rsidR="006A2023" w:rsidRPr="00681FB5">
        <w:rPr>
          <w:rFonts w:cstheme="minorHAnsi"/>
          <w:sz w:val="24"/>
          <w:szCs w:val="24"/>
        </w:rPr>
        <w:t>, exclusively on</w:t>
      </w:r>
    </w:p>
    <w:p w14:paraId="33F726E0" w14:textId="2B9B22AA" w:rsidR="00847C10" w:rsidRPr="00681FB5" w:rsidRDefault="00847C10" w:rsidP="007C71B6">
      <w:pPr>
        <w:rPr>
          <w:rFonts w:cstheme="minorHAnsi"/>
          <w:sz w:val="24"/>
          <w:szCs w:val="24"/>
        </w:rPr>
      </w:pPr>
    </w:p>
    <w:p w14:paraId="26C0240D" w14:textId="372E178B" w:rsidR="00847C10" w:rsidRPr="00681FB5" w:rsidRDefault="00EE394F" w:rsidP="007C71B6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Explicit statements</w:t>
      </w:r>
    </w:p>
    <w:p w14:paraId="76CC58E5" w14:textId="0AD11506" w:rsidR="00EE394F" w:rsidRPr="00681FB5" w:rsidRDefault="00EE394F" w:rsidP="00ED6106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Enforceable policy</w:t>
      </w:r>
    </w:p>
    <w:p w14:paraId="122035B7" w14:textId="37D74107" w:rsidR="00EE394F" w:rsidRPr="00681FB5" w:rsidRDefault="00EE394F" w:rsidP="00ED6106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Specific to VA research involving </w:t>
      </w:r>
      <w:proofErr w:type="gramStart"/>
      <w:r w:rsidRPr="00681FB5">
        <w:rPr>
          <w:rFonts w:cstheme="minorHAnsi"/>
          <w:sz w:val="24"/>
          <w:szCs w:val="24"/>
        </w:rPr>
        <w:t>animals</w:t>
      </w:r>
      <w:proofErr w:type="gramEnd"/>
    </w:p>
    <w:p w14:paraId="3BB80630" w14:textId="1DD2280C" w:rsidR="00EE394F" w:rsidRPr="00681FB5" w:rsidRDefault="00EE394F" w:rsidP="007C71B6">
      <w:pPr>
        <w:ind w:left="720"/>
        <w:rPr>
          <w:rFonts w:cstheme="minorHAnsi"/>
          <w:sz w:val="24"/>
          <w:szCs w:val="24"/>
        </w:rPr>
      </w:pPr>
    </w:p>
    <w:p w14:paraId="22570836" w14:textId="7ACAA919" w:rsidR="00EE394F" w:rsidRPr="00681FB5" w:rsidRDefault="00EE394F" w:rsidP="007C71B6">
      <w:pPr>
        <w:ind w:left="720"/>
        <w:rPr>
          <w:rFonts w:eastAsia="Cambria Math" w:cstheme="minorHAnsi"/>
          <w:sz w:val="24"/>
          <w:szCs w:val="24"/>
          <w:lang w:eastAsia="ja-JP"/>
        </w:rPr>
      </w:pPr>
      <w:r w:rsidRPr="00681FB5">
        <w:rPr>
          <w:rFonts w:ascii="Cambria Math" w:eastAsia="Cambria Math" w:hAnsi="Cambria Math" w:cs="Cambria Math"/>
          <w:sz w:val="24"/>
          <w:szCs w:val="24"/>
        </w:rPr>
        <w:t>∴</w:t>
      </w:r>
      <w:r w:rsidRPr="00681FB5">
        <w:rPr>
          <w:rFonts w:eastAsia="Cambria Math" w:cstheme="minorHAnsi"/>
          <w:sz w:val="24"/>
          <w:szCs w:val="24"/>
        </w:rPr>
        <w:t xml:space="preserve"> </w:t>
      </w:r>
      <w:r w:rsidR="00F4336A" w:rsidRPr="00681FB5">
        <w:rPr>
          <w:rFonts w:eastAsia="Cambria Math" w:cstheme="minorHAnsi"/>
          <w:sz w:val="24"/>
          <w:szCs w:val="24"/>
        </w:rPr>
        <w:t>intentional</w:t>
      </w:r>
      <w:r w:rsidR="002A43E8" w:rsidRPr="00681FB5">
        <w:rPr>
          <w:rFonts w:eastAsia="Cambria Math" w:cstheme="minorHAnsi"/>
          <w:sz w:val="24"/>
          <w:szCs w:val="24"/>
        </w:rPr>
        <w:t xml:space="preserve"> emphasi</w:t>
      </w:r>
      <w:r w:rsidR="006A2023" w:rsidRPr="00681FB5">
        <w:rPr>
          <w:rFonts w:eastAsia="Cambria Math" w:cstheme="minorHAnsi"/>
          <w:sz w:val="24"/>
          <w:szCs w:val="24"/>
        </w:rPr>
        <w:t>s on</w:t>
      </w:r>
      <w:r w:rsidRPr="00681FB5">
        <w:rPr>
          <w:rFonts w:eastAsia="Cambria Math" w:cstheme="minorHAnsi"/>
          <w:sz w:val="24"/>
          <w:szCs w:val="24"/>
        </w:rPr>
        <w:t xml:space="preserve"> performance standards</w:t>
      </w:r>
      <w:r w:rsidR="006A2023" w:rsidRPr="00681FB5">
        <w:rPr>
          <w:rFonts w:eastAsia="Cambria Math" w:cstheme="minorHAnsi"/>
          <w:sz w:val="24"/>
          <w:szCs w:val="24"/>
        </w:rPr>
        <w:t xml:space="preserve"> – getting hung up on wording of rules can be </w:t>
      </w:r>
      <w:proofErr w:type="gramStart"/>
      <w:r w:rsidR="006A2023" w:rsidRPr="00681FB5">
        <w:rPr>
          <w:rFonts w:eastAsia="Cambria Math" w:cstheme="minorHAnsi"/>
          <w:sz w:val="24"/>
          <w:szCs w:val="24"/>
        </w:rPr>
        <w:t>counterproductive</w:t>
      </w:r>
      <w:proofErr w:type="gramEnd"/>
    </w:p>
    <w:p w14:paraId="3AFCC35A" w14:textId="77777777" w:rsidR="00EE394F" w:rsidRPr="00681FB5" w:rsidRDefault="00EE394F" w:rsidP="00847C10">
      <w:pPr>
        <w:ind w:left="1440"/>
        <w:rPr>
          <w:rFonts w:cstheme="minorHAnsi"/>
          <w:sz w:val="24"/>
          <w:szCs w:val="24"/>
        </w:rPr>
      </w:pPr>
    </w:p>
    <w:p w14:paraId="438019E7" w14:textId="5490D669" w:rsidR="00847C10" w:rsidRPr="00681FB5" w:rsidRDefault="002A43E8" w:rsidP="007C71B6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This means that </w:t>
      </w:r>
      <w:r w:rsidR="002B368A" w:rsidRPr="00681FB5">
        <w:rPr>
          <w:rFonts w:cstheme="minorHAnsi"/>
          <w:sz w:val="24"/>
          <w:szCs w:val="24"/>
        </w:rPr>
        <w:t>we had to intentionally leave out of the</w:t>
      </w:r>
      <w:r w:rsidR="00847C10" w:rsidRPr="00681FB5">
        <w:rPr>
          <w:rFonts w:cstheme="minorHAnsi"/>
          <w:sz w:val="24"/>
          <w:szCs w:val="24"/>
        </w:rPr>
        <w:t xml:space="preserve"> Directive</w:t>
      </w:r>
      <w:r w:rsidR="002B368A" w:rsidRPr="00681FB5">
        <w:rPr>
          <w:rFonts w:cstheme="minorHAnsi"/>
          <w:sz w:val="24"/>
          <w:szCs w:val="24"/>
        </w:rPr>
        <w:t>:</w:t>
      </w:r>
    </w:p>
    <w:p w14:paraId="220BC505" w14:textId="38922796" w:rsidR="00847C10" w:rsidRPr="00681FB5" w:rsidRDefault="00847C10" w:rsidP="007C71B6">
      <w:pPr>
        <w:rPr>
          <w:rFonts w:cstheme="minorHAnsi"/>
          <w:sz w:val="24"/>
          <w:szCs w:val="24"/>
        </w:rPr>
      </w:pPr>
    </w:p>
    <w:p w14:paraId="5A056601" w14:textId="6D8E8FCE" w:rsidR="00847C10" w:rsidRPr="00681FB5" w:rsidRDefault="00847C10" w:rsidP="007C71B6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Requirements established </w:t>
      </w:r>
      <w:r w:rsidR="006A2023" w:rsidRPr="00681FB5">
        <w:rPr>
          <w:rFonts w:cstheme="minorHAnsi"/>
          <w:sz w:val="24"/>
          <w:szCs w:val="24"/>
        </w:rPr>
        <w:t>some</w:t>
      </w:r>
      <w:r w:rsidRPr="00681FB5">
        <w:rPr>
          <w:rFonts w:cstheme="minorHAnsi"/>
          <w:sz w:val="24"/>
          <w:szCs w:val="24"/>
        </w:rPr>
        <w:t>where</w:t>
      </w:r>
      <w:r w:rsidR="006A2023" w:rsidRPr="00681FB5">
        <w:rPr>
          <w:rFonts w:cstheme="minorHAnsi"/>
          <w:sz w:val="24"/>
          <w:szCs w:val="24"/>
        </w:rPr>
        <w:t xml:space="preserve"> else</w:t>
      </w:r>
      <w:r w:rsidRPr="00681FB5">
        <w:rPr>
          <w:rFonts w:cstheme="minorHAnsi"/>
          <w:sz w:val="24"/>
          <w:szCs w:val="24"/>
        </w:rPr>
        <w:t xml:space="preserve"> (AWR, PHS Policy, AAALAC Rules of Accreditation, other VA Directives)</w:t>
      </w:r>
      <w:r w:rsidR="00807C15" w:rsidRPr="00681FB5">
        <w:rPr>
          <w:rFonts w:cstheme="minorHAnsi"/>
          <w:sz w:val="24"/>
          <w:szCs w:val="24"/>
        </w:rPr>
        <w:t xml:space="preserve"> </w:t>
      </w:r>
      <w:r w:rsidR="006A2023" w:rsidRPr="00681FB5">
        <w:rPr>
          <w:rFonts w:cstheme="minorHAnsi"/>
          <w:sz w:val="24"/>
          <w:szCs w:val="24"/>
        </w:rPr>
        <w:t xml:space="preserve">or </w:t>
      </w:r>
      <w:r w:rsidR="00807C15" w:rsidRPr="00681FB5">
        <w:rPr>
          <w:rFonts w:cstheme="minorHAnsi"/>
          <w:sz w:val="24"/>
          <w:szCs w:val="24"/>
        </w:rPr>
        <w:t xml:space="preserve">their integration with requirements in </w:t>
      </w:r>
      <w:proofErr w:type="gramStart"/>
      <w:r w:rsidR="00807C15" w:rsidRPr="00681FB5">
        <w:rPr>
          <w:rFonts w:cstheme="minorHAnsi"/>
          <w:sz w:val="24"/>
          <w:szCs w:val="24"/>
        </w:rPr>
        <w:t>1200.07</w:t>
      </w:r>
      <w:proofErr w:type="gramEnd"/>
    </w:p>
    <w:p w14:paraId="386C23BB" w14:textId="58A29180" w:rsidR="00EE394F" w:rsidRPr="00681FB5" w:rsidRDefault="00EE394F" w:rsidP="007C71B6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Background/contextual information for interpreting requirements</w:t>
      </w:r>
    </w:p>
    <w:p w14:paraId="4D6FC6CC" w14:textId="1F7E431D" w:rsidR="00847C10" w:rsidRPr="00681FB5" w:rsidRDefault="00847C10" w:rsidP="007C71B6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Specific references to other documents </w:t>
      </w:r>
      <w:r w:rsidR="00027DE2" w:rsidRPr="00681FB5">
        <w:rPr>
          <w:rFonts w:cstheme="minorHAnsi"/>
          <w:sz w:val="24"/>
          <w:szCs w:val="24"/>
        </w:rPr>
        <w:t xml:space="preserve">(some mention of documents, not </w:t>
      </w:r>
      <w:r w:rsidR="007C71B6" w:rsidRPr="00681FB5">
        <w:rPr>
          <w:rFonts w:cstheme="minorHAnsi"/>
          <w:sz w:val="24"/>
          <w:szCs w:val="24"/>
        </w:rPr>
        <w:t xml:space="preserve">page and </w:t>
      </w:r>
      <w:r w:rsidRPr="00681FB5">
        <w:rPr>
          <w:rFonts w:cstheme="minorHAnsi"/>
          <w:sz w:val="24"/>
          <w:szCs w:val="24"/>
        </w:rPr>
        <w:t>paragraph numbers)</w:t>
      </w:r>
    </w:p>
    <w:p w14:paraId="052E6EB1" w14:textId="07463CEB" w:rsidR="00EE394F" w:rsidRPr="00681FB5" w:rsidRDefault="00EE394F" w:rsidP="007C71B6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Advice, recommendations, common effective approaches, guidance for implementation</w:t>
      </w:r>
    </w:p>
    <w:p w14:paraId="2C9BC17D" w14:textId="6E5AA223" w:rsidR="00885444" w:rsidRPr="00681FB5" w:rsidRDefault="00885444" w:rsidP="007C71B6">
      <w:pPr>
        <w:ind w:left="720"/>
        <w:rPr>
          <w:rFonts w:cstheme="minorHAnsi"/>
          <w:sz w:val="24"/>
          <w:szCs w:val="24"/>
        </w:rPr>
      </w:pPr>
    </w:p>
    <w:p w14:paraId="260B0EBB" w14:textId="473B77C5" w:rsidR="00885444" w:rsidRPr="00681FB5" w:rsidRDefault="006A2023" w:rsidP="007C71B6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I believe that a</w:t>
      </w:r>
      <w:r w:rsidR="00885444" w:rsidRPr="00681FB5">
        <w:rPr>
          <w:rFonts w:cstheme="minorHAnsi"/>
          <w:sz w:val="24"/>
          <w:szCs w:val="24"/>
        </w:rPr>
        <w:t>ll</w:t>
      </w:r>
      <w:r w:rsidR="00807C15" w:rsidRPr="00681FB5">
        <w:rPr>
          <w:rFonts w:cstheme="minorHAnsi"/>
          <w:sz w:val="24"/>
          <w:szCs w:val="24"/>
        </w:rPr>
        <w:t xml:space="preserve"> </w:t>
      </w:r>
      <w:r w:rsidRPr="00681FB5">
        <w:rPr>
          <w:rFonts w:cstheme="minorHAnsi"/>
          <w:sz w:val="24"/>
          <w:szCs w:val="24"/>
        </w:rPr>
        <w:t>that is crucial to achieving the goals of</w:t>
      </w:r>
      <w:r w:rsidR="00885444" w:rsidRPr="00681FB5">
        <w:rPr>
          <w:rFonts w:cstheme="minorHAnsi"/>
          <w:sz w:val="24"/>
          <w:szCs w:val="24"/>
        </w:rPr>
        <w:t xml:space="preserve"> the policy</w:t>
      </w:r>
      <w:r w:rsidR="00807C15" w:rsidRPr="00681FB5">
        <w:rPr>
          <w:rFonts w:cstheme="minorHAnsi"/>
          <w:sz w:val="24"/>
          <w:szCs w:val="24"/>
        </w:rPr>
        <w:t xml:space="preserve">, so </w:t>
      </w:r>
      <w:r w:rsidRPr="00681FB5">
        <w:rPr>
          <w:rFonts w:cstheme="minorHAnsi"/>
          <w:sz w:val="24"/>
          <w:szCs w:val="24"/>
        </w:rPr>
        <w:t xml:space="preserve">it all </w:t>
      </w:r>
      <w:r w:rsidR="002B368A" w:rsidRPr="00681FB5">
        <w:rPr>
          <w:rFonts w:cstheme="minorHAnsi"/>
          <w:sz w:val="24"/>
          <w:szCs w:val="24"/>
        </w:rPr>
        <w:t xml:space="preserve">just got put </w:t>
      </w:r>
      <w:r w:rsidRPr="00681FB5">
        <w:rPr>
          <w:rFonts w:cstheme="minorHAnsi"/>
          <w:sz w:val="24"/>
          <w:szCs w:val="24"/>
        </w:rPr>
        <w:t>into</w:t>
      </w:r>
      <w:r w:rsidR="00807C15" w:rsidRPr="00681FB5">
        <w:rPr>
          <w:rFonts w:cstheme="minorHAnsi"/>
          <w:sz w:val="24"/>
          <w:szCs w:val="24"/>
        </w:rPr>
        <w:t xml:space="preserve"> </w:t>
      </w:r>
      <w:r w:rsidR="002B368A" w:rsidRPr="00681FB5">
        <w:rPr>
          <w:rFonts w:cstheme="minorHAnsi"/>
          <w:sz w:val="24"/>
          <w:szCs w:val="24"/>
        </w:rPr>
        <w:t xml:space="preserve">the </w:t>
      </w:r>
      <w:r w:rsidR="00807C15" w:rsidRPr="00681FB5">
        <w:rPr>
          <w:rFonts w:cstheme="minorHAnsi"/>
          <w:sz w:val="24"/>
          <w:szCs w:val="24"/>
        </w:rPr>
        <w:t>separate companion guidance</w:t>
      </w:r>
      <w:r w:rsidR="004D5FA7" w:rsidRPr="00681FB5">
        <w:rPr>
          <w:rFonts w:cstheme="minorHAnsi"/>
          <w:sz w:val="24"/>
          <w:szCs w:val="24"/>
        </w:rPr>
        <w:t xml:space="preserve"> [5]</w:t>
      </w:r>
    </w:p>
    <w:p w14:paraId="19B889CD" w14:textId="578B4C25" w:rsidR="00807C15" w:rsidRPr="00681FB5" w:rsidRDefault="00807C15" w:rsidP="00847C10">
      <w:pPr>
        <w:ind w:left="1440"/>
        <w:rPr>
          <w:rFonts w:cstheme="minorHAnsi"/>
          <w:sz w:val="24"/>
          <w:szCs w:val="24"/>
        </w:rPr>
      </w:pPr>
    </w:p>
    <w:p w14:paraId="1D9C2288" w14:textId="0EF24475" w:rsidR="007C71B6" w:rsidRPr="00681FB5" w:rsidRDefault="007C71B6" w:rsidP="002B368A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All the useful stuff is in the Guidance for 1200.07</w:t>
      </w:r>
      <w:r w:rsidR="002B368A" w:rsidRPr="00681FB5">
        <w:rPr>
          <w:rFonts w:cstheme="minorHAnsi"/>
          <w:sz w:val="24"/>
          <w:szCs w:val="24"/>
        </w:rPr>
        <w:t xml:space="preserve"> -- </w:t>
      </w:r>
      <w:r w:rsidRPr="00681FB5">
        <w:rPr>
          <w:rFonts w:cstheme="minorHAnsi"/>
          <w:sz w:val="24"/>
          <w:szCs w:val="24"/>
        </w:rPr>
        <w:t xml:space="preserve">How to understand and implement the requirements established by the </w:t>
      </w:r>
      <w:proofErr w:type="gramStart"/>
      <w:r w:rsidRPr="00681FB5">
        <w:rPr>
          <w:rFonts w:cstheme="minorHAnsi"/>
          <w:sz w:val="24"/>
          <w:szCs w:val="24"/>
        </w:rPr>
        <w:t>Directive</w:t>
      </w:r>
      <w:proofErr w:type="gramEnd"/>
    </w:p>
    <w:p w14:paraId="4AC6F650" w14:textId="4DE448E8" w:rsidR="007C71B6" w:rsidRPr="00681FB5" w:rsidRDefault="007C71B6" w:rsidP="007C71B6">
      <w:pPr>
        <w:ind w:left="720"/>
        <w:rPr>
          <w:rFonts w:cstheme="minorHAnsi"/>
          <w:sz w:val="24"/>
          <w:szCs w:val="24"/>
        </w:rPr>
      </w:pPr>
    </w:p>
    <w:p w14:paraId="49CDD10F" w14:textId="4BC6252F" w:rsidR="007C71B6" w:rsidRPr="00681FB5" w:rsidRDefault="007C71B6" w:rsidP="007C71B6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Annotations and </w:t>
      </w:r>
      <w:r w:rsidR="002B368A" w:rsidRPr="00681FB5">
        <w:rPr>
          <w:rFonts w:cstheme="minorHAnsi"/>
          <w:sz w:val="24"/>
          <w:szCs w:val="24"/>
        </w:rPr>
        <w:t>s</w:t>
      </w:r>
      <w:r w:rsidRPr="00681FB5">
        <w:rPr>
          <w:rFonts w:cstheme="minorHAnsi"/>
          <w:sz w:val="24"/>
          <w:szCs w:val="24"/>
        </w:rPr>
        <w:t xml:space="preserve">pecific </w:t>
      </w:r>
      <w:r w:rsidR="002B368A" w:rsidRPr="00681FB5">
        <w:rPr>
          <w:rFonts w:cstheme="minorHAnsi"/>
          <w:sz w:val="24"/>
          <w:szCs w:val="24"/>
        </w:rPr>
        <w:t>r</w:t>
      </w:r>
      <w:r w:rsidRPr="00681FB5">
        <w:rPr>
          <w:rFonts w:cstheme="minorHAnsi"/>
          <w:sz w:val="24"/>
          <w:szCs w:val="24"/>
        </w:rPr>
        <w:t>eferences</w:t>
      </w:r>
      <w:r w:rsidR="00634CEC" w:rsidRPr="00681FB5">
        <w:rPr>
          <w:rFonts w:cstheme="minorHAnsi"/>
          <w:sz w:val="24"/>
          <w:szCs w:val="24"/>
        </w:rPr>
        <w:t xml:space="preserve"> – what do they say, and where do they say it?</w:t>
      </w:r>
    </w:p>
    <w:p w14:paraId="26B12DF6" w14:textId="0B8D54B8" w:rsidR="007C71B6" w:rsidRPr="00681FB5" w:rsidRDefault="007C71B6" w:rsidP="007C71B6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Guidance for </w:t>
      </w:r>
      <w:r w:rsidR="002B368A" w:rsidRPr="00681FB5">
        <w:rPr>
          <w:rFonts w:cstheme="minorHAnsi"/>
          <w:sz w:val="24"/>
          <w:szCs w:val="24"/>
        </w:rPr>
        <w:t>i</w:t>
      </w:r>
      <w:r w:rsidRPr="00681FB5">
        <w:rPr>
          <w:rFonts w:cstheme="minorHAnsi"/>
          <w:sz w:val="24"/>
          <w:szCs w:val="24"/>
        </w:rPr>
        <w:t>mplementation</w:t>
      </w:r>
    </w:p>
    <w:p w14:paraId="4EEE6E8F" w14:textId="47F7C5C0" w:rsidR="007C71B6" w:rsidRPr="00681FB5" w:rsidRDefault="007C71B6" w:rsidP="007C71B6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[Available online</w:t>
      </w:r>
    </w:p>
    <w:p w14:paraId="1D89896D" w14:textId="77777777" w:rsidR="002B368A" w:rsidRPr="00681FB5" w:rsidRDefault="002B368A" w:rsidP="002B368A">
      <w:pPr>
        <w:ind w:left="720"/>
        <w:rPr>
          <w:rFonts w:cstheme="minorHAnsi"/>
          <w:sz w:val="24"/>
          <w:szCs w:val="24"/>
        </w:rPr>
      </w:pPr>
    </w:p>
    <w:p w14:paraId="1084DB52" w14:textId="53DE9867" w:rsidR="002B368A" w:rsidRPr="00681FB5" w:rsidRDefault="002B368A" w:rsidP="002B368A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Does </w:t>
      </w:r>
      <w:r w:rsidRPr="00681FB5">
        <w:rPr>
          <w:rFonts w:cstheme="minorHAnsi"/>
          <w:sz w:val="24"/>
          <w:szCs w:val="24"/>
          <w:u w:val="single"/>
        </w:rPr>
        <w:t>not</w:t>
      </w:r>
      <w:r w:rsidRPr="00681FB5">
        <w:rPr>
          <w:rFonts w:cstheme="minorHAnsi"/>
          <w:sz w:val="24"/>
          <w:szCs w:val="24"/>
        </w:rPr>
        <w:t xml:space="preserve"> itself establish any enforceable </w:t>
      </w:r>
      <w:proofErr w:type="gramStart"/>
      <w:r w:rsidRPr="00681FB5">
        <w:rPr>
          <w:rFonts w:cstheme="minorHAnsi"/>
          <w:sz w:val="24"/>
          <w:szCs w:val="24"/>
        </w:rPr>
        <w:t>requirements</w:t>
      </w:r>
      <w:proofErr w:type="gramEnd"/>
    </w:p>
    <w:p w14:paraId="49530C60" w14:textId="120E8A7B" w:rsidR="007C71B6" w:rsidRPr="00681FB5" w:rsidRDefault="007C71B6" w:rsidP="007C71B6">
      <w:pPr>
        <w:ind w:left="720"/>
        <w:rPr>
          <w:rFonts w:cstheme="minorHAnsi"/>
          <w:sz w:val="24"/>
          <w:szCs w:val="24"/>
        </w:rPr>
      </w:pPr>
    </w:p>
    <w:p w14:paraId="52E34EB9" w14:textId="39F57054" w:rsidR="007C71B6" w:rsidRPr="00681FB5" w:rsidRDefault="00ED6106" w:rsidP="007C71B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7C71B6" w:rsidRPr="00681FB5">
        <w:rPr>
          <w:rFonts w:cstheme="minorHAnsi"/>
          <w:sz w:val="24"/>
          <w:szCs w:val="24"/>
        </w:rPr>
        <w:t>ow to fin</w:t>
      </w:r>
      <w:r w:rsidR="00C529E2" w:rsidRPr="00681FB5">
        <w:rPr>
          <w:rFonts w:cstheme="minorHAnsi"/>
          <w:sz w:val="24"/>
          <w:szCs w:val="24"/>
        </w:rPr>
        <w:t>d</w:t>
      </w:r>
      <w:r w:rsidR="007C71B6" w:rsidRPr="00681FB5">
        <w:rPr>
          <w:rFonts w:cstheme="minorHAnsi"/>
          <w:sz w:val="24"/>
          <w:szCs w:val="24"/>
        </w:rPr>
        <w:t xml:space="preserve"> AR2023-002</w:t>
      </w:r>
    </w:p>
    <w:p w14:paraId="70C4E34C" w14:textId="4C50D7D0" w:rsidR="007C71B6" w:rsidRPr="00681FB5" w:rsidRDefault="007C71B6" w:rsidP="007C71B6">
      <w:pPr>
        <w:rPr>
          <w:rFonts w:cstheme="minorHAnsi"/>
          <w:sz w:val="24"/>
          <w:szCs w:val="24"/>
        </w:rPr>
      </w:pPr>
    </w:p>
    <w:p w14:paraId="5474347B" w14:textId="2A396583" w:rsidR="007C71B6" w:rsidRPr="00681FB5" w:rsidRDefault="007C71B6" w:rsidP="007C71B6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[7] Look at the Directive and the Guidance together – </w:t>
      </w:r>
      <w:r w:rsidR="003E4038" w:rsidRPr="00681FB5">
        <w:rPr>
          <w:rFonts w:cstheme="minorHAnsi"/>
          <w:sz w:val="24"/>
          <w:szCs w:val="24"/>
        </w:rPr>
        <w:t xml:space="preserve">note on the </w:t>
      </w:r>
      <w:r w:rsidRPr="00681FB5">
        <w:rPr>
          <w:rFonts w:cstheme="minorHAnsi"/>
          <w:sz w:val="24"/>
          <w:szCs w:val="24"/>
        </w:rPr>
        <w:t>Contents pages</w:t>
      </w:r>
      <w:r w:rsidR="003E4038" w:rsidRPr="00681FB5">
        <w:rPr>
          <w:rFonts w:cstheme="minorHAnsi"/>
          <w:sz w:val="24"/>
          <w:szCs w:val="24"/>
        </w:rPr>
        <w:t>:</w:t>
      </w:r>
    </w:p>
    <w:p w14:paraId="76F80BC2" w14:textId="24E80205" w:rsidR="003E4038" w:rsidRPr="00681FB5" w:rsidRDefault="003E4038" w:rsidP="007C71B6">
      <w:pPr>
        <w:rPr>
          <w:rFonts w:cstheme="minorHAnsi"/>
          <w:sz w:val="24"/>
          <w:szCs w:val="24"/>
        </w:rPr>
      </w:pPr>
    </w:p>
    <w:p w14:paraId="73A24D0F" w14:textId="5A0018B0" w:rsidR="003E4038" w:rsidRPr="00681FB5" w:rsidRDefault="003E4038" w:rsidP="003E4038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Paragraph numbers and titles correspond </w:t>
      </w:r>
      <w:proofErr w:type="gramStart"/>
      <w:r w:rsidRPr="00681FB5">
        <w:rPr>
          <w:rFonts w:cstheme="minorHAnsi"/>
          <w:sz w:val="24"/>
          <w:szCs w:val="24"/>
        </w:rPr>
        <w:t>exactly</w:t>
      </w:r>
      <w:proofErr w:type="gramEnd"/>
    </w:p>
    <w:p w14:paraId="50C00C3A" w14:textId="50FD1D93" w:rsidR="003E4038" w:rsidRPr="00681FB5" w:rsidRDefault="003E4038" w:rsidP="003E4038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Both are labeled in the </w:t>
      </w:r>
      <w:proofErr w:type="gramStart"/>
      <w:r w:rsidRPr="00681FB5">
        <w:rPr>
          <w:rFonts w:cstheme="minorHAnsi"/>
          <w:sz w:val="24"/>
          <w:szCs w:val="24"/>
        </w:rPr>
        <w:t>header</w:t>
      </w:r>
      <w:proofErr w:type="gramEnd"/>
    </w:p>
    <w:p w14:paraId="1964818C" w14:textId="73B5933E" w:rsidR="003E4038" w:rsidRPr="00681FB5" w:rsidRDefault="003E4038" w:rsidP="003E4038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Guidance has “GUIDANCE” </w:t>
      </w:r>
      <w:proofErr w:type="gramStart"/>
      <w:r w:rsidRPr="00681FB5">
        <w:rPr>
          <w:rFonts w:cstheme="minorHAnsi"/>
          <w:sz w:val="24"/>
          <w:szCs w:val="24"/>
        </w:rPr>
        <w:t>watermark</w:t>
      </w:r>
      <w:proofErr w:type="gramEnd"/>
    </w:p>
    <w:p w14:paraId="1E892CB3" w14:textId="77777777" w:rsidR="003E4038" w:rsidRPr="00681FB5" w:rsidRDefault="003E4038" w:rsidP="003E4038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Guidance is much </w:t>
      </w:r>
      <w:proofErr w:type="gramStart"/>
      <w:r w:rsidRPr="00681FB5">
        <w:rPr>
          <w:rFonts w:cstheme="minorHAnsi"/>
          <w:sz w:val="24"/>
          <w:szCs w:val="24"/>
        </w:rPr>
        <w:t>longer</w:t>
      </w:r>
      <w:proofErr w:type="gramEnd"/>
    </w:p>
    <w:p w14:paraId="6A447863" w14:textId="77777777" w:rsidR="003E4038" w:rsidRPr="00681FB5" w:rsidRDefault="003E4038" w:rsidP="003E4038">
      <w:pPr>
        <w:ind w:left="720"/>
        <w:rPr>
          <w:rFonts w:cstheme="minorHAnsi"/>
          <w:sz w:val="24"/>
          <w:szCs w:val="24"/>
        </w:rPr>
      </w:pPr>
    </w:p>
    <w:p w14:paraId="515E7661" w14:textId="77777777" w:rsidR="00634CEC" w:rsidRPr="00681FB5" w:rsidRDefault="003E4038" w:rsidP="003E4038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includes much more information than just the </w:t>
      </w:r>
    </w:p>
    <w:p w14:paraId="61C6048C" w14:textId="77777777" w:rsidR="00634CEC" w:rsidRPr="00681FB5" w:rsidRDefault="003E4038" w:rsidP="00634CEC">
      <w:pPr>
        <w:ind w:left="216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explicit,</w:t>
      </w:r>
    </w:p>
    <w:p w14:paraId="4B02B23A" w14:textId="77777777" w:rsidR="00634CEC" w:rsidRPr="00681FB5" w:rsidRDefault="003E4038" w:rsidP="00634CEC">
      <w:pPr>
        <w:ind w:left="216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enforceable statements of policy</w:t>
      </w:r>
    </w:p>
    <w:p w14:paraId="17DEA717" w14:textId="710E41E4" w:rsidR="003E4038" w:rsidRPr="00681FB5" w:rsidRDefault="00F52356" w:rsidP="00634CEC">
      <w:pPr>
        <w:ind w:left="216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that are </w:t>
      </w:r>
      <w:r w:rsidR="003E4038" w:rsidRPr="00681FB5">
        <w:rPr>
          <w:rFonts w:cstheme="minorHAnsi"/>
          <w:sz w:val="24"/>
          <w:szCs w:val="24"/>
        </w:rPr>
        <w:t xml:space="preserve">specific to VA research with </w:t>
      </w:r>
      <w:proofErr w:type="gramStart"/>
      <w:r w:rsidR="003E4038" w:rsidRPr="00681FB5">
        <w:rPr>
          <w:rFonts w:cstheme="minorHAnsi"/>
          <w:sz w:val="24"/>
          <w:szCs w:val="24"/>
        </w:rPr>
        <w:t>animals</w:t>
      </w:r>
      <w:proofErr w:type="gramEnd"/>
    </w:p>
    <w:p w14:paraId="0B06F6A4" w14:textId="77777777" w:rsidR="00634CEC" w:rsidRPr="00681FB5" w:rsidRDefault="003E4038" w:rsidP="003E4038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not intended for anyone to read straight </w:t>
      </w:r>
      <w:proofErr w:type="gramStart"/>
      <w:r w:rsidRPr="00681FB5">
        <w:rPr>
          <w:rFonts w:cstheme="minorHAnsi"/>
          <w:sz w:val="24"/>
          <w:szCs w:val="24"/>
        </w:rPr>
        <w:t>through</w:t>
      </w:r>
      <w:proofErr w:type="gramEnd"/>
    </w:p>
    <w:p w14:paraId="56137D70" w14:textId="77777777" w:rsidR="00634CEC" w:rsidRPr="00681FB5" w:rsidRDefault="003E4038" w:rsidP="00634CEC">
      <w:pPr>
        <w:ind w:left="216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think of this as a reference resource, like a dictionary, </w:t>
      </w:r>
    </w:p>
    <w:p w14:paraId="15D34CE6" w14:textId="2530A415" w:rsidR="003E4038" w:rsidRPr="00681FB5" w:rsidRDefault="003E4038" w:rsidP="00634CEC">
      <w:pPr>
        <w:ind w:left="216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where you just go to look things up</w:t>
      </w:r>
    </w:p>
    <w:p w14:paraId="3355565D" w14:textId="6BDEEC20" w:rsidR="003E4038" w:rsidRPr="00681FB5" w:rsidRDefault="003E4038" w:rsidP="003E4038">
      <w:pPr>
        <w:ind w:left="720"/>
        <w:rPr>
          <w:rFonts w:cstheme="minorHAnsi"/>
          <w:sz w:val="24"/>
          <w:szCs w:val="24"/>
        </w:rPr>
      </w:pPr>
    </w:p>
    <w:p w14:paraId="3744D8ED" w14:textId="5080245E" w:rsidR="003E4038" w:rsidRPr="00681FB5" w:rsidRDefault="003E4038" w:rsidP="00D3706B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Paragraph 1 is “PURPOSE”</w:t>
      </w:r>
      <w:r w:rsidR="004D5FA7" w:rsidRPr="00681FB5">
        <w:rPr>
          <w:rFonts w:cstheme="minorHAnsi"/>
          <w:sz w:val="24"/>
          <w:szCs w:val="24"/>
        </w:rPr>
        <w:t xml:space="preserve"> [8]</w:t>
      </w:r>
    </w:p>
    <w:p w14:paraId="6FF6E7DB" w14:textId="77777777" w:rsidR="003E4038" w:rsidRPr="00681FB5" w:rsidRDefault="003E4038" w:rsidP="003E4038">
      <w:pPr>
        <w:rPr>
          <w:rFonts w:cstheme="minorHAnsi"/>
          <w:sz w:val="24"/>
          <w:szCs w:val="24"/>
        </w:rPr>
      </w:pPr>
    </w:p>
    <w:p w14:paraId="075E8929" w14:textId="0F626B5C" w:rsidR="003E4038" w:rsidRPr="00681FB5" w:rsidRDefault="003E4038" w:rsidP="00D3706B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Here is the text in the Directive – the purpose of the </w:t>
      </w:r>
      <w:proofErr w:type="gramStart"/>
      <w:r w:rsidRPr="00681FB5">
        <w:rPr>
          <w:rFonts w:cstheme="minorHAnsi"/>
          <w:sz w:val="24"/>
          <w:szCs w:val="24"/>
        </w:rPr>
        <w:t>Directive</w:t>
      </w:r>
      <w:proofErr w:type="gramEnd"/>
    </w:p>
    <w:p w14:paraId="4B7F22CC" w14:textId="7AEDBB02" w:rsidR="003E4038" w:rsidRPr="00681FB5" w:rsidRDefault="003E4038" w:rsidP="00D3706B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[9] Focus is on requirements and minimum </w:t>
      </w:r>
      <w:proofErr w:type="gramStart"/>
      <w:r w:rsidRPr="00681FB5">
        <w:rPr>
          <w:rFonts w:cstheme="minorHAnsi"/>
          <w:sz w:val="24"/>
          <w:szCs w:val="24"/>
        </w:rPr>
        <w:t>standards</w:t>
      </w:r>
      <w:proofErr w:type="gramEnd"/>
    </w:p>
    <w:p w14:paraId="668C99AF" w14:textId="77777777" w:rsidR="003E4038" w:rsidRPr="00681FB5" w:rsidRDefault="003E4038" w:rsidP="003E4038">
      <w:pPr>
        <w:rPr>
          <w:rFonts w:cstheme="minorHAnsi"/>
          <w:sz w:val="24"/>
          <w:szCs w:val="24"/>
        </w:rPr>
      </w:pPr>
    </w:p>
    <w:p w14:paraId="0D2C2C33" w14:textId="491C87A5" w:rsidR="003E4038" w:rsidRPr="00681FB5" w:rsidRDefault="003E4038" w:rsidP="00D3706B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[10] the Guidance (also paragraph 1) – the purpose of the </w:t>
      </w:r>
      <w:proofErr w:type="gramStart"/>
      <w:r w:rsidRPr="00681FB5">
        <w:rPr>
          <w:rFonts w:cstheme="minorHAnsi"/>
          <w:sz w:val="24"/>
          <w:szCs w:val="24"/>
        </w:rPr>
        <w:t>Guidance</w:t>
      </w:r>
      <w:proofErr w:type="gramEnd"/>
    </w:p>
    <w:p w14:paraId="4BD1C26C" w14:textId="77777777" w:rsidR="003E4038" w:rsidRPr="00681FB5" w:rsidRDefault="003E4038" w:rsidP="00D3706B">
      <w:pPr>
        <w:ind w:left="720"/>
        <w:rPr>
          <w:rFonts w:cstheme="minorHAnsi"/>
          <w:sz w:val="24"/>
          <w:szCs w:val="24"/>
        </w:rPr>
      </w:pPr>
    </w:p>
    <w:p w14:paraId="7C622BA1" w14:textId="6BA46B62" w:rsidR="00847C10" w:rsidRPr="00681FB5" w:rsidRDefault="00D3706B" w:rsidP="00D3706B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Include</w:t>
      </w:r>
      <w:r w:rsidR="008B274A" w:rsidRPr="00681FB5">
        <w:rPr>
          <w:rFonts w:cstheme="minorHAnsi"/>
          <w:sz w:val="24"/>
          <w:szCs w:val="24"/>
        </w:rPr>
        <w:t xml:space="preserve">s the purpose of the Directive and its focus on </w:t>
      </w:r>
      <w:proofErr w:type="spellStart"/>
      <w:r w:rsidR="008B274A" w:rsidRPr="00681FB5">
        <w:rPr>
          <w:rFonts w:cstheme="minorHAnsi"/>
          <w:sz w:val="24"/>
          <w:szCs w:val="24"/>
        </w:rPr>
        <w:t>reqs</w:t>
      </w:r>
      <w:proofErr w:type="spellEnd"/>
      <w:r>
        <w:rPr>
          <w:rFonts w:cstheme="minorHAnsi"/>
          <w:sz w:val="24"/>
          <w:szCs w:val="24"/>
        </w:rPr>
        <w:t>.</w:t>
      </w:r>
      <w:r w:rsidR="008B274A" w:rsidRPr="00681FB5">
        <w:rPr>
          <w:rFonts w:cstheme="minorHAnsi"/>
          <w:sz w:val="24"/>
          <w:szCs w:val="24"/>
        </w:rPr>
        <w:t xml:space="preserve"> and minimum standards</w:t>
      </w:r>
    </w:p>
    <w:p w14:paraId="7C6640CC" w14:textId="504A7587" w:rsidR="008B274A" w:rsidRPr="00681FB5" w:rsidRDefault="008B274A" w:rsidP="00D3706B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Adds how the Guidance is intended to supplement the information in the </w:t>
      </w:r>
      <w:proofErr w:type="gramStart"/>
      <w:r w:rsidRPr="00681FB5">
        <w:rPr>
          <w:rFonts w:cstheme="minorHAnsi"/>
          <w:sz w:val="24"/>
          <w:szCs w:val="24"/>
        </w:rPr>
        <w:t>Directive</w:t>
      </w:r>
      <w:proofErr w:type="gramEnd"/>
    </w:p>
    <w:p w14:paraId="538BA517" w14:textId="2F495686" w:rsidR="008B274A" w:rsidRPr="00681FB5" w:rsidRDefault="008B274A" w:rsidP="003E4038">
      <w:pPr>
        <w:ind w:left="720"/>
        <w:rPr>
          <w:rFonts w:cstheme="minorHAnsi"/>
          <w:sz w:val="24"/>
          <w:szCs w:val="24"/>
        </w:rPr>
      </w:pPr>
    </w:p>
    <w:p w14:paraId="2B890D20" w14:textId="0CF1D9CD" w:rsidR="008B274A" w:rsidRPr="00681FB5" w:rsidRDefault="008B274A" w:rsidP="008B274A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[11] Look at Paragraph 2 “</w:t>
      </w:r>
      <w:proofErr w:type="gramStart"/>
      <w:r w:rsidRPr="00681FB5">
        <w:rPr>
          <w:rFonts w:cstheme="minorHAnsi"/>
          <w:sz w:val="24"/>
          <w:szCs w:val="24"/>
        </w:rPr>
        <w:t>BACKGROUND</w:t>
      </w:r>
      <w:proofErr w:type="gramEnd"/>
      <w:r w:rsidRPr="00681FB5">
        <w:rPr>
          <w:rFonts w:cstheme="minorHAnsi"/>
          <w:sz w:val="24"/>
          <w:szCs w:val="24"/>
        </w:rPr>
        <w:t>”</w:t>
      </w:r>
    </w:p>
    <w:p w14:paraId="353D533B" w14:textId="0CAEDC66" w:rsidR="008B274A" w:rsidRPr="00681FB5" w:rsidRDefault="008B274A" w:rsidP="008B274A">
      <w:pPr>
        <w:rPr>
          <w:rFonts w:cstheme="minorHAnsi"/>
          <w:sz w:val="24"/>
          <w:szCs w:val="24"/>
        </w:rPr>
      </w:pPr>
    </w:p>
    <w:p w14:paraId="2B49DFFD" w14:textId="1F9788A4" w:rsidR="008B274A" w:rsidRPr="00681FB5" w:rsidRDefault="008B274A" w:rsidP="008B274A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Both the Directive and the Guidance address</w:t>
      </w:r>
    </w:p>
    <w:p w14:paraId="2A786078" w14:textId="62237102" w:rsidR="008B274A" w:rsidRPr="00681FB5" w:rsidRDefault="008B274A" w:rsidP="008B274A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Foundational principles</w:t>
      </w:r>
    </w:p>
    <w:p w14:paraId="04B349E6" w14:textId="7EA3944B" w:rsidR="008B274A" w:rsidRPr="00681FB5" w:rsidRDefault="008B274A" w:rsidP="008B274A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Federal regulatory and policy </w:t>
      </w:r>
      <w:r w:rsidR="00925071" w:rsidRPr="00681FB5">
        <w:rPr>
          <w:rFonts w:cstheme="minorHAnsi"/>
          <w:sz w:val="24"/>
          <w:szCs w:val="24"/>
        </w:rPr>
        <w:t>docum</w:t>
      </w:r>
      <w:r w:rsidRPr="00681FB5">
        <w:rPr>
          <w:rFonts w:cstheme="minorHAnsi"/>
          <w:sz w:val="24"/>
          <w:szCs w:val="24"/>
        </w:rPr>
        <w:t>ents that VA policy requires compliance with</w:t>
      </w:r>
    </w:p>
    <w:p w14:paraId="0F76D5EB" w14:textId="5CF96339" w:rsidR="008B274A" w:rsidRPr="00681FB5" w:rsidRDefault="008B274A" w:rsidP="008B274A">
      <w:pPr>
        <w:ind w:left="1440"/>
        <w:rPr>
          <w:rFonts w:cstheme="minorHAnsi"/>
          <w:sz w:val="24"/>
          <w:szCs w:val="24"/>
        </w:rPr>
      </w:pPr>
    </w:p>
    <w:p w14:paraId="66606D27" w14:textId="7BE6C49A" w:rsidR="008B274A" w:rsidRPr="00681FB5" w:rsidRDefault="00634CEC" w:rsidP="008B274A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[12] </w:t>
      </w:r>
      <w:r w:rsidR="00F4336A" w:rsidRPr="00681FB5">
        <w:rPr>
          <w:rFonts w:cstheme="minorHAnsi"/>
          <w:sz w:val="24"/>
          <w:szCs w:val="24"/>
        </w:rPr>
        <w:t>B</w:t>
      </w:r>
      <w:r w:rsidR="008B274A" w:rsidRPr="00681FB5">
        <w:rPr>
          <w:rFonts w:cstheme="minorHAnsi"/>
          <w:sz w:val="24"/>
          <w:szCs w:val="24"/>
        </w:rPr>
        <w:t xml:space="preserve">ut where the Directive </w:t>
      </w:r>
      <w:proofErr w:type="gramStart"/>
      <w:r w:rsidR="008B274A" w:rsidRPr="00681FB5">
        <w:rPr>
          <w:rFonts w:cstheme="minorHAnsi"/>
          <w:sz w:val="24"/>
          <w:szCs w:val="24"/>
        </w:rPr>
        <w:t>provides</w:t>
      </w:r>
      <w:proofErr w:type="gramEnd"/>
    </w:p>
    <w:p w14:paraId="57BEE9FB" w14:textId="52232384" w:rsidR="008B274A" w:rsidRPr="00681FB5" w:rsidRDefault="008B274A" w:rsidP="008B274A">
      <w:pPr>
        <w:rPr>
          <w:rFonts w:cstheme="minorHAnsi"/>
          <w:sz w:val="24"/>
          <w:szCs w:val="24"/>
        </w:rPr>
      </w:pPr>
    </w:p>
    <w:p w14:paraId="291656EC" w14:textId="06B1CEA6" w:rsidR="008B274A" w:rsidRPr="00681FB5" w:rsidRDefault="008B274A" w:rsidP="008B274A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Simple statement of foundational principles</w:t>
      </w:r>
    </w:p>
    <w:p w14:paraId="6E515A31" w14:textId="54F7F7B2" w:rsidR="008B274A" w:rsidRPr="00681FB5" w:rsidRDefault="008B274A" w:rsidP="008B274A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List of Federal regulatory and policy </w:t>
      </w:r>
      <w:r w:rsidR="00925071" w:rsidRPr="00681FB5">
        <w:rPr>
          <w:rFonts w:cstheme="minorHAnsi"/>
          <w:sz w:val="24"/>
          <w:szCs w:val="24"/>
        </w:rPr>
        <w:t>documents</w:t>
      </w:r>
    </w:p>
    <w:p w14:paraId="02806397" w14:textId="12794B09" w:rsidR="008B274A" w:rsidRPr="00681FB5" w:rsidRDefault="008B274A" w:rsidP="008B274A">
      <w:pPr>
        <w:ind w:left="720"/>
        <w:rPr>
          <w:rFonts w:cstheme="minorHAnsi"/>
          <w:sz w:val="24"/>
          <w:szCs w:val="24"/>
        </w:rPr>
      </w:pPr>
    </w:p>
    <w:p w14:paraId="52404E12" w14:textId="17E315B8" w:rsidR="008B274A" w:rsidRPr="00681FB5" w:rsidRDefault="00B726A9" w:rsidP="00D3706B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The Guidance </w:t>
      </w:r>
      <w:proofErr w:type="gramStart"/>
      <w:r w:rsidRPr="00681FB5">
        <w:rPr>
          <w:rFonts w:cstheme="minorHAnsi"/>
          <w:sz w:val="24"/>
          <w:szCs w:val="24"/>
        </w:rPr>
        <w:t>adds</w:t>
      </w:r>
      <w:proofErr w:type="gramEnd"/>
    </w:p>
    <w:p w14:paraId="3C2ADF50" w14:textId="53C5D3C2" w:rsidR="00B726A9" w:rsidRPr="00681FB5" w:rsidRDefault="00B726A9" w:rsidP="00D3706B">
      <w:pPr>
        <w:ind w:left="720"/>
        <w:rPr>
          <w:rFonts w:cstheme="minorHAnsi"/>
          <w:sz w:val="24"/>
          <w:szCs w:val="24"/>
        </w:rPr>
      </w:pPr>
    </w:p>
    <w:p w14:paraId="67598F31" w14:textId="41C7FD84" w:rsidR="00B726A9" w:rsidRPr="00681FB5" w:rsidRDefault="00B726A9" w:rsidP="00D3706B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Introductory information on how to use the </w:t>
      </w:r>
      <w:proofErr w:type="gramStart"/>
      <w:r w:rsidRPr="00681FB5">
        <w:rPr>
          <w:rFonts w:cstheme="minorHAnsi"/>
          <w:sz w:val="24"/>
          <w:szCs w:val="24"/>
        </w:rPr>
        <w:t>Guidance</w:t>
      </w:r>
      <w:proofErr w:type="gramEnd"/>
    </w:p>
    <w:p w14:paraId="30559B5A" w14:textId="7A0EC04E" w:rsidR="00B726A9" w:rsidRPr="00681FB5" w:rsidRDefault="00B726A9" w:rsidP="00D3706B">
      <w:pPr>
        <w:pStyle w:val="ListParagraph"/>
        <w:numPr>
          <w:ilvl w:val="0"/>
          <w:numId w:val="1"/>
        </w:numPr>
        <w:ind w:left="180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Expands the Foundation principles to provide specific information about</w:t>
      </w:r>
    </w:p>
    <w:p w14:paraId="792719BE" w14:textId="6C1379D8" w:rsidR="00B726A9" w:rsidRPr="00681FB5" w:rsidRDefault="00B726A9" w:rsidP="00D3706B">
      <w:pPr>
        <w:ind w:left="1440"/>
        <w:rPr>
          <w:rFonts w:cstheme="minorHAnsi"/>
          <w:sz w:val="24"/>
          <w:szCs w:val="24"/>
        </w:rPr>
      </w:pPr>
    </w:p>
    <w:p w14:paraId="42363BFE" w14:textId="00D380D4" w:rsidR="00B726A9" w:rsidRPr="00681FB5" w:rsidRDefault="00B726A9" w:rsidP="00D3706B">
      <w:pPr>
        <w:ind w:left="216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The Nuremberg Code – principle that research with human subjects is to be based on what has been learned from research with </w:t>
      </w:r>
      <w:proofErr w:type="gramStart"/>
      <w:r w:rsidRPr="00681FB5">
        <w:rPr>
          <w:rFonts w:cstheme="minorHAnsi"/>
          <w:sz w:val="24"/>
          <w:szCs w:val="24"/>
        </w:rPr>
        <w:t>animals</w:t>
      </w:r>
      <w:proofErr w:type="gramEnd"/>
    </w:p>
    <w:p w14:paraId="4FC7D970" w14:textId="4D01FBA3" w:rsidR="00B726A9" w:rsidRPr="00681FB5" w:rsidRDefault="00B726A9" w:rsidP="00D3706B">
      <w:pPr>
        <w:ind w:left="216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The Declaration of </w:t>
      </w:r>
      <w:proofErr w:type="spellStart"/>
      <w:r w:rsidRPr="00681FB5">
        <w:rPr>
          <w:rFonts w:cstheme="minorHAnsi"/>
          <w:sz w:val="24"/>
          <w:szCs w:val="24"/>
        </w:rPr>
        <w:t>Helskinki</w:t>
      </w:r>
      <w:proofErr w:type="spellEnd"/>
      <w:r w:rsidRPr="00681FB5">
        <w:rPr>
          <w:rFonts w:cstheme="minorHAnsi"/>
          <w:sz w:val="24"/>
          <w:szCs w:val="24"/>
        </w:rPr>
        <w:t xml:space="preserve"> – foundation of current practices in research with human subjects</w:t>
      </w:r>
    </w:p>
    <w:p w14:paraId="601F8603" w14:textId="17A874D8" w:rsidR="00B726A9" w:rsidRPr="00681FB5" w:rsidRDefault="00B726A9" w:rsidP="00D3706B">
      <w:pPr>
        <w:ind w:left="216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US Government Principles – for research with animals</w:t>
      </w:r>
    </w:p>
    <w:p w14:paraId="34973532" w14:textId="27E097E2" w:rsidR="00B726A9" w:rsidRPr="00681FB5" w:rsidRDefault="00B726A9" w:rsidP="00D3706B">
      <w:pPr>
        <w:ind w:left="2160"/>
        <w:rPr>
          <w:rFonts w:cstheme="minorHAnsi"/>
          <w:sz w:val="24"/>
          <w:szCs w:val="24"/>
        </w:rPr>
      </w:pPr>
    </w:p>
    <w:p w14:paraId="6E2F6EF9" w14:textId="54874404" w:rsidR="00B726A9" w:rsidRPr="00681FB5" w:rsidRDefault="00B726A9" w:rsidP="00D3706B">
      <w:pPr>
        <w:pStyle w:val="ListParagraph"/>
        <w:numPr>
          <w:ilvl w:val="0"/>
          <w:numId w:val="1"/>
        </w:numPr>
        <w:ind w:left="180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Federal regulatory and policy </w:t>
      </w:r>
      <w:r w:rsidR="00925071" w:rsidRPr="00681FB5">
        <w:rPr>
          <w:rFonts w:cstheme="minorHAnsi"/>
          <w:sz w:val="24"/>
          <w:szCs w:val="24"/>
        </w:rPr>
        <w:t>docu</w:t>
      </w:r>
      <w:r w:rsidRPr="00681FB5">
        <w:rPr>
          <w:rFonts w:cstheme="minorHAnsi"/>
          <w:sz w:val="24"/>
          <w:szCs w:val="24"/>
        </w:rPr>
        <w:t>ments –</w:t>
      </w:r>
      <w:r w:rsidR="00925071" w:rsidRPr="00681FB5">
        <w:rPr>
          <w:rFonts w:cstheme="minorHAnsi"/>
          <w:sz w:val="24"/>
          <w:szCs w:val="24"/>
        </w:rPr>
        <w:t xml:space="preserve"> context and </w:t>
      </w:r>
      <w:r w:rsidRPr="00681FB5">
        <w:rPr>
          <w:rFonts w:cstheme="minorHAnsi"/>
          <w:sz w:val="24"/>
          <w:szCs w:val="24"/>
        </w:rPr>
        <w:t>explanatory comments</w:t>
      </w:r>
    </w:p>
    <w:p w14:paraId="6E59E159" w14:textId="60813282" w:rsidR="00B726A9" w:rsidRPr="00681FB5" w:rsidRDefault="00B726A9" w:rsidP="00D3706B">
      <w:pPr>
        <w:pStyle w:val="ListParagraph"/>
        <w:numPr>
          <w:ilvl w:val="0"/>
          <w:numId w:val="1"/>
        </w:numPr>
        <w:ind w:left="180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(</w:t>
      </w:r>
      <w:proofErr w:type="gramStart"/>
      <w:r w:rsidRPr="00681FB5">
        <w:rPr>
          <w:rFonts w:cstheme="minorHAnsi"/>
          <w:sz w:val="24"/>
          <w:szCs w:val="24"/>
        </w:rPr>
        <w:t>added</w:t>
      </w:r>
      <w:proofErr w:type="gramEnd"/>
      <w:r w:rsidRPr="00681FB5">
        <w:rPr>
          <w:rFonts w:cstheme="minorHAnsi"/>
          <w:sz w:val="24"/>
          <w:szCs w:val="24"/>
        </w:rPr>
        <w:t>, not in Directive) statement about interpretation of requirements being up to whoever imposes the requirements</w:t>
      </w:r>
    </w:p>
    <w:p w14:paraId="577B9A0A" w14:textId="33237883" w:rsidR="00B726A9" w:rsidRPr="00681FB5" w:rsidRDefault="00B726A9" w:rsidP="00B726A9">
      <w:pPr>
        <w:rPr>
          <w:rFonts w:cstheme="minorHAnsi"/>
          <w:sz w:val="24"/>
          <w:szCs w:val="24"/>
        </w:rPr>
      </w:pPr>
    </w:p>
    <w:p w14:paraId="72D3051D" w14:textId="308CC051" w:rsidR="00B726A9" w:rsidRPr="00681FB5" w:rsidRDefault="00F31E31" w:rsidP="00B726A9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[13] Paragraph 3 is DEFINITIONS, and illustrates a few </w:t>
      </w:r>
      <w:r w:rsidR="004E6E57" w:rsidRPr="00681FB5">
        <w:rPr>
          <w:rFonts w:cstheme="minorHAnsi"/>
          <w:sz w:val="24"/>
          <w:szCs w:val="24"/>
        </w:rPr>
        <w:t xml:space="preserve">more </w:t>
      </w:r>
      <w:proofErr w:type="gramStart"/>
      <w:r w:rsidRPr="00681FB5">
        <w:rPr>
          <w:rFonts w:cstheme="minorHAnsi"/>
          <w:sz w:val="24"/>
          <w:szCs w:val="24"/>
        </w:rPr>
        <w:t>things</w:t>
      </w:r>
      <w:proofErr w:type="gramEnd"/>
    </w:p>
    <w:p w14:paraId="0CBAB2CE" w14:textId="716A49DF" w:rsidR="00F31E31" w:rsidRPr="00681FB5" w:rsidRDefault="00F31E31" w:rsidP="00B726A9">
      <w:pPr>
        <w:rPr>
          <w:rFonts w:cstheme="minorHAnsi"/>
          <w:sz w:val="24"/>
          <w:szCs w:val="24"/>
        </w:rPr>
      </w:pPr>
    </w:p>
    <w:p w14:paraId="15A0E354" w14:textId="0EDBA76A" w:rsidR="00F31E31" w:rsidRPr="00681FB5" w:rsidRDefault="00F31E31" w:rsidP="00F31E31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First, the Directive doesn’t contain any introduction, just goes right into a list of </w:t>
      </w:r>
      <w:proofErr w:type="gramStart"/>
      <w:r w:rsidRPr="00681FB5">
        <w:rPr>
          <w:rFonts w:cstheme="minorHAnsi"/>
          <w:sz w:val="24"/>
          <w:szCs w:val="24"/>
        </w:rPr>
        <w:t>definitions</w:t>
      </w:r>
      <w:proofErr w:type="gramEnd"/>
    </w:p>
    <w:p w14:paraId="4D55BB31" w14:textId="77777777" w:rsidR="0023524F" w:rsidRPr="00681FB5" w:rsidRDefault="0023524F" w:rsidP="00F31E31">
      <w:pPr>
        <w:ind w:left="720"/>
        <w:rPr>
          <w:rFonts w:cstheme="minorHAnsi"/>
          <w:sz w:val="24"/>
          <w:szCs w:val="24"/>
        </w:rPr>
      </w:pPr>
    </w:p>
    <w:p w14:paraId="1BB258AA" w14:textId="6CFB285B" w:rsidR="00F31E31" w:rsidRPr="00681FB5" w:rsidRDefault="00F31E31" w:rsidP="00F31E31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While the Guidance explains</w:t>
      </w:r>
      <w:r w:rsidR="0023524F" w:rsidRPr="00681FB5">
        <w:rPr>
          <w:rFonts w:cstheme="minorHAnsi"/>
          <w:sz w:val="24"/>
          <w:szCs w:val="24"/>
        </w:rPr>
        <w:t>:</w:t>
      </w:r>
    </w:p>
    <w:p w14:paraId="0BA3CC05" w14:textId="25D68315" w:rsidR="00F31E31" w:rsidRPr="00681FB5" w:rsidRDefault="00F31E31" w:rsidP="00F31E31">
      <w:pPr>
        <w:ind w:left="720"/>
        <w:rPr>
          <w:rFonts w:cstheme="minorHAnsi"/>
          <w:sz w:val="24"/>
          <w:szCs w:val="24"/>
        </w:rPr>
      </w:pPr>
    </w:p>
    <w:p w14:paraId="316F7700" w14:textId="4C53703C" w:rsidR="00F31E31" w:rsidRPr="00681FB5" w:rsidRDefault="00F31E31" w:rsidP="00F31E31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Definitions in the Directive are for the usages in the </w:t>
      </w:r>
      <w:proofErr w:type="gramStart"/>
      <w:r w:rsidRPr="00681FB5">
        <w:rPr>
          <w:rFonts w:cstheme="minorHAnsi"/>
          <w:sz w:val="24"/>
          <w:szCs w:val="24"/>
        </w:rPr>
        <w:t>Directive</w:t>
      </w:r>
      <w:proofErr w:type="gramEnd"/>
    </w:p>
    <w:p w14:paraId="38059340" w14:textId="2429E271" w:rsidR="00F31E31" w:rsidRPr="00681FB5" w:rsidRDefault="00F31E31" w:rsidP="00F31E31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Where the Directive says to use </w:t>
      </w:r>
      <w:r w:rsidR="004E6E57" w:rsidRPr="00681FB5">
        <w:rPr>
          <w:rFonts w:cstheme="minorHAnsi"/>
          <w:sz w:val="24"/>
          <w:szCs w:val="24"/>
        </w:rPr>
        <w:t xml:space="preserve">someone else’s definition, the Guidance quotes what that someone else currently </w:t>
      </w:r>
      <w:proofErr w:type="gramStart"/>
      <w:r w:rsidR="004E6E57" w:rsidRPr="00681FB5">
        <w:rPr>
          <w:rFonts w:cstheme="minorHAnsi"/>
          <w:sz w:val="24"/>
          <w:szCs w:val="24"/>
        </w:rPr>
        <w:t>says</w:t>
      </w:r>
      <w:proofErr w:type="gramEnd"/>
    </w:p>
    <w:p w14:paraId="75E0D8B2" w14:textId="28C8AE87" w:rsidR="004E6E57" w:rsidRPr="00681FB5" w:rsidRDefault="004E6E57" w:rsidP="00F31E31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If a term is not defined, it is to be interpreted as in common </w:t>
      </w:r>
      <w:proofErr w:type="gramStart"/>
      <w:r w:rsidRPr="00681FB5">
        <w:rPr>
          <w:rFonts w:cstheme="minorHAnsi"/>
          <w:sz w:val="24"/>
          <w:szCs w:val="24"/>
        </w:rPr>
        <w:t>usage</w:t>
      </w:r>
      <w:proofErr w:type="gramEnd"/>
    </w:p>
    <w:p w14:paraId="35DC2FC2" w14:textId="5B210097" w:rsidR="004E6E57" w:rsidRPr="00681FB5" w:rsidRDefault="004E6E57" w:rsidP="00F31E31">
      <w:pPr>
        <w:ind w:left="1440"/>
        <w:rPr>
          <w:rFonts w:cstheme="minorHAnsi"/>
          <w:sz w:val="24"/>
          <w:szCs w:val="24"/>
        </w:rPr>
      </w:pPr>
    </w:p>
    <w:p w14:paraId="1C2075E7" w14:textId="6EC57C0C" w:rsidR="004E6E57" w:rsidRPr="00681FB5" w:rsidRDefault="004E6E57" w:rsidP="004E6E57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[14] If we look at some of the definitions, we can see how this </w:t>
      </w:r>
      <w:proofErr w:type="gramStart"/>
      <w:r w:rsidRPr="00681FB5">
        <w:rPr>
          <w:rFonts w:cstheme="minorHAnsi"/>
          <w:sz w:val="24"/>
          <w:szCs w:val="24"/>
        </w:rPr>
        <w:t>works</w:t>
      </w:r>
      <w:proofErr w:type="gramEnd"/>
    </w:p>
    <w:p w14:paraId="2934D03F" w14:textId="6A25CC56" w:rsidR="004E6E57" w:rsidRPr="00681FB5" w:rsidRDefault="004E6E57" w:rsidP="004E6E57">
      <w:pPr>
        <w:rPr>
          <w:rFonts w:cstheme="minorHAnsi"/>
          <w:sz w:val="24"/>
          <w:szCs w:val="24"/>
        </w:rPr>
      </w:pPr>
    </w:p>
    <w:p w14:paraId="471CFC13" w14:textId="7DC4E717" w:rsidR="004E6E57" w:rsidRPr="00681FB5" w:rsidRDefault="004E6E57" w:rsidP="004E6E57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The Directive gives a definition for “Affiliate”, and the Guidance has nothing to </w:t>
      </w:r>
      <w:proofErr w:type="gramStart"/>
      <w:r w:rsidRPr="00681FB5">
        <w:rPr>
          <w:rFonts w:cstheme="minorHAnsi"/>
          <w:sz w:val="24"/>
          <w:szCs w:val="24"/>
        </w:rPr>
        <w:t>add</w:t>
      </w:r>
      <w:proofErr w:type="gramEnd"/>
    </w:p>
    <w:p w14:paraId="00A011A9" w14:textId="17D21E72" w:rsidR="004E6E57" w:rsidRPr="00681FB5" w:rsidRDefault="004E6E57" w:rsidP="004E6E57">
      <w:pPr>
        <w:ind w:left="720"/>
        <w:rPr>
          <w:rFonts w:cstheme="minorHAnsi"/>
          <w:sz w:val="24"/>
          <w:szCs w:val="24"/>
        </w:rPr>
      </w:pPr>
    </w:p>
    <w:p w14:paraId="72E6A8AB" w14:textId="05E266DA" w:rsidR="004E6E57" w:rsidRPr="00681FB5" w:rsidRDefault="004E6E57" w:rsidP="004E6E57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But the Guidance still shows the item for “</w:t>
      </w:r>
      <w:proofErr w:type="spellStart"/>
      <w:r w:rsidRPr="00681FB5">
        <w:rPr>
          <w:rFonts w:cstheme="minorHAnsi"/>
          <w:sz w:val="24"/>
          <w:szCs w:val="24"/>
        </w:rPr>
        <w:t>Affliate</w:t>
      </w:r>
      <w:proofErr w:type="spellEnd"/>
      <w:r w:rsidRPr="00681FB5">
        <w:rPr>
          <w:rFonts w:cstheme="minorHAnsi"/>
          <w:sz w:val="24"/>
          <w:szCs w:val="24"/>
        </w:rPr>
        <w:t xml:space="preserve">”, and then indicates that there is “no additional guidance” – to keep the numbering in </w:t>
      </w:r>
      <w:proofErr w:type="gramStart"/>
      <w:r w:rsidRPr="00681FB5">
        <w:rPr>
          <w:rFonts w:cstheme="minorHAnsi"/>
          <w:sz w:val="24"/>
          <w:szCs w:val="24"/>
        </w:rPr>
        <w:t>synch</w:t>
      </w:r>
      <w:proofErr w:type="gramEnd"/>
    </w:p>
    <w:p w14:paraId="64B57EC5" w14:textId="21CD37C4" w:rsidR="004E6E57" w:rsidRPr="00681FB5" w:rsidRDefault="004E6E57" w:rsidP="004E6E57">
      <w:pPr>
        <w:ind w:left="1440"/>
        <w:rPr>
          <w:rFonts w:cstheme="minorHAnsi"/>
          <w:sz w:val="24"/>
          <w:szCs w:val="24"/>
        </w:rPr>
      </w:pPr>
    </w:p>
    <w:p w14:paraId="58E118C4" w14:textId="599078A9" w:rsidR="004E6E57" w:rsidRPr="00681FB5" w:rsidRDefault="004E6E57" w:rsidP="004E6E57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For “Animal” the Directive</w:t>
      </w:r>
      <w:r w:rsidR="00D74070" w:rsidRPr="00681FB5">
        <w:rPr>
          <w:rFonts w:cstheme="minorHAnsi"/>
          <w:sz w:val="24"/>
          <w:szCs w:val="24"/>
        </w:rPr>
        <w:t xml:space="preserve"> </w:t>
      </w:r>
      <w:r w:rsidRPr="00681FB5">
        <w:rPr>
          <w:rFonts w:cstheme="minorHAnsi"/>
          <w:sz w:val="24"/>
          <w:szCs w:val="24"/>
        </w:rPr>
        <w:t xml:space="preserve">says just “what </w:t>
      </w:r>
      <w:r w:rsidR="009E6C86" w:rsidRPr="00681FB5">
        <w:rPr>
          <w:rFonts w:cstheme="minorHAnsi"/>
          <w:sz w:val="24"/>
          <w:szCs w:val="24"/>
        </w:rPr>
        <w:t>they</w:t>
      </w:r>
      <w:r w:rsidRPr="00681FB5">
        <w:rPr>
          <w:rFonts w:cstheme="minorHAnsi"/>
          <w:sz w:val="24"/>
          <w:szCs w:val="24"/>
        </w:rPr>
        <w:t xml:space="preserve"> say”, so the </w:t>
      </w:r>
      <w:proofErr w:type="gramStart"/>
      <w:r w:rsidRPr="00681FB5">
        <w:rPr>
          <w:rFonts w:cstheme="minorHAnsi"/>
          <w:sz w:val="24"/>
          <w:szCs w:val="24"/>
        </w:rPr>
        <w:t>Guidance</w:t>
      </w:r>
      <w:proofErr w:type="gramEnd"/>
    </w:p>
    <w:p w14:paraId="3E7949A6" w14:textId="4E0B3A59" w:rsidR="004E6E57" w:rsidRPr="00681FB5" w:rsidRDefault="004E6E57" w:rsidP="004E6E57">
      <w:pPr>
        <w:ind w:left="720"/>
        <w:rPr>
          <w:rFonts w:cstheme="minorHAnsi"/>
          <w:sz w:val="24"/>
          <w:szCs w:val="24"/>
        </w:rPr>
      </w:pPr>
    </w:p>
    <w:p w14:paraId="1FCA4864" w14:textId="24CB0A6E" w:rsidR="004E6E57" w:rsidRPr="00681FB5" w:rsidRDefault="008218B6" w:rsidP="004E6E57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F</w:t>
      </w:r>
      <w:r w:rsidR="004E6E57" w:rsidRPr="00681FB5">
        <w:rPr>
          <w:rFonts w:cstheme="minorHAnsi"/>
          <w:sz w:val="24"/>
          <w:szCs w:val="24"/>
        </w:rPr>
        <w:t xml:space="preserve">ills in what </w:t>
      </w:r>
      <w:r w:rsidR="0093142D" w:rsidRPr="00681FB5">
        <w:rPr>
          <w:rFonts w:cstheme="minorHAnsi"/>
          <w:sz w:val="24"/>
          <w:szCs w:val="24"/>
        </w:rPr>
        <w:t>they (</w:t>
      </w:r>
      <w:r w:rsidR="004E6E57" w:rsidRPr="00681FB5">
        <w:rPr>
          <w:rFonts w:cstheme="minorHAnsi"/>
          <w:sz w:val="24"/>
          <w:szCs w:val="24"/>
        </w:rPr>
        <w:t>PHS Policy and USDA AWR</w:t>
      </w:r>
      <w:r w:rsidR="0093142D" w:rsidRPr="00681FB5">
        <w:rPr>
          <w:rFonts w:cstheme="minorHAnsi"/>
          <w:sz w:val="24"/>
          <w:szCs w:val="24"/>
        </w:rPr>
        <w:t>)</w:t>
      </w:r>
      <w:r w:rsidR="004E6E57" w:rsidRPr="00681FB5">
        <w:rPr>
          <w:rFonts w:cstheme="minorHAnsi"/>
          <w:sz w:val="24"/>
          <w:szCs w:val="24"/>
        </w:rPr>
        <w:t xml:space="preserve"> currently </w:t>
      </w:r>
      <w:proofErr w:type="gramStart"/>
      <w:r w:rsidR="004E6E57" w:rsidRPr="00681FB5">
        <w:rPr>
          <w:rFonts w:cstheme="minorHAnsi"/>
          <w:sz w:val="24"/>
          <w:szCs w:val="24"/>
        </w:rPr>
        <w:t>say</w:t>
      </w:r>
      <w:proofErr w:type="gramEnd"/>
    </w:p>
    <w:p w14:paraId="048F41C3" w14:textId="636B8863" w:rsidR="009E6C86" w:rsidRPr="00681FB5" w:rsidRDefault="009E6C86" w:rsidP="00ED6106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Addresses what “related purposes” is understood to </w:t>
      </w:r>
      <w:proofErr w:type="gramStart"/>
      <w:r w:rsidRPr="00681FB5">
        <w:rPr>
          <w:rFonts w:cstheme="minorHAnsi"/>
          <w:sz w:val="24"/>
          <w:szCs w:val="24"/>
        </w:rPr>
        <w:t>mean</w:t>
      </w:r>
      <w:proofErr w:type="gramEnd"/>
    </w:p>
    <w:p w14:paraId="2F5C1BA0" w14:textId="1E19C6AC" w:rsidR="009E6C86" w:rsidRPr="00681FB5" w:rsidRDefault="009E6C86" w:rsidP="00ED6106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Notes reference of AWR to dead animals (specific to licensing for dealers, exhibitors, operators of auction sales of animals) – N/A for research</w:t>
      </w:r>
    </w:p>
    <w:p w14:paraId="5DE76676" w14:textId="11529CA1" w:rsidR="008218B6" w:rsidRPr="00681FB5" w:rsidRDefault="008218B6" w:rsidP="009E6C86">
      <w:pPr>
        <w:ind w:left="2160"/>
        <w:rPr>
          <w:rFonts w:cstheme="minorHAnsi"/>
          <w:sz w:val="24"/>
          <w:szCs w:val="24"/>
        </w:rPr>
      </w:pPr>
    </w:p>
    <w:p w14:paraId="294F8536" w14:textId="2ABE8720" w:rsidR="008218B6" w:rsidRPr="00681FB5" w:rsidRDefault="008218B6" w:rsidP="008218B6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[15] The definitions also provide an example of how the Guidance shows items that aren’t included in the </w:t>
      </w:r>
      <w:proofErr w:type="gramStart"/>
      <w:r w:rsidRPr="00681FB5">
        <w:rPr>
          <w:rFonts w:cstheme="minorHAnsi"/>
          <w:sz w:val="24"/>
          <w:szCs w:val="24"/>
        </w:rPr>
        <w:t>Directive</w:t>
      </w:r>
      <w:proofErr w:type="gramEnd"/>
    </w:p>
    <w:p w14:paraId="6A529E7B" w14:textId="7E96B5F0" w:rsidR="008218B6" w:rsidRPr="00681FB5" w:rsidRDefault="008218B6" w:rsidP="008218B6">
      <w:pPr>
        <w:rPr>
          <w:rFonts w:cstheme="minorHAnsi"/>
          <w:sz w:val="24"/>
          <w:szCs w:val="24"/>
        </w:rPr>
      </w:pPr>
    </w:p>
    <w:p w14:paraId="76CEAF8C" w14:textId="7AB4AC54" w:rsidR="008218B6" w:rsidRPr="00681FB5" w:rsidRDefault="008218B6" w:rsidP="008218B6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Both have items q and </w:t>
      </w:r>
      <w:proofErr w:type="gramStart"/>
      <w:r w:rsidRPr="00681FB5">
        <w:rPr>
          <w:rFonts w:cstheme="minorHAnsi"/>
          <w:sz w:val="24"/>
          <w:szCs w:val="24"/>
        </w:rPr>
        <w:t>r</w:t>
      </w:r>
      <w:proofErr w:type="gramEnd"/>
    </w:p>
    <w:p w14:paraId="0043FE7E" w14:textId="376CA74B" w:rsidR="008218B6" w:rsidRPr="00681FB5" w:rsidRDefault="00092C70" w:rsidP="008218B6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[1</w:t>
      </w:r>
      <w:r w:rsidR="00D74070" w:rsidRPr="00681FB5">
        <w:rPr>
          <w:rFonts w:cstheme="minorHAnsi"/>
          <w:sz w:val="24"/>
          <w:szCs w:val="24"/>
        </w:rPr>
        <w:t>6</w:t>
      </w:r>
      <w:r w:rsidRPr="00681FB5">
        <w:rPr>
          <w:rFonts w:cstheme="minorHAnsi"/>
          <w:sz w:val="24"/>
          <w:szCs w:val="24"/>
        </w:rPr>
        <w:t xml:space="preserve">] </w:t>
      </w:r>
      <w:r w:rsidR="008218B6" w:rsidRPr="00681FB5">
        <w:rPr>
          <w:rFonts w:cstheme="minorHAnsi"/>
          <w:sz w:val="24"/>
          <w:szCs w:val="24"/>
        </w:rPr>
        <w:t>Guidance adds 3 items between q and r (that’s where they fit, alphabetically)</w:t>
      </w:r>
    </w:p>
    <w:p w14:paraId="4FE4767C" w14:textId="77777777" w:rsidR="00092C70" w:rsidRPr="00681FB5" w:rsidRDefault="00092C70" w:rsidP="008218B6">
      <w:pPr>
        <w:ind w:left="720"/>
        <w:rPr>
          <w:rFonts w:cstheme="minorHAnsi"/>
          <w:sz w:val="24"/>
          <w:szCs w:val="24"/>
        </w:rPr>
      </w:pPr>
    </w:p>
    <w:p w14:paraId="394686D9" w14:textId="28FDB062" w:rsidR="004E6E57" w:rsidRPr="00681FB5" w:rsidRDefault="00092C70" w:rsidP="004E6E57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q+. Public Health Service (PHS) Assurance – not something defined by Directive 1200.07, but useful to </w:t>
      </w:r>
      <w:proofErr w:type="gramStart"/>
      <w:r w:rsidRPr="00681FB5">
        <w:rPr>
          <w:rFonts w:cstheme="minorHAnsi"/>
          <w:sz w:val="24"/>
          <w:szCs w:val="24"/>
        </w:rPr>
        <w:t>know</w:t>
      </w:r>
      <w:proofErr w:type="gramEnd"/>
    </w:p>
    <w:p w14:paraId="27645673" w14:textId="31DEE887" w:rsidR="00092C70" w:rsidRPr="00681FB5" w:rsidRDefault="00092C70" w:rsidP="004E6E57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q++. “PHS Policy” – “PHS Policy” vs “PHS policy” distinction as used in Directive 1200.07, but not definitions established by the </w:t>
      </w:r>
      <w:proofErr w:type="gramStart"/>
      <w:r w:rsidRPr="00681FB5">
        <w:rPr>
          <w:rFonts w:cstheme="minorHAnsi"/>
          <w:sz w:val="24"/>
          <w:szCs w:val="24"/>
        </w:rPr>
        <w:t>Directive</w:t>
      </w:r>
      <w:proofErr w:type="gramEnd"/>
    </w:p>
    <w:p w14:paraId="4F8B4BB9" w14:textId="15D44F8A" w:rsidR="00092C70" w:rsidRPr="00681FB5" w:rsidRDefault="00092C70" w:rsidP="004E6E57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lastRenderedPageBreak/>
        <w:t xml:space="preserve">q+++. VA Research – defined by 1200.01, </w:t>
      </w:r>
      <w:r w:rsidR="006D164D" w:rsidRPr="00681FB5">
        <w:rPr>
          <w:rFonts w:cstheme="minorHAnsi"/>
          <w:sz w:val="24"/>
          <w:szCs w:val="24"/>
        </w:rPr>
        <w:t xml:space="preserve">not 1200.07, </w:t>
      </w:r>
      <w:r w:rsidRPr="00681FB5">
        <w:rPr>
          <w:rFonts w:cstheme="minorHAnsi"/>
          <w:sz w:val="24"/>
          <w:szCs w:val="24"/>
        </w:rPr>
        <w:t xml:space="preserve">but useful to </w:t>
      </w:r>
      <w:proofErr w:type="gramStart"/>
      <w:r w:rsidRPr="00681FB5">
        <w:rPr>
          <w:rFonts w:cstheme="minorHAnsi"/>
          <w:sz w:val="24"/>
          <w:szCs w:val="24"/>
        </w:rPr>
        <w:t>know</w:t>
      </w:r>
      <w:proofErr w:type="gramEnd"/>
    </w:p>
    <w:p w14:paraId="0BE891E9" w14:textId="74323E28" w:rsidR="006D164D" w:rsidRPr="00681FB5" w:rsidRDefault="006D164D" w:rsidP="004E6E57">
      <w:pPr>
        <w:ind w:left="1440"/>
        <w:rPr>
          <w:rFonts w:cstheme="minorHAnsi"/>
          <w:sz w:val="24"/>
          <w:szCs w:val="24"/>
        </w:rPr>
      </w:pPr>
    </w:p>
    <w:p w14:paraId="46876C4F" w14:textId="7B635428" w:rsidR="006D164D" w:rsidRPr="00681FB5" w:rsidRDefault="005B1515" w:rsidP="006D164D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N</w:t>
      </w:r>
      <w:r w:rsidR="006D164D" w:rsidRPr="00681FB5">
        <w:rPr>
          <w:rFonts w:cstheme="minorHAnsi"/>
          <w:sz w:val="24"/>
          <w:szCs w:val="24"/>
        </w:rPr>
        <w:t>ext 6 paragraphs</w:t>
      </w:r>
    </w:p>
    <w:p w14:paraId="40C8D2A6" w14:textId="7346112E" w:rsidR="006D164D" w:rsidRPr="00681FB5" w:rsidRDefault="006D164D" w:rsidP="006D164D">
      <w:pPr>
        <w:rPr>
          <w:rFonts w:cstheme="minorHAnsi"/>
          <w:sz w:val="24"/>
          <w:szCs w:val="24"/>
        </w:rPr>
      </w:pPr>
    </w:p>
    <w:p w14:paraId="5DC6B781" w14:textId="1C5BDB68" w:rsidR="006D164D" w:rsidRPr="00681FB5" w:rsidRDefault="006D164D" w:rsidP="006D164D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4. POLICY</w:t>
      </w:r>
      <w:r w:rsidR="00D24FF5" w:rsidRPr="00681FB5">
        <w:rPr>
          <w:rFonts w:cstheme="minorHAnsi"/>
          <w:sz w:val="24"/>
          <w:szCs w:val="24"/>
        </w:rPr>
        <w:t xml:space="preserve"> – bottom line: VA requires programs to meet/exceed the accepted standards for care of animals in research</w:t>
      </w:r>
    </w:p>
    <w:p w14:paraId="283A49B5" w14:textId="5F2A687D" w:rsidR="0093265A" w:rsidRPr="00681FB5" w:rsidRDefault="0093265A" w:rsidP="006D164D">
      <w:pPr>
        <w:ind w:left="720"/>
        <w:rPr>
          <w:rFonts w:cstheme="minorHAnsi"/>
          <w:sz w:val="24"/>
          <w:szCs w:val="24"/>
        </w:rPr>
      </w:pPr>
    </w:p>
    <w:p w14:paraId="78F7650A" w14:textId="7CD5030D" w:rsidR="0093265A" w:rsidRPr="00681FB5" w:rsidRDefault="0093265A" w:rsidP="0093265A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Directive – VA requirements to apply the standards more </w:t>
      </w:r>
      <w:proofErr w:type="gramStart"/>
      <w:r w:rsidRPr="00681FB5">
        <w:rPr>
          <w:rFonts w:cstheme="minorHAnsi"/>
          <w:sz w:val="24"/>
          <w:szCs w:val="24"/>
        </w:rPr>
        <w:t>broadly</w:t>
      </w:r>
      <w:proofErr w:type="gramEnd"/>
    </w:p>
    <w:p w14:paraId="12E2F373" w14:textId="61CA56FD" w:rsidR="0093265A" w:rsidRPr="00681FB5" w:rsidRDefault="0093265A" w:rsidP="0093265A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Guidance </w:t>
      </w:r>
      <w:r w:rsidR="00793E7B" w:rsidRPr="00681FB5">
        <w:rPr>
          <w:rFonts w:cstheme="minorHAnsi"/>
          <w:sz w:val="24"/>
          <w:szCs w:val="24"/>
        </w:rPr>
        <w:t>–</w:t>
      </w:r>
      <w:r w:rsidRPr="00681FB5">
        <w:rPr>
          <w:rFonts w:cstheme="minorHAnsi"/>
          <w:sz w:val="24"/>
          <w:szCs w:val="24"/>
        </w:rPr>
        <w:t xml:space="preserve"> </w:t>
      </w:r>
      <w:r w:rsidR="00793E7B" w:rsidRPr="00681FB5">
        <w:rPr>
          <w:rFonts w:cstheme="minorHAnsi"/>
          <w:sz w:val="24"/>
          <w:szCs w:val="24"/>
        </w:rPr>
        <w:t xml:space="preserve">provides more </w:t>
      </w:r>
      <w:proofErr w:type="gramStart"/>
      <w:r w:rsidR="00793E7B" w:rsidRPr="00681FB5">
        <w:rPr>
          <w:rFonts w:cstheme="minorHAnsi"/>
          <w:sz w:val="24"/>
          <w:szCs w:val="24"/>
        </w:rPr>
        <w:t>explanation</w:t>
      </w:r>
      <w:proofErr w:type="gramEnd"/>
    </w:p>
    <w:p w14:paraId="1C292BED" w14:textId="77777777" w:rsidR="006D164D" w:rsidRPr="00681FB5" w:rsidRDefault="006D164D" w:rsidP="006D164D">
      <w:pPr>
        <w:ind w:left="720"/>
        <w:rPr>
          <w:rFonts w:cstheme="minorHAnsi"/>
          <w:sz w:val="24"/>
          <w:szCs w:val="24"/>
        </w:rPr>
      </w:pPr>
    </w:p>
    <w:p w14:paraId="620DFA9C" w14:textId="0AFCD62A" w:rsidR="006D164D" w:rsidRPr="00681FB5" w:rsidRDefault="006D164D" w:rsidP="00B41669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5. RESPONSIBILITIES</w:t>
      </w:r>
      <w:r w:rsidR="00B41669" w:rsidRPr="00681FB5">
        <w:rPr>
          <w:rFonts w:cstheme="minorHAnsi"/>
          <w:sz w:val="24"/>
          <w:szCs w:val="24"/>
        </w:rPr>
        <w:t xml:space="preserve"> -- This is where to look to figure out who is supposed to do what for the program</w:t>
      </w:r>
    </w:p>
    <w:p w14:paraId="5A522420" w14:textId="1C40CADA" w:rsidR="00793E7B" w:rsidRPr="00681FB5" w:rsidRDefault="00793E7B" w:rsidP="006D164D">
      <w:pPr>
        <w:ind w:left="720"/>
        <w:rPr>
          <w:rFonts w:cstheme="minorHAnsi"/>
          <w:sz w:val="24"/>
          <w:szCs w:val="24"/>
        </w:rPr>
      </w:pPr>
    </w:p>
    <w:p w14:paraId="7CB2BDE5" w14:textId="04D991C4" w:rsidR="00793E7B" w:rsidRPr="00681FB5" w:rsidRDefault="00793E7B" w:rsidP="00793E7B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Directive – responsibilities that are assigned by the </w:t>
      </w:r>
      <w:proofErr w:type="gramStart"/>
      <w:r w:rsidRPr="00681FB5">
        <w:rPr>
          <w:rFonts w:cstheme="minorHAnsi"/>
          <w:sz w:val="24"/>
          <w:szCs w:val="24"/>
        </w:rPr>
        <w:t>Directive</w:t>
      </w:r>
      <w:proofErr w:type="gramEnd"/>
    </w:p>
    <w:p w14:paraId="49DAB293" w14:textId="77777777" w:rsidR="00B41669" w:rsidRPr="00681FB5" w:rsidRDefault="00B41669" w:rsidP="00793E7B">
      <w:pPr>
        <w:ind w:left="1440"/>
        <w:rPr>
          <w:rFonts w:cstheme="minorHAnsi"/>
          <w:sz w:val="24"/>
          <w:szCs w:val="24"/>
        </w:rPr>
      </w:pPr>
    </w:p>
    <w:p w14:paraId="3FFBCA4D" w14:textId="47C34717" w:rsidR="00B41669" w:rsidRPr="00681FB5" w:rsidRDefault="00793E7B" w:rsidP="00B41669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Guidance – </w:t>
      </w:r>
      <w:r w:rsidR="00D92A7D" w:rsidRPr="00681FB5">
        <w:rPr>
          <w:rFonts w:cstheme="minorHAnsi"/>
          <w:sz w:val="24"/>
          <w:szCs w:val="24"/>
        </w:rPr>
        <w:t>relevant</w:t>
      </w:r>
      <w:r w:rsidRPr="00681FB5">
        <w:rPr>
          <w:rFonts w:cstheme="minorHAnsi"/>
          <w:sz w:val="24"/>
          <w:szCs w:val="24"/>
        </w:rPr>
        <w:t xml:space="preserve"> responsibilities </w:t>
      </w:r>
      <w:r w:rsidR="00D92A7D" w:rsidRPr="00681FB5">
        <w:rPr>
          <w:rFonts w:cstheme="minorHAnsi"/>
          <w:sz w:val="24"/>
          <w:szCs w:val="24"/>
        </w:rPr>
        <w:t>regardless of who assigns them</w:t>
      </w:r>
      <w:r w:rsidR="00B41669" w:rsidRPr="00681FB5">
        <w:rPr>
          <w:rFonts w:cstheme="minorHAnsi"/>
          <w:sz w:val="24"/>
          <w:szCs w:val="24"/>
        </w:rPr>
        <w:t xml:space="preserve"> -- </w:t>
      </w:r>
      <w:proofErr w:type="gramStart"/>
      <w:r w:rsidR="00B41669" w:rsidRPr="00681FB5">
        <w:rPr>
          <w:rFonts w:cstheme="minorHAnsi"/>
          <w:sz w:val="24"/>
          <w:szCs w:val="24"/>
        </w:rPr>
        <w:t>e.</w:t>
      </w:r>
      <w:r w:rsidR="00D92A7D" w:rsidRPr="00681FB5">
        <w:rPr>
          <w:rFonts w:cstheme="minorHAnsi"/>
          <w:sz w:val="24"/>
          <w:szCs w:val="24"/>
        </w:rPr>
        <w:t>g</w:t>
      </w:r>
      <w:r w:rsidR="00B41669" w:rsidRPr="00681FB5">
        <w:rPr>
          <w:rFonts w:cstheme="minorHAnsi"/>
          <w:sz w:val="24"/>
          <w:szCs w:val="24"/>
        </w:rPr>
        <w:t>.</w:t>
      </w:r>
      <w:proofErr w:type="gramEnd"/>
      <w:r w:rsidR="00D92A7D" w:rsidRPr="00681FB5">
        <w:rPr>
          <w:rFonts w:cstheme="minorHAnsi"/>
          <w:sz w:val="24"/>
          <w:szCs w:val="24"/>
        </w:rPr>
        <w:t xml:space="preserve"> …</w:t>
      </w:r>
    </w:p>
    <w:p w14:paraId="69680467" w14:textId="77777777" w:rsidR="00B41669" w:rsidRPr="00681FB5" w:rsidRDefault="00B41669" w:rsidP="00B41669">
      <w:pPr>
        <w:ind w:left="1440"/>
        <w:rPr>
          <w:rFonts w:cstheme="minorHAnsi"/>
          <w:sz w:val="24"/>
          <w:szCs w:val="24"/>
        </w:rPr>
      </w:pPr>
    </w:p>
    <w:p w14:paraId="3156F7D2" w14:textId="55701CC3" w:rsidR="00B41669" w:rsidRPr="00681FB5" w:rsidRDefault="00B41669" w:rsidP="00B41669">
      <w:pPr>
        <w:ind w:left="216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VHA Directive can’t assign responsibilities to the VA Secretary, so this is not included in the </w:t>
      </w:r>
      <w:proofErr w:type="gramStart"/>
      <w:r w:rsidRPr="00681FB5">
        <w:rPr>
          <w:rFonts w:cstheme="minorHAnsi"/>
          <w:sz w:val="24"/>
          <w:szCs w:val="24"/>
        </w:rPr>
        <w:t>Directive</w:t>
      </w:r>
      <w:proofErr w:type="gramEnd"/>
    </w:p>
    <w:p w14:paraId="3BE73B5D" w14:textId="77777777" w:rsidR="00B41669" w:rsidRPr="00681FB5" w:rsidRDefault="00B41669" w:rsidP="00B41669">
      <w:pPr>
        <w:ind w:left="2160"/>
        <w:rPr>
          <w:rFonts w:cstheme="minorHAnsi"/>
          <w:sz w:val="24"/>
          <w:szCs w:val="24"/>
        </w:rPr>
      </w:pPr>
    </w:p>
    <w:p w14:paraId="403FFE4E" w14:textId="543622F0" w:rsidR="00B41669" w:rsidRPr="00681FB5" w:rsidRDefault="00B41669" w:rsidP="00B41669">
      <w:pPr>
        <w:ind w:left="216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but the Guidance mentions compliance with legal requirements related to VA research with animals – which includes signing off, as required by current appropriations law, on any VA protocol with sensitive species, before the work can be </w:t>
      </w:r>
      <w:proofErr w:type="gramStart"/>
      <w:r w:rsidRPr="00681FB5">
        <w:rPr>
          <w:rFonts w:cstheme="minorHAnsi"/>
          <w:sz w:val="24"/>
          <w:szCs w:val="24"/>
        </w:rPr>
        <w:t>done</w:t>
      </w:r>
      <w:proofErr w:type="gramEnd"/>
      <w:r w:rsidRPr="00681FB5">
        <w:rPr>
          <w:rFonts w:cstheme="minorHAnsi"/>
          <w:sz w:val="24"/>
          <w:szCs w:val="24"/>
        </w:rPr>
        <w:t xml:space="preserve"> </w:t>
      </w:r>
    </w:p>
    <w:p w14:paraId="0F01B0FD" w14:textId="30DD2106" w:rsidR="006D164D" w:rsidRPr="00681FB5" w:rsidRDefault="006D164D" w:rsidP="006D164D">
      <w:pPr>
        <w:ind w:left="720"/>
        <w:rPr>
          <w:rFonts w:cstheme="minorHAnsi"/>
          <w:sz w:val="24"/>
          <w:szCs w:val="24"/>
        </w:rPr>
      </w:pPr>
    </w:p>
    <w:p w14:paraId="7C48427E" w14:textId="358D7DC2" w:rsidR="00D96AD4" w:rsidRPr="00681FB5" w:rsidRDefault="00D96AD4" w:rsidP="0093290D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(</w:t>
      </w:r>
      <w:proofErr w:type="gramStart"/>
      <w:r w:rsidRPr="00681FB5">
        <w:rPr>
          <w:rFonts w:cstheme="minorHAnsi"/>
          <w:sz w:val="24"/>
          <w:szCs w:val="24"/>
        </w:rPr>
        <w:t>come</w:t>
      </w:r>
      <w:proofErr w:type="gramEnd"/>
      <w:r w:rsidRPr="00681FB5">
        <w:rPr>
          <w:rFonts w:cstheme="minorHAnsi"/>
          <w:sz w:val="24"/>
          <w:szCs w:val="24"/>
        </w:rPr>
        <w:t xml:space="preserve"> back to paragraph 6 in a minute…)</w:t>
      </w:r>
    </w:p>
    <w:p w14:paraId="74951F07" w14:textId="582FE9BA" w:rsidR="0093290D" w:rsidRPr="00681FB5" w:rsidRDefault="0093290D" w:rsidP="0093290D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7. VA ANIMAL RESEARCH PROGRAMS</w:t>
      </w:r>
      <w:r w:rsidR="000E659C" w:rsidRPr="00681FB5">
        <w:rPr>
          <w:rFonts w:cstheme="minorHAnsi"/>
          <w:sz w:val="24"/>
          <w:szCs w:val="24"/>
        </w:rPr>
        <w:t xml:space="preserve"> as a whole</w:t>
      </w:r>
      <w:r w:rsidR="00D96AD4" w:rsidRPr="00681FB5">
        <w:rPr>
          <w:rFonts w:cstheme="minorHAnsi"/>
          <w:sz w:val="24"/>
          <w:szCs w:val="24"/>
        </w:rPr>
        <w:t xml:space="preserve"> </w:t>
      </w:r>
      <w:r w:rsidR="00215C11" w:rsidRPr="00681FB5">
        <w:rPr>
          <w:rFonts w:cstheme="minorHAnsi"/>
          <w:sz w:val="24"/>
          <w:szCs w:val="24"/>
        </w:rPr>
        <w:t>–</w:t>
      </w:r>
      <w:r w:rsidR="00D96AD4" w:rsidRPr="00681FB5">
        <w:rPr>
          <w:rFonts w:cstheme="minorHAnsi"/>
          <w:sz w:val="24"/>
          <w:szCs w:val="24"/>
        </w:rPr>
        <w:t xml:space="preserve"> </w:t>
      </w:r>
      <w:r w:rsidR="00215C11" w:rsidRPr="00681FB5">
        <w:rPr>
          <w:rFonts w:cstheme="minorHAnsi"/>
          <w:sz w:val="24"/>
          <w:szCs w:val="24"/>
        </w:rPr>
        <w:t>addresses policies about the programs in general</w:t>
      </w:r>
    </w:p>
    <w:p w14:paraId="24A14EAD" w14:textId="5B541784" w:rsidR="00253746" w:rsidRPr="00681FB5" w:rsidRDefault="00253746" w:rsidP="0093290D">
      <w:pPr>
        <w:ind w:left="720"/>
        <w:rPr>
          <w:rFonts w:cstheme="minorHAnsi"/>
          <w:sz w:val="24"/>
          <w:szCs w:val="24"/>
        </w:rPr>
      </w:pPr>
    </w:p>
    <w:p w14:paraId="44170688" w14:textId="5BDB7337" w:rsidR="00253746" w:rsidRPr="00681FB5" w:rsidRDefault="00253746" w:rsidP="00253746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Starting a program</w:t>
      </w:r>
    </w:p>
    <w:p w14:paraId="0CDFDAB4" w14:textId="626853E3" w:rsidR="00253746" w:rsidRPr="00681FB5" w:rsidRDefault="00253746" w:rsidP="00253746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Closing a program</w:t>
      </w:r>
    </w:p>
    <w:p w14:paraId="5767242C" w14:textId="4EC4A9B2" w:rsidR="00253746" w:rsidRPr="00681FB5" w:rsidRDefault="00253746" w:rsidP="00253746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Sharing oversight for Interinstitutional collaboration, and MOUs</w:t>
      </w:r>
    </w:p>
    <w:p w14:paraId="69AEE73B" w14:textId="51E7F827" w:rsidR="00253746" w:rsidRPr="00681FB5" w:rsidRDefault="00253746" w:rsidP="00253746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Communication with the office of the CVMO – no local constraints </w:t>
      </w:r>
      <w:proofErr w:type="gramStart"/>
      <w:r w:rsidRPr="00681FB5">
        <w:rPr>
          <w:rFonts w:cstheme="minorHAnsi"/>
          <w:sz w:val="24"/>
          <w:szCs w:val="24"/>
        </w:rPr>
        <w:t>allowed</w:t>
      </w:r>
      <w:proofErr w:type="gramEnd"/>
    </w:p>
    <w:p w14:paraId="17D44BDA" w14:textId="77777777" w:rsidR="0093290D" w:rsidRPr="00681FB5" w:rsidRDefault="0093290D" w:rsidP="0093290D">
      <w:pPr>
        <w:ind w:left="720"/>
        <w:rPr>
          <w:rFonts w:cstheme="minorHAnsi"/>
          <w:sz w:val="24"/>
          <w:szCs w:val="24"/>
        </w:rPr>
      </w:pPr>
    </w:p>
    <w:p w14:paraId="466EAADC" w14:textId="101E3F37" w:rsidR="0093290D" w:rsidRPr="00681FB5" w:rsidRDefault="0093290D" w:rsidP="0093290D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8. THE VMU</w:t>
      </w:r>
      <w:r w:rsidR="00253746" w:rsidRPr="00681FB5">
        <w:rPr>
          <w:rFonts w:cstheme="minorHAnsi"/>
          <w:sz w:val="24"/>
          <w:szCs w:val="24"/>
        </w:rPr>
        <w:t xml:space="preserve"> – policies about the facilities</w:t>
      </w:r>
    </w:p>
    <w:p w14:paraId="79E61940" w14:textId="0B63B616" w:rsidR="00253746" w:rsidRPr="00681FB5" w:rsidRDefault="00253746" w:rsidP="0093290D">
      <w:pPr>
        <w:ind w:left="720"/>
        <w:rPr>
          <w:rFonts w:cstheme="minorHAnsi"/>
          <w:sz w:val="24"/>
          <w:szCs w:val="24"/>
        </w:rPr>
      </w:pPr>
    </w:p>
    <w:p w14:paraId="0B4D0F3C" w14:textId="15EA8C0A" w:rsidR="00253746" w:rsidRPr="00681FB5" w:rsidRDefault="00253746" w:rsidP="00253746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Budget considerations</w:t>
      </w:r>
    </w:p>
    <w:p w14:paraId="620B2596" w14:textId="77526450" w:rsidR="00253746" w:rsidRPr="00681FB5" w:rsidRDefault="00253746" w:rsidP="00253746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HVAC</w:t>
      </w:r>
      <w:r w:rsidR="000E659C" w:rsidRPr="00681FB5">
        <w:rPr>
          <w:rFonts w:cstheme="minorHAnsi"/>
          <w:sz w:val="24"/>
          <w:szCs w:val="24"/>
        </w:rPr>
        <w:t xml:space="preserve"> – overheat </w:t>
      </w:r>
      <w:proofErr w:type="gramStart"/>
      <w:r w:rsidR="000E659C" w:rsidRPr="00681FB5">
        <w:rPr>
          <w:rFonts w:cstheme="minorHAnsi"/>
          <w:sz w:val="24"/>
          <w:szCs w:val="24"/>
        </w:rPr>
        <w:t>tests</w:t>
      </w:r>
      <w:proofErr w:type="gramEnd"/>
    </w:p>
    <w:p w14:paraId="210B7078" w14:textId="42F98754" w:rsidR="00253746" w:rsidRPr="00681FB5" w:rsidRDefault="00253746" w:rsidP="00253746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Construction/renovation projects – review by CVMO</w:t>
      </w:r>
    </w:p>
    <w:p w14:paraId="79C9847E" w14:textId="4F8F6095" w:rsidR="00253746" w:rsidRPr="00681FB5" w:rsidRDefault="00253746" w:rsidP="00253746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Security and access</w:t>
      </w:r>
      <w:r w:rsidR="000E659C" w:rsidRPr="00681FB5">
        <w:rPr>
          <w:rFonts w:cstheme="minorHAnsi"/>
          <w:sz w:val="24"/>
          <w:szCs w:val="24"/>
        </w:rPr>
        <w:t xml:space="preserve"> – including access to </w:t>
      </w:r>
      <w:proofErr w:type="gramStart"/>
      <w:r w:rsidR="000E659C" w:rsidRPr="00681FB5">
        <w:rPr>
          <w:rFonts w:cstheme="minorHAnsi"/>
          <w:sz w:val="24"/>
          <w:szCs w:val="24"/>
        </w:rPr>
        <w:t>visitors</w:t>
      </w:r>
      <w:proofErr w:type="gramEnd"/>
    </w:p>
    <w:p w14:paraId="534FD9FB" w14:textId="6AFB1A09" w:rsidR="00253746" w:rsidRPr="00681FB5" w:rsidRDefault="00253746" w:rsidP="00253746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lastRenderedPageBreak/>
        <w:t>Emergency and disaster planning</w:t>
      </w:r>
    </w:p>
    <w:p w14:paraId="1E9D8A66" w14:textId="77777777" w:rsidR="0093290D" w:rsidRPr="00681FB5" w:rsidRDefault="0093290D" w:rsidP="0093290D">
      <w:pPr>
        <w:ind w:left="720"/>
        <w:rPr>
          <w:rFonts w:cstheme="minorHAnsi"/>
          <w:sz w:val="24"/>
          <w:szCs w:val="24"/>
        </w:rPr>
      </w:pPr>
    </w:p>
    <w:p w14:paraId="1CD321AE" w14:textId="736BDC3F" w:rsidR="0093290D" w:rsidRPr="00681FB5" w:rsidRDefault="0093290D" w:rsidP="0093290D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9. GENERAL REQUIREMENTS</w:t>
      </w:r>
      <w:r w:rsidR="006E1F39" w:rsidRPr="00681FB5">
        <w:rPr>
          <w:rFonts w:cstheme="minorHAnsi"/>
          <w:sz w:val="24"/>
          <w:szCs w:val="24"/>
        </w:rPr>
        <w:t xml:space="preserve"> for managing </w:t>
      </w:r>
      <w:r w:rsidR="00785818" w:rsidRPr="00681FB5">
        <w:rPr>
          <w:rFonts w:cstheme="minorHAnsi"/>
          <w:sz w:val="24"/>
          <w:szCs w:val="24"/>
        </w:rPr>
        <w:t xml:space="preserve">a </w:t>
      </w:r>
      <w:r w:rsidR="006E1F39" w:rsidRPr="00681FB5">
        <w:rPr>
          <w:rFonts w:cstheme="minorHAnsi"/>
          <w:sz w:val="24"/>
          <w:szCs w:val="24"/>
        </w:rPr>
        <w:t>program</w:t>
      </w:r>
    </w:p>
    <w:p w14:paraId="4AFFB513" w14:textId="4ED26CFF" w:rsidR="006E1F39" w:rsidRPr="00681FB5" w:rsidRDefault="006E1F39" w:rsidP="0093290D">
      <w:pPr>
        <w:ind w:left="720"/>
        <w:rPr>
          <w:rFonts w:cstheme="minorHAnsi"/>
          <w:sz w:val="24"/>
          <w:szCs w:val="24"/>
        </w:rPr>
      </w:pPr>
    </w:p>
    <w:p w14:paraId="79AC5D55" w14:textId="211AC33C" w:rsidR="006E1F39" w:rsidRPr="00681FB5" w:rsidRDefault="006E1F39" w:rsidP="006E1F39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Procurement of animals</w:t>
      </w:r>
    </w:p>
    <w:p w14:paraId="1AC0AABF" w14:textId="386BA08F" w:rsidR="006E1F39" w:rsidRPr="00681FB5" w:rsidRDefault="006E1F39" w:rsidP="006E1F39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Providing adequate </w:t>
      </w:r>
      <w:r w:rsidR="00785818" w:rsidRPr="00681FB5">
        <w:rPr>
          <w:rFonts w:cstheme="minorHAnsi"/>
          <w:sz w:val="24"/>
          <w:szCs w:val="24"/>
        </w:rPr>
        <w:t>v</w:t>
      </w:r>
      <w:r w:rsidRPr="00681FB5">
        <w:rPr>
          <w:rFonts w:cstheme="minorHAnsi"/>
          <w:sz w:val="24"/>
          <w:szCs w:val="24"/>
        </w:rPr>
        <w:t xml:space="preserve">eterinary </w:t>
      </w:r>
      <w:r w:rsidR="00785818" w:rsidRPr="00681FB5">
        <w:rPr>
          <w:rFonts w:cstheme="minorHAnsi"/>
          <w:sz w:val="24"/>
          <w:szCs w:val="24"/>
        </w:rPr>
        <w:t>c</w:t>
      </w:r>
      <w:r w:rsidRPr="00681FB5">
        <w:rPr>
          <w:rFonts w:cstheme="minorHAnsi"/>
          <w:sz w:val="24"/>
          <w:szCs w:val="24"/>
        </w:rPr>
        <w:t>are (written Program of Veterinary Care)</w:t>
      </w:r>
    </w:p>
    <w:p w14:paraId="71E19CFF" w14:textId="7C998466" w:rsidR="006E1F39" w:rsidRPr="00681FB5" w:rsidRDefault="006E1F39" w:rsidP="006E1F39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How IACUC oversight depends on the PHS Assurance</w:t>
      </w:r>
    </w:p>
    <w:p w14:paraId="28794820" w14:textId="664C34B6" w:rsidR="006E1F39" w:rsidRPr="00681FB5" w:rsidRDefault="006E1F39" w:rsidP="006E1F39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Need for USDA Registration</w:t>
      </w:r>
    </w:p>
    <w:p w14:paraId="148F1844" w14:textId="72773DA3" w:rsidR="006E1F39" w:rsidRPr="00681FB5" w:rsidRDefault="006E1F39" w:rsidP="006E1F39">
      <w:pPr>
        <w:ind w:left="1440"/>
        <w:rPr>
          <w:rFonts w:cstheme="minorHAnsi"/>
          <w:i/>
          <w:iCs/>
          <w:sz w:val="24"/>
          <w:szCs w:val="24"/>
        </w:rPr>
      </w:pPr>
      <w:r w:rsidRPr="00681FB5">
        <w:rPr>
          <w:rFonts w:cstheme="minorHAnsi"/>
          <w:i/>
          <w:iCs/>
          <w:sz w:val="24"/>
          <w:szCs w:val="24"/>
        </w:rPr>
        <w:t>Guidance adds info about methods of euthanasia and adherence to the AVMA Guidelines</w:t>
      </w:r>
    </w:p>
    <w:p w14:paraId="28866F3A" w14:textId="77777777" w:rsidR="0093290D" w:rsidRPr="00681FB5" w:rsidRDefault="0093290D" w:rsidP="00B41669">
      <w:pPr>
        <w:ind w:left="720"/>
        <w:rPr>
          <w:rFonts w:cstheme="minorHAnsi"/>
          <w:sz w:val="24"/>
          <w:szCs w:val="24"/>
        </w:rPr>
      </w:pPr>
    </w:p>
    <w:p w14:paraId="02950362" w14:textId="20DCD852" w:rsidR="00B41669" w:rsidRPr="00681FB5" w:rsidRDefault="00ED6106" w:rsidP="00B41669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Go back to </w:t>
      </w:r>
      <w:r w:rsidR="006D164D" w:rsidRPr="00681FB5">
        <w:rPr>
          <w:rFonts w:cstheme="minorHAnsi"/>
          <w:sz w:val="24"/>
          <w:szCs w:val="24"/>
        </w:rPr>
        <w:t>6. TYPES OF IACUCS</w:t>
      </w:r>
      <w:r w:rsidR="00B41669" w:rsidRPr="00681FB5">
        <w:rPr>
          <w:rFonts w:cstheme="minorHAnsi"/>
          <w:sz w:val="24"/>
          <w:szCs w:val="24"/>
        </w:rPr>
        <w:t xml:space="preserve"> – defines three arrangements for IACUC oversight of VA programs, reflecting a refinement of the “internal” and “external” IACUCs we’ve had all </w:t>
      </w:r>
      <w:proofErr w:type="gramStart"/>
      <w:r w:rsidR="00B41669" w:rsidRPr="00681FB5">
        <w:rPr>
          <w:rFonts w:cstheme="minorHAnsi"/>
          <w:sz w:val="24"/>
          <w:szCs w:val="24"/>
        </w:rPr>
        <w:t>along</w:t>
      </w:r>
      <w:proofErr w:type="gramEnd"/>
    </w:p>
    <w:p w14:paraId="5B12B757" w14:textId="781060B0" w:rsidR="00B41669" w:rsidRPr="00681FB5" w:rsidRDefault="00B41669" w:rsidP="006D164D">
      <w:pPr>
        <w:ind w:left="720"/>
        <w:rPr>
          <w:rFonts w:cstheme="minorHAnsi"/>
          <w:sz w:val="24"/>
          <w:szCs w:val="24"/>
        </w:rPr>
      </w:pPr>
    </w:p>
    <w:p w14:paraId="5B41EFDA" w14:textId="77777777" w:rsidR="00785818" w:rsidRPr="00681FB5" w:rsidRDefault="00785818" w:rsidP="00785818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[18] There’s a table in par 6 of the Guidance that summarizes in a table the </w:t>
      </w:r>
      <w:proofErr w:type="gramStart"/>
      <w:r w:rsidRPr="00681FB5">
        <w:rPr>
          <w:rFonts w:cstheme="minorHAnsi"/>
          <w:sz w:val="24"/>
          <w:szCs w:val="24"/>
        </w:rPr>
        <w:t>options</w:t>
      </w:r>
      <w:proofErr w:type="gramEnd"/>
    </w:p>
    <w:p w14:paraId="6314115A" w14:textId="77777777" w:rsidR="00785818" w:rsidRPr="00681FB5" w:rsidRDefault="00785818" w:rsidP="00785818">
      <w:pPr>
        <w:ind w:left="1440"/>
        <w:rPr>
          <w:rFonts w:cstheme="minorHAnsi"/>
          <w:sz w:val="24"/>
          <w:szCs w:val="24"/>
        </w:rPr>
      </w:pPr>
    </w:p>
    <w:p w14:paraId="15E8432B" w14:textId="314E3E8A" w:rsidR="00785818" w:rsidRPr="00681FB5" w:rsidRDefault="00532028" w:rsidP="00532028">
      <w:pPr>
        <w:ind w:left="144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Don’t go into </w:t>
      </w:r>
      <w:r w:rsidR="00785818" w:rsidRPr="00681FB5">
        <w:rPr>
          <w:rFonts w:cstheme="minorHAnsi"/>
          <w:sz w:val="24"/>
          <w:szCs w:val="24"/>
        </w:rPr>
        <w:t xml:space="preserve">the </w:t>
      </w:r>
      <w:r w:rsidRPr="00681FB5">
        <w:rPr>
          <w:rFonts w:cstheme="minorHAnsi"/>
          <w:sz w:val="24"/>
          <w:szCs w:val="24"/>
        </w:rPr>
        <w:t>detail</w:t>
      </w:r>
      <w:r w:rsidR="00785818" w:rsidRPr="00681FB5">
        <w:rPr>
          <w:rFonts w:cstheme="minorHAnsi"/>
          <w:sz w:val="24"/>
          <w:szCs w:val="24"/>
        </w:rPr>
        <w:t>s</w:t>
      </w:r>
      <w:r w:rsidRPr="00681FB5">
        <w:rPr>
          <w:rFonts w:cstheme="minorHAnsi"/>
          <w:sz w:val="24"/>
          <w:szCs w:val="24"/>
        </w:rPr>
        <w:t xml:space="preserve"> now</w:t>
      </w:r>
      <w:r w:rsidR="00785818" w:rsidRPr="00681FB5">
        <w:rPr>
          <w:rFonts w:cstheme="minorHAnsi"/>
          <w:sz w:val="24"/>
          <w:szCs w:val="24"/>
        </w:rPr>
        <w:t xml:space="preserve"> – just know to look here</w:t>
      </w:r>
      <w:r w:rsidR="004E65CD" w:rsidRPr="00681FB5">
        <w:rPr>
          <w:rFonts w:cstheme="minorHAnsi"/>
          <w:sz w:val="24"/>
          <w:szCs w:val="24"/>
        </w:rPr>
        <w:t xml:space="preserve"> for …</w:t>
      </w:r>
    </w:p>
    <w:p w14:paraId="561C1C66" w14:textId="21C1F2A0" w:rsidR="00785818" w:rsidRPr="00681FB5" w:rsidRDefault="004E65CD" w:rsidP="004E65CD">
      <w:pPr>
        <w:ind w:left="1440" w:firstLine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The criteria for each type of IACUC</w:t>
      </w:r>
    </w:p>
    <w:p w14:paraId="2885AA56" w14:textId="69E1006E" w:rsidR="004E65CD" w:rsidRPr="00681FB5" w:rsidRDefault="004E65CD" w:rsidP="004E65CD">
      <w:pPr>
        <w:ind w:left="1440" w:firstLine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Where to find the details about how each one works</w:t>
      </w:r>
    </w:p>
    <w:p w14:paraId="72A15963" w14:textId="77777777" w:rsidR="00785818" w:rsidRPr="00681FB5" w:rsidRDefault="00785818" w:rsidP="00532028">
      <w:pPr>
        <w:ind w:left="1440"/>
        <w:rPr>
          <w:rFonts w:cstheme="minorHAnsi"/>
          <w:sz w:val="24"/>
          <w:szCs w:val="24"/>
        </w:rPr>
      </w:pPr>
    </w:p>
    <w:p w14:paraId="6A045D87" w14:textId="22244933" w:rsidR="007A237A" w:rsidRPr="00681FB5" w:rsidRDefault="007A237A" w:rsidP="004E5C17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Paragraphs 10 and 11 are where we have all the details about IACUC function</w:t>
      </w:r>
      <w:r w:rsidR="005B1515" w:rsidRPr="00681FB5">
        <w:rPr>
          <w:rFonts w:cstheme="minorHAnsi"/>
          <w:sz w:val="24"/>
          <w:szCs w:val="24"/>
        </w:rPr>
        <w:t xml:space="preserve"> – what you are likely to refer to most </w:t>
      </w:r>
      <w:proofErr w:type="gramStart"/>
      <w:r w:rsidR="005B1515" w:rsidRPr="00681FB5">
        <w:rPr>
          <w:rFonts w:cstheme="minorHAnsi"/>
          <w:sz w:val="24"/>
          <w:szCs w:val="24"/>
        </w:rPr>
        <w:t>often</w:t>
      </w:r>
      <w:proofErr w:type="gramEnd"/>
    </w:p>
    <w:p w14:paraId="7EF603E9" w14:textId="3F010D16" w:rsidR="007A237A" w:rsidRPr="00681FB5" w:rsidRDefault="007A237A" w:rsidP="004E5C17">
      <w:pPr>
        <w:rPr>
          <w:rFonts w:cstheme="minorHAnsi"/>
          <w:sz w:val="24"/>
          <w:szCs w:val="24"/>
        </w:rPr>
      </w:pPr>
    </w:p>
    <w:p w14:paraId="265FE02F" w14:textId="6518E65E" w:rsidR="007A237A" w:rsidRPr="00681FB5" w:rsidRDefault="0093142D" w:rsidP="004E5C17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[19] </w:t>
      </w:r>
      <w:r w:rsidR="007A237A" w:rsidRPr="00681FB5">
        <w:rPr>
          <w:rFonts w:cstheme="minorHAnsi"/>
          <w:sz w:val="24"/>
          <w:szCs w:val="24"/>
        </w:rPr>
        <w:t>Paragraph 10 covers the “usual” IACUC (internal)</w:t>
      </w:r>
      <w:r w:rsidR="004E65CD" w:rsidRPr="00681FB5">
        <w:rPr>
          <w:rFonts w:cstheme="minorHAnsi"/>
          <w:sz w:val="24"/>
          <w:szCs w:val="24"/>
        </w:rPr>
        <w:t xml:space="preserve"> – about ¾ of all VA </w:t>
      </w:r>
      <w:proofErr w:type="gramStart"/>
      <w:r w:rsidR="004E65CD" w:rsidRPr="00681FB5">
        <w:rPr>
          <w:rFonts w:cstheme="minorHAnsi"/>
          <w:sz w:val="24"/>
          <w:szCs w:val="24"/>
        </w:rPr>
        <w:t>programs</w:t>
      </w:r>
      <w:proofErr w:type="gramEnd"/>
    </w:p>
    <w:p w14:paraId="667B6FC7" w14:textId="77777777" w:rsidR="004E65CD" w:rsidRPr="00681FB5" w:rsidRDefault="004E65CD" w:rsidP="004E5C17">
      <w:pPr>
        <w:ind w:left="720"/>
        <w:rPr>
          <w:rFonts w:cstheme="minorHAnsi"/>
          <w:sz w:val="24"/>
          <w:szCs w:val="24"/>
        </w:rPr>
      </w:pPr>
    </w:p>
    <w:p w14:paraId="352723EB" w14:textId="10C01C95" w:rsidR="007A237A" w:rsidRPr="00681FB5" w:rsidRDefault="007A237A" w:rsidP="004E5C17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 xml:space="preserve">Paragraph 11 </w:t>
      </w:r>
      <w:r w:rsidR="004E65CD" w:rsidRPr="00681FB5">
        <w:rPr>
          <w:rFonts w:cstheme="minorHAnsi"/>
          <w:sz w:val="24"/>
          <w:szCs w:val="24"/>
        </w:rPr>
        <w:t>is about</w:t>
      </w:r>
      <w:r w:rsidRPr="00681FB5">
        <w:rPr>
          <w:rFonts w:cstheme="minorHAnsi"/>
          <w:sz w:val="24"/>
          <w:szCs w:val="24"/>
        </w:rPr>
        <w:t xml:space="preserve"> the external IACUCs</w:t>
      </w:r>
      <w:r w:rsidR="004E65CD" w:rsidRPr="00681FB5">
        <w:rPr>
          <w:rFonts w:cstheme="minorHAnsi"/>
          <w:sz w:val="24"/>
          <w:szCs w:val="24"/>
        </w:rPr>
        <w:t xml:space="preserve"> (variations on internal IACUCs)</w:t>
      </w:r>
    </w:p>
    <w:p w14:paraId="2CBE1E26" w14:textId="1497746B" w:rsidR="004E5C17" w:rsidRPr="00681FB5" w:rsidRDefault="004E5C17" w:rsidP="004E5C17">
      <w:pPr>
        <w:ind w:left="720"/>
        <w:rPr>
          <w:rFonts w:cstheme="minorHAnsi"/>
          <w:sz w:val="24"/>
          <w:szCs w:val="24"/>
        </w:rPr>
      </w:pPr>
    </w:p>
    <w:p w14:paraId="6933FC85" w14:textId="3D517AC6" w:rsidR="004E5C17" w:rsidRPr="00681FB5" w:rsidRDefault="005B1515" w:rsidP="005B1515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Last 6 paragraphs</w:t>
      </w:r>
      <w:r w:rsidR="004E65CD" w:rsidRPr="00681FB5">
        <w:rPr>
          <w:rFonts w:cstheme="minorHAnsi"/>
          <w:sz w:val="24"/>
          <w:szCs w:val="24"/>
        </w:rPr>
        <w:t xml:space="preserve"> – </w:t>
      </w:r>
      <w:proofErr w:type="gramStart"/>
      <w:r w:rsidR="004E65CD" w:rsidRPr="00681FB5">
        <w:rPr>
          <w:rFonts w:cstheme="minorHAnsi"/>
          <w:sz w:val="24"/>
          <w:szCs w:val="24"/>
        </w:rPr>
        <w:t>pretty self-evident</w:t>
      </w:r>
      <w:proofErr w:type="gramEnd"/>
    </w:p>
    <w:p w14:paraId="11CE0431" w14:textId="27839229" w:rsidR="005B1515" w:rsidRPr="00681FB5" w:rsidRDefault="005B1515" w:rsidP="005B1515">
      <w:pPr>
        <w:rPr>
          <w:rFonts w:cstheme="minorHAnsi"/>
          <w:sz w:val="24"/>
          <w:szCs w:val="24"/>
        </w:rPr>
      </w:pPr>
    </w:p>
    <w:p w14:paraId="7D8AF7DF" w14:textId="5F3F145B" w:rsidR="005B1515" w:rsidRPr="00681FB5" w:rsidRDefault="005B1515" w:rsidP="005B1515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[</w:t>
      </w:r>
      <w:r w:rsidR="00D74070" w:rsidRPr="00681FB5">
        <w:rPr>
          <w:rFonts w:cstheme="minorHAnsi"/>
          <w:sz w:val="24"/>
          <w:szCs w:val="24"/>
        </w:rPr>
        <w:t>20</w:t>
      </w:r>
      <w:r w:rsidRPr="00681FB5">
        <w:rPr>
          <w:rFonts w:cstheme="minorHAnsi"/>
          <w:sz w:val="24"/>
          <w:szCs w:val="24"/>
        </w:rPr>
        <w:t>] 12. ADOPTIONS</w:t>
      </w:r>
    </w:p>
    <w:p w14:paraId="00DEFB21" w14:textId="57DEA469" w:rsidR="005B1515" w:rsidRPr="00681FB5" w:rsidRDefault="005B1515" w:rsidP="005B1515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[</w:t>
      </w:r>
      <w:r w:rsidR="00D74070" w:rsidRPr="00681FB5">
        <w:rPr>
          <w:rFonts w:cstheme="minorHAnsi"/>
          <w:sz w:val="24"/>
          <w:szCs w:val="24"/>
        </w:rPr>
        <w:t>20</w:t>
      </w:r>
      <w:r w:rsidRPr="00681FB5">
        <w:rPr>
          <w:rFonts w:cstheme="minorHAnsi"/>
          <w:sz w:val="24"/>
          <w:szCs w:val="24"/>
        </w:rPr>
        <w:t>-1] 13. OCC HEALTH</w:t>
      </w:r>
    </w:p>
    <w:p w14:paraId="7D6A5C94" w14:textId="6E139D82" w:rsidR="005B1515" w:rsidRPr="00681FB5" w:rsidRDefault="005B1515" w:rsidP="005B1515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[</w:t>
      </w:r>
      <w:r w:rsidR="00D74070" w:rsidRPr="00681FB5">
        <w:rPr>
          <w:rFonts w:cstheme="minorHAnsi"/>
          <w:sz w:val="24"/>
          <w:szCs w:val="24"/>
        </w:rPr>
        <w:t>20</w:t>
      </w:r>
      <w:r w:rsidRPr="00681FB5">
        <w:rPr>
          <w:rFonts w:cstheme="minorHAnsi"/>
          <w:sz w:val="24"/>
          <w:szCs w:val="24"/>
        </w:rPr>
        <w:t>-2] 14. CONFLICTS OF INTEREST – in conduct of IACUC business</w:t>
      </w:r>
    </w:p>
    <w:p w14:paraId="1B9DFDD7" w14:textId="4E8A7A9C" w:rsidR="005B1515" w:rsidRPr="00681FB5" w:rsidRDefault="005B1515" w:rsidP="005B1515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[</w:t>
      </w:r>
      <w:r w:rsidR="00D74070" w:rsidRPr="00681FB5">
        <w:rPr>
          <w:rFonts w:cstheme="minorHAnsi"/>
          <w:sz w:val="24"/>
          <w:szCs w:val="24"/>
        </w:rPr>
        <w:t>20</w:t>
      </w:r>
      <w:r w:rsidRPr="00681FB5">
        <w:rPr>
          <w:rFonts w:cstheme="minorHAnsi"/>
          <w:sz w:val="24"/>
          <w:szCs w:val="24"/>
        </w:rPr>
        <w:t>-3] 15. TRAINING SPECIFIC TO VA RESEARCH WITH ANIMALS</w:t>
      </w:r>
    </w:p>
    <w:p w14:paraId="64466D23" w14:textId="47325DE3" w:rsidR="005B1515" w:rsidRPr="00681FB5" w:rsidRDefault="005B1515" w:rsidP="005B1515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[</w:t>
      </w:r>
      <w:r w:rsidR="00D74070" w:rsidRPr="00681FB5">
        <w:rPr>
          <w:rFonts w:cstheme="minorHAnsi"/>
          <w:sz w:val="24"/>
          <w:szCs w:val="24"/>
        </w:rPr>
        <w:t>20</w:t>
      </w:r>
      <w:r w:rsidRPr="00681FB5">
        <w:rPr>
          <w:rFonts w:cstheme="minorHAnsi"/>
          <w:sz w:val="24"/>
          <w:szCs w:val="24"/>
        </w:rPr>
        <w:t xml:space="preserve">-4] 16. (TRAINING) – ignore </w:t>
      </w:r>
      <w:proofErr w:type="gramStart"/>
      <w:r w:rsidRPr="00681FB5">
        <w:rPr>
          <w:rFonts w:cstheme="minorHAnsi"/>
          <w:sz w:val="24"/>
          <w:szCs w:val="24"/>
        </w:rPr>
        <w:t>this</w:t>
      </w:r>
      <w:proofErr w:type="gramEnd"/>
    </w:p>
    <w:p w14:paraId="4B6F1EA3" w14:textId="674478A5" w:rsidR="005B1515" w:rsidRPr="00681FB5" w:rsidRDefault="005B1515" w:rsidP="005B1515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[</w:t>
      </w:r>
      <w:r w:rsidR="00D74070" w:rsidRPr="00681FB5">
        <w:rPr>
          <w:rFonts w:cstheme="minorHAnsi"/>
          <w:sz w:val="24"/>
          <w:szCs w:val="24"/>
        </w:rPr>
        <w:t>20</w:t>
      </w:r>
      <w:r w:rsidRPr="00681FB5">
        <w:rPr>
          <w:rFonts w:cstheme="minorHAnsi"/>
          <w:sz w:val="24"/>
          <w:szCs w:val="24"/>
        </w:rPr>
        <w:t>-5] 17. RECORDS MANAGEMENT – records retention</w:t>
      </w:r>
    </w:p>
    <w:p w14:paraId="06B90A99" w14:textId="38C33DE0" w:rsidR="005B1515" w:rsidRPr="00681FB5" w:rsidRDefault="005B1515" w:rsidP="005B1515">
      <w:pPr>
        <w:ind w:left="720"/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[</w:t>
      </w:r>
      <w:r w:rsidR="00D74070" w:rsidRPr="00681FB5">
        <w:rPr>
          <w:rFonts w:cstheme="minorHAnsi"/>
          <w:sz w:val="24"/>
          <w:szCs w:val="24"/>
        </w:rPr>
        <w:t>20</w:t>
      </w:r>
      <w:r w:rsidRPr="00681FB5">
        <w:rPr>
          <w:rFonts w:cstheme="minorHAnsi"/>
          <w:sz w:val="24"/>
          <w:szCs w:val="24"/>
        </w:rPr>
        <w:t>-6] 18. REFERENCES</w:t>
      </w:r>
    </w:p>
    <w:p w14:paraId="51D22328" w14:textId="059BA986" w:rsidR="005B1515" w:rsidRPr="00681FB5" w:rsidRDefault="005B1515" w:rsidP="005B1515">
      <w:pPr>
        <w:rPr>
          <w:rFonts w:cstheme="minorHAnsi"/>
          <w:sz w:val="24"/>
          <w:szCs w:val="24"/>
        </w:rPr>
      </w:pPr>
    </w:p>
    <w:p w14:paraId="688898C3" w14:textId="64462F1E" w:rsidR="00737556" w:rsidRPr="00681FB5" w:rsidRDefault="00737556" w:rsidP="006D2863">
      <w:pPr>
        <w:rPr>
          <w:rFonts w:cstheme="minorHAnsi"/>
          <w:sz w:val="24"/>
          <w:szCs w:val="24"/>
        </w:rPr>
      </w:pPr>
      <w:r w:rsidRPr="00681FB5">
        <w:rPr>
          <w:rFonts w:cstheme="minorHAnsi"/>
          <w:sz w:val="24"/>
          <w:szCs w:val="24"/>
        </w:rPr>
        <w:t>[2</w:t>
      </w:r>
      <w:r w:rsidR="00D74070" w:rsidRPr="00681FB5">
        <w:rPr>
          <w:rFonts w:cstheme="minorHAnsi"/>
          <w:sz w:val="24"/>
          <w:szCs w:val="24"/>
        </w:rPr>
        <w:t>1</w:t>
      </w:r>
      <w:r w:rsidRPr="00681FB5">
        <w:rPr>
          <w:rFonts w:cstheme="minorHAnsi"/>
          <w:sz w:val="24"/>
          <w:szCs w:val="24"/>
        </w:rPr>
        <w:t>] Done. Questions?</w:t>
      </w:r>
    </w:p>
    <w:sectPr w:rsidR="00737556" w:rsidRPr="00681FB5" w:rsidSect="00681FB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58E3" w14:textId="77777777" w:rsidR="00ED6106" w:rsidRDefault="00ED6106" w:rsidP="00ED6106">
      <w:pPr>
        <w:spacing w:line="240" w:lineRule="auto"/>
      </w:pPr>
      <w:r>
        <w:separator/>
      </w:r>
    </w:p>
  </w:endnote>
  <w:endnote w:type="continuationSeparator" w:id="0">
    <w:p w14:paraId="52C5E08B" w14:textId="77777777" w:rsidR="00ED6106" w:rsidRDefault="00ED6106" w:rsidP="00ED6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2CC7" w14:textId="77777777" w:rsidR="00ED6106" w:rsidRDefault="00ED6106" w:rsidP="00ED6106">
      <w:pPr>
        <w:spacing w:line="240" w:lineRule="auto"/>
      </w:pPr>
      <w:r>
        <w:separator/>
      </w:r>
    </w:p>
  </w:footnote>
  <w:footnote w:type="continuationSeparator" w:id="0">
    <w:p w14:paraId="33487701" w14:textId="77777777" w:rsidR="00ED6106" w:rsidRDefault="00ED6106" w:rsidP="00ED61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FA33" w14:textId="0EDE521B" w:rsidR="00ED6106" w:rsidRDefault="00ED6106">
    <w:pPr>
      <w:pStyle w:val="Header"/>
    </w:pPr>
    <w:r>
      <w:t>24 October 2023</w:t>
    </w:r>
  </w:p>
  <w:p w14:paraId="0200938E" w14:textId="6C08DD7E" w:rsidR="00ED6106" w:rsidRDefault="00ED6106">
    <w:pPr>
      <w:pStyle w:val="Header"/>
    </w:pPr>
    <w:r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564378" w14:textId="77777777" w:rsidR="00ED6106" w:rsidRDefault="00ED6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412D6"/>
    <w:multiLevelType w:val="hybridMultilevel"/>
    <w:tmpl w:val="FD2AF912"/>
    <w:lvl w:ilvl="0" w:tplc="F9FCF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035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92"/>
    <w:rsid w:val="00010F58"/>
    <w:rsid w:val="00027DE2"/>
    <w:rsid w:val="0003180A"/>
    <w:rsid w:val="00092C70"/>
    <w:rsid w:val="000E659C"/>
    <w:rsid w:val="001940BC"/>
    <w:rsid w:val="00215C11"/>
    <w:rsid w:val="0023524F"/>
    <w:rsid w:val="00253746"/>
    <w:rsid w:val="002A43E8"/>
    <w:rsid w:val="002B368A"/>
    <w:rsid w:val="00305D50"/>
    <w:rsid w:val="0032486A"/>
    <w:rsid w:val="003701BD"/>
    <w:rsid w:val="003B5570"/>
    <w:rsid w:val="003B7095"/>
    <w:rsid w:val="003E3BA8"/>
    <w:rsid w:val="003E4038"/>
    <w:rsid w:val="00413E07"/>
    <w:rsid w:val="0043194D"/>
    <w:rsid w:val="004D168D"/>
    <w:rsid w:val="004D5FA7"/>
    <w:rsid w:val="004E18F3"/>
    <w:rsid w:val="004E5C17"/>
    <w:rsid w:val="004E65CD"/>
    <w:rsid w:val="004E6E57"/>
    <w:rsid w:val="00532028"/>
    <w:rsid w:val="005358B0"/>
    <w:rsid w:val="00581B9A"/>
    <w:rsid w:val="00581EE4"/>
    <w:rsid w:val="00592244"/>
    <w:rsid w:val="00596027"/>
    <w:rsid w:val="005B1515"/>
    <w:rsid w:val="005E7645"/>
    <w:rsid w:val="006026A5"/>
    <w:rsid w:val="00634CEC"/>
    <w:rsid w:val="00681FB5"/>
    <w:rsid w:val="00696E1D"/>
    <w:rsid w:val="006A2023"/>
    <w:rsid w:val="006B5014"/>
    <w:rsid w:val="006C370E"/>
    <w:rsid w:val="006D164D"/>
    <w:rsid w:val="006D2863"/>
    <w:rsid w:val="006E1F39"/>
    <w:rsid w:val="00737556"/>
    <w:rsid w:val="00747DF5"/>
    <w:rsid w:val="00785818"/>
    <w:rsid w:val="00793E7B"/>
    <w:rsid w:val="007A237A"/>
    <w:rsid w:val="007C71B6"/>
    <w:rsid w:val="007F13EF"/>
    <w:rsid w:val="00807C15"/>
    <w:rsid w:val="008148FD"/>
    <w:rsid w:val="008218B6"/>
    <w:rsid w:val="00847C10"/>
    <w:rsid w:val="00885444"/>
    <w:rsid w:val="008B274A"/>
    <w:rsid w:val="00925071"/>
    <w:rsid w:val="0093142D"/>
    <w:rsid w:val="0093265A"/>
    <w:rsid w:val="0093290D"/>
    <w:rsid w:val="0095546B"/>
    <w:rsid w:val="009E6C86"/>
    <w:rsid w:val="00A1031F"/>
    <w:rsid w:val="00A22792"/>
    <w:rsid w:val="00B41669"/>
    <w:rsid w:val="00B6182E"/>
    <w:rsid w:val="00B726A9"/>
    <w:rsid w:val="00BE7392"/>
    <w:rsid w:val="00BF49E8"/>
    <w:rsid w:val="00C4340A"/>
    <w:rsid w:val="00C52805"/>
    <w:rsid w:val="00C529E2"/>
    <w:rsid w:val="00C84CC6"/>
    <w:rsid w:val="00C92C1C"/>
    <w:rsid w:val="00CB2704"/>
    <w:rsid w:val="00CE37BB"/>
    <w:rsid w:val="00D24FF5"/>
    <w:rsid w:val="00D3706B"/>
    <w:rsid w:val="00D54BA7"/>
    <w:rsid w:val="00D74070"/>
    <w:rsid w:val="00D92A7D"/>
    <w:rsid w:val="00D94977"/>
    <w:rsid w:val="00D96AD4"/>
    <w:rsid w:val="00E86B68"/>
    <w:rsid w:val="00ED6106"/>
    <w:rsid w:val="00EE394F"/>
    <w:rsid w:val="00F31E31"/>
    <w:rsid w:val="00F4336A"/>
    <w:rsid w:val="00F52356"/>
    <w:rsid w:val="00F524D7"/>
    <w:rsid w:val="00F613DE"/>
    <w:rsid w:val="00F6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7ABA7B"/>
  <w15:docId w15:val="{491D9927-8413-4432-8619-A78D64EB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6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B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B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61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106"/>
  </w:style>
  <w:style w:type="paragraph" w:styleId="Footer">
    <w:name w:val="footer"/>
    <w:basedOn w:val="Normal"/>
    <w:link w:val="FooterChar"/>
    <w:uiPriority w:val="99"/>
    <w:unhideWhenUsed/>
    <w:rsid w:val="00ED61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 luncheon presentation - 1200.07 VA Research with Animals: The New Directive and Its Companion Guide </vt:lpstr>
    </vt:vector>
  </TitlesOfParts>
  <Company>Dept. of Veterans Affairs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 luncheon presentation - 1200.07 VA Research with Animals: The New Directive and Its Companion Guide </dc:title>
  <dc:subject>VA luncheon presentation - 1200.07 VA Research with Animals: The New Directive and Its Companion Guide </dc:subject>
  <dc:creator> VA ORD Animal Research</dc:creator>
  <cp:keywords>VA luncheon presentation - 1200.07 VA Research with Animals: The New Directive and Its Companion Guide </cp:keywords>
  <dc:description/>
  <cp:lastModifiedBy>Rivera, Portia T</cp:lastModifiedBy>
  <cp:revision>6</cp:revision>
  <dcterms:created xsi:type="dcterms:W3CDTF">2023-10-25T12:46:00Z</dcterms:created>
  <dcterms:modified xsi:type="dcterms:W3CDTF">2023-10-25T14:04:00Z</dcterms:modified>
</cp:coreProperties>
</file>