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6975" w14:textId="1B1C3437" w:rsidR="00801960" w:rsidRDefault="00801960" w:rsidP="00801960">
      <w:pPr>
        <w:rPr>
          <w:rFonts w:ascii="Cambria" w:hAnsi="Cambria" w:cs="Arial"/>
          <w:color w:val="1F497D"/>
          <w:sz w:val="28"/>
          <w:szCs w:val="28"/>
        </w:rPr>
      </w:pPr>
      <w:bookmarkStart w:id="0" w:name="_GoBack"/>
      <w:r>
        <w:rPr>
          <w:noProof/>
        </w:rPr>
        <w:drawing>
          <wp:anchor distT="0" distB="0" distL="114300" distR="114300" simplePos="0" relativeHeight="251659264" behindDoc="0" locked="0" layoutInCell="1" allowOverlap="1" wp14:anchorId="03F316A6" wp14:editId="1FB88C9D">
            <wp:simplePos x="0" y="0"/>
            <wp:positionH relativeFrom="column">
              <wp:posOffset>28575</wp:posOffset>
            </wp:positionH>
            <wp:positionV relativeFrom="paragraph">
              <wp:posOffset>384175</wp:posOffset>
            </wp:positionV>
            <wp:extent cx="1167765" cy="1079500"/>
            <wp:effectExtent l="0" t="0" r="0" b="6350"/>
            <wp:wrapSquare wrapText="bothSides"/>
            <wp:docPr id="1" name="Picture 1" descr="US-DeptOfVeteransAffairs-Seal.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color w:val="1F497D"/>
          <w:sz w:val="28"/>
          <w:szCs w:val="28"/>
        </w:rPr>
        <w:t>IA</w:t>
      </w:r>
      <w:r>
        <w:rPr>
          <w:b/>
          <w:color w:val="1F497D"/>
          <w:sz w:val="28"/>
          <w:szCs w:val="28"/>
        </w:rPr>
        <w:t>CUC Training Exercise #</w:t>
      </w:r>
      <w:r w:rsidR="004C3063">
        <w:rPr>
          <w:b/>
          <w:color w:val="1F497D"/>
          <w:sz w:val="28"/>
          <w:szCs w:val="28"/>
        </w:rPr>
        <w:t>4</w:t>
      </w:r>
      <w:r>
        <w:rPr>
          <w:b/>
          <w:color w:val="1F497D"/>
          <w:sz w:val="28"/>
          <w:szCs w:val="28"/>
        </w:rPr>
        <w:t xml:space="preserve"> – 2020 (</w:t>
      </w:r>
      <w:r w:rsidR="000B3B28">
        <w:rPr>
          <w:b/>
          <w:color w:val="1F497D"/>
          <w:sz w:val="28"/>
          <w:szCs w:val="28"/>
        </w:rPr>
        <w:t>Si</w:t>
      </w:r>
      <w:r w:rsidR="004C3063">
        <w:rPr>
          <w:b/>
          <w:color w:val="1F497D"/>
          <w:sz w:val="28"/>
          <w:szCs w:val="28"/>
        </w:rPr>
        <w:t>gnatures</w:t>
      </w:r>
      <w:r>
        <w:rPr>
          <w:b/>
          <w:color w:val="1F497D"/>
          <w:sz w:val="28"/>
          <w:szCs w:val="28"/>
        </w:rPr>
        <w:t>)</w:t>
      </w:r>
    </w:p>
    <w:bookmarkEnd w:id="0"/>
    <w:p w14:paraId="6E6978E1" w14:textId="77777777" w:rsidR="00801960" w:rsidRDefault="00801960" w:rsidP="00801960">
      <w:pPr>
        <w:pStyle w:val="NoSpacing"/>
        <w:rPr>
          <w:color w:val="1F497D"/>
        </w:rPr>
      </w:pPr>
      <w:r>
        <w:rPr>
          <w:color w:val="1F497D"/>
        </w:rPr>
        <w:t xml:space="preserve">The following exercise may be useful in stimulating discussion regarding compliance with PHS Policy and VA Handbook 1200.07. To facilitate discussion, page 1 of the exercise may be distributed to the IACUC members prior to a meeting.  After a few minutes of discussion about the exercise during the meeting, the remainder of the exercise may be distributed to provide ideas for the committee’s consideration.  </w:t>
      </w:r>
    </w:p>
    <w:p w14:paraId="20FC090F" w14:textId="6BAF86A0" w:rsidR="00801960" w:rsidRDefault="00801960" w:rsidP="00801960">
      <w:pPr>
        <w:pStyle w:val="NoSpacing"/>
        <w:rPr>
          <w:color w:val="1F497D"/>
        </w:rPr>
      </w:pPr>
    </w:p>
    <w:p w14:paraId="47CC954C" w14:textId="77777777" w:rsidR="00A84FCA" w:rsidRDefault="00A84FCA" w:rsidP="00801960">
      <w:pPr>
        <w:pStyle w:val="NoSpacing"/>
        <w:rPr>
          <w:color w:val="1F497D"/>
        </w:rPr>
      </w:pPr>
    </w:p>
    <w:p w14:paraId="460AE2C6" w14:textId="1F0E4C2A" w:rsidR="00773FFF" w:rsidRPr="00BF1902" w:rsidRDefault="00091988">
      <w:pPr>
        <w:rPr>
          <w:sz w:val="24"/>
          <w:szCs w:val="24"/>
        </w:rPr>
      </w:pPr>
      <w:r>
        <w:rPr>
          <w:sz w:val="24"/>
          <w:szCs w:val="24"/>
        </w:rPr>
        <w:t xml:space="preserve">Signatures!  Signatures!  </w:t>
      </w:r>
      <w:r w:rsidR="005A2561" w:rsidRPr="00BF1902">
        <w:rPr>
          <w:sz w:val="24"/>
          <w:szCs w:val="24"/>
        </w:rPr>
        <w:t>Dr. Carmen Barbosa ha</w:t>
      </w:r>
      <w:r w:rsidR="000B4F82">
        <w:rPr>
          <w:sz w:val="24"/>
          <w:szCs w:val="24"/>
        </w:rPr>
        <w:t>s</w:t>
      </w:r>
      <w:r w:rsidR="005A2561" w:rsidRPr="00BF1902">
        <w:rPr>
          <w:sz w:val="24"/>
          <w:szCs w:val="24"/>
        </w:rPr>
        <w:t xml:space="preserve"> been the new IACUC Chair for </w:t>
      </w:r>
      <w:r w:rsidR="00BF1902">
        <w:rPr>
          <w:sz w:val="24"/>
          <w:szCs w:val="24"/>
        </w:rPr>
        <w:t>2</w:t>
      </w:r>
      <w:r w:rsidR="005A2561" w:rsidRPr="00BF1902">
        <w:rPr>
          <w:sz w:val="24"/>
          <w:szCs w:val="24"/>
        </w:rPr>
        <w:t xml:space="preserve"> whole </w:t>
      </w:r>
      <w:r w:rsidR="00BF1902">
        <w:rPr>
          <w:sz w:val="24"/>
          <w:szCs w:val="24"/>
        </w:rPr>
        <w:t>week</w:t>
      </w:r>
      <w:r w:rsidR="005A2561" w:rsidRPr="00BF1902">
        <w:rPr>
          <w:sz w:val="24"/>
          <w:szCs w:val="24"/>
        </w:rPr>
        <w:t>s at the Hometown VAMC</w:t>
      </w:r>
      <w:r w:rsidR="003626C5">
        <w:rPr>
          <w:sz w:val="24"/>
          <w:szCs w:val="24"/>
        </w:rPr>
        <w:t>,</w:t>
      </w:r>
      <w:r w:rsidR="005A2561" w:rsidRPr="00BF1902">
        <w:rPr>
          <w:sz w:val="24"/>
          <w:szCs w:val="24"/>
        </w:rPr>
        <w:t xml:space="preserve"> </w:t>
      </w:r>
      <w:r w:rsidR="009509FD">
        <w:rPr>
          <w:sz w:val="24"/>
          <w:szCs w:val="24"/>
        </w:rPr>
        <w:t xml:space="preserve">and </w:t>
      </w:r>
      <w:r w:rsidR="005A2561" w:rsidRPr="00BF1902">
        <w:rPr>
          <w:sz w:val="24"/>
          <w:szCs w:val="24"/>
        </w:rPr>
        <w:t>she</w:t>
      </w:r>
      <w:r w:rsidR="00B4651F" w:rsidRPr="00BF1902">
        <w:rPr>
          <w:sz w:val="24"/>
          <w:szCs w:val="24"/>
        </w:rPr>
        <w:t xml:space="preserve"> has </w:t>
      </w:r>
      <w:r w:rsidR="005A2561" w:rsidRPr="00BF1902">
        <w:rPr>
          <w:sz w:val="24"/>
          <w:szCs w:val="24"/>
        </w:rPr>
        <w:t>beg</w:t>
      </w:r>
      <w:r w:rsidR="00B4651F" w:rsidRPr="00BF1902">
        <w:rPr>
          <w:sz w:val="24"/>
          <w:szCs w:val="24"/>
        </w:rPr>
        <w:t>u</w:t>
      </w:r>
      <w:r w:rsidR="005A2561" w:rsidRPr="00BF1902">
        <w:rPr>
          <w:sz w:val="24"/>
          <w:szCs w:val="24"/>
        </w:rPr>
        <w:t>n to think she</w:t>
      </w:r>
      <w:r w:rsidR="00B4651F" w:rsidRPr="00BF1902">
        <w:rPr>
          <w:sz w:val="24"/>
          <w:szCs w:val="24"/>
        </w:rPr>
        <w:t xml:space="preserve"> is</w:t>
      </w:r>
      <w:r w:rsidR="005A2561" w:rsidRPr="00BF1902">
        <w:rPr>
          <w:sz w:val="24"/>
          <w:szCs w:val="24"/>
        </w:rPr>
        <w:t xml:space="preserve"> spending more time with Ann Marie, the IACUC </w:t>
      </w:r>
      <w:r w:rsidR="00DC600F" w:rsidRPr="00BF1902">
        <w:rPr>
          <w:sz w:val="24"/>
          <w:szCs w:val="24"/>
        </w:rPr>
        <w:t>Manager</w:t>
      </w:r>
      <w:r w:rsidR="00BF1902" w:rsidRPr="00BF1902">
        <w:rPr>
          <w:sz w:val="24"/>
          <w:szCs w:val="24"/>
        </w:rPr>
        <w:t>,</w:t>
      </w:r>
      <w:r w:rsidR="00B4651F" w:rsidRPr="00BF1902">
        <w:rPr>
          <w:sz w:val="24"/>
          <w:szCs w:val="24"/>
        </w:rPr>
        <w:t xml:space="preserve"> than</w:t>
      </w:r>
      <w:r w:rsidR="00BF1902">
        <w:rPr>
          <w:sz w:val="24"/>
          <w:szCs w:val="24"/>
        </w:rPr>
        <w:t xml:space="preserve"> with </w:t>
      </w:r>
      <w:r w:rsidR="00DC600F" w:rsidRPr="00BF1902">
        <w:rPr>
          <w:sz w:val="24"/>
          <w:szCs w:val="24"/>
        </w:rPr>
        <w:t>her</w:t>
      </w:r>
      <w:r w:rsidR="00B4651F" w:rsidRPr="00BF1902">
        <w:rPr>
          <w:sz w:val="24"/>
          <w:szCs w:val="24"/>
        </w:rPr>
        <w:t xml:space="preserve"> own</w:t>
      </w:r>
      <w:r w:rsidR="00DC600F" w:rsidRPr="00BF1902">
        <w:rPr>
          <w:sz w:val="24"/>
          <w:szCs w:val="24"/>
        </w:rPr>
        <w:t xml:space="preserve"> family.  </w:t>
      </w:r>
      <w:r w:rsidR="00BF1902">
        <w:rPr>
          <w:sz w:val="24"/>
          <w:szCs w:val="24"/>
        </w:rPr>
        <w:t xml:space="preserve">Yesterday, the IACUC </w:t>
      </w:r>
      <w:r>
        <w:rPr>
          <w:sz w:val="24"/>
          <w:szCs w:val="24"/>
        </w:rPr>
        <w:t>“</w:t>
      </w:r>
      <w:r w:rsidR="00BF1902">
        <w:rPr>
          <w:sz w:val="24"/>
          <w:szCs w:val="24"/>
        </w:rPr>
        <w:t>met</w:t>
      </w:r>
      <w:r>
        <w:rPr>
          <w:sz w:val="24"/>
          <w:szCs w:val="24"/>
        </w:rPr>
        <w:t>” (remotely, of course, this being 2020)</w:t>
      </w:r>
      <w:r w:rsidR="00BF1902">
        <w:rPr>
          <w:sz w:val="24"/>
          <w:szCs w:val="24"/>
        </w:rPr>
        <w:t xml:space="preserve"> for the first time with Dr. Barbosa as the Chair, and t</w:t>
      </w:r>
      <w:r w:rsidR="00DC600F" w:rsidRPr="00BF1902">
        <w:rPr>
          <w:sz w:val="24"/>
          <w:szCs w:val="24"/>
        </w:rPr>
        <w:t xml:space="preserve">his afternoon, </w:t>
      </w:r>
      <w:r w:rsidR="000B4F82">
        <w:rPr>
          <w:sz w:val="24"/>
          <w:szCs w:val="24"/>
        </w:rPr>
        <w:t>she</w:t>
      </w:r>
      <w:r w:rsidR="00DC600F" w:rsidRPr="00BF1902">
        <w:rPr>
          <w:sz w:val="24"/>
          <w:szCs w:val="24"/>
        </w:rPr>
        <w:t xml:space="preserve"> </w:t>
      </w:r>
      <w:r w:rsidR="00BF1902">
        <w:rPr>
          <w:sz w:val="24"/>
          <w:szCs w:val="24"/>
        </w:rPr>
        <w:t>is supposed to</w:t>
      </w:r>
      <w:r w:rsidR="00DC600F" w:rsidRPr="00BF1902">
        <w:rPr>
          <w:sz w:val="24"/>
          <w:szCs w:val="24"/>
        </w:rPr>
        <w:t xml:space="preserve"> meet </w:t>
      </w:r>
      <w:r>
        <w:rPr>
          <w:sz w:val="24"/>
          <w:szCs w:val="24"/>
        </w:rPr>
        <w:t xml:space="preserve">in person </w:t>
      </w:r>
      <w:r w:rsidR="00DC600F" w:rsidRPr="00BF1902">
        <w:rPr>
          <w:sz w:val="24"/>
          <w:szCs w:val="24"/>
        </w:rPr>
        <w:t xml:space="preserve">with Ann Marie to </w:t>
      </w:r>
      <w:r>
        <w:rPr>
          <w:sz w:val="24"/>
          <w:szCs w:val="24"/>
        </w:rPr>
        <w:t xml:space="preserve">deal with a whole list of things that Ann Marie says Dr. Barbosa has to </w:t>
      </w:r>
      <w:r w:rsidR="00DC600F" w:rsidRPr="00BF1902">
        <w:rPr>
          <w:sz w:val="24"/>
          <w:szCs w:val="24"/>
        </w:rPr>
        <w:t>sign</w:t>
      </w:r>
      <w:r>
        <w:rPr>
          <w:sz w:val="24"/>
          <w:szCs w:val="24"/>
        </w:rPr>
        <w:t xml:space="preserve">.  </w:t>
      </w:r>
      <w:r w:rsidR="009509FD">
        <w:rPr>
          <w:sz w:val="24"/>
          <w:szCs w:val="24"/>
        </w:rPr>
        <w:t xml:space="preserve">Ann Marie mentioned something about signatures on the approved ACORPs, </w:t>
      </w:r>
      <w:proofErr w:type="gramStart"/>
      <w:r w:rsidR="009509FD">
        <w:rPr>
          <w:sz w:val="24"/>
          <w:szCs w:val="24"/>
        </w:rPr>
        <w:t>and also</w:t>
      </w:r>
      <w:proofErr w:type="gramEnd"/>
      <w:r w:rsidR="009509FD">
        <w:rPr>
          <w:sz w:val="24"/>
          <w:szCs w:val="24"/>
        </w:rPr>
        <w:t xml:space="preserve"> signatures on the latest semiannual report, which the IACUC voted to approve yesterday.  </w:t>
      </w:r>
      <w:r w:rsidR="00BF1902">
        <w:rPr>
          <w:sz w:val="24"/>
          <w:szCs w:val="24"/>
        </w:rPr>
        <w:t xml:space="preserve">Dr. Barbosa is worried about </w:t>
      </w:r>
      <w:r w:rsidR="00FE18F9">
        <w:rPr>
          <w:sz w:val="24"/>
          <w:szCs w:val="24"/>
        </w:rPr>
        <w:t>the</w:t>
      </w:r>
      <w:r w:rsidR="00BF1902">
        <w:rPr>
          <w:sz w:val="24"/>
          <w:szCs w:val="24"/>
        </w:rPr>
        <w:t xml:space="preserve"> </w:t>
      </w:r>
      <w:r w:rsidR="00833CF7" w:rsidRPr="00BF1902">
        <w:rPr>
          <w:sz w:val="24"/>
          <w:szCs w:val="24"/>
        </w:rPr>
        <w:t xml:space="preserve">time </w:t>
      </w:r>
      <w:r w:rsidR="00FE18F9">
        <w:rPr>
          <w:sz w:val="24"/>
          <w:szCs w:val="24"/>
        </w:rPr>
        <w:t xml:space="preserve">it will take </w:t>
      </w:r>
      <w:r w:rsidR="00833CF7" w:rsidRPr="00BF1902">
        <w:rPr>
          <w:sz w:val="24"/>
          <w:szCs w:val="24"/>
        </w:rPr>
        <w:t xml:space="preserve">away from </w:t>
      </w:r>
      <w:r w:rsidR="00FE18F9">
        <w:rPr>
          <w:sz w:val="24"/>
          <w:szCs w:val="24"/>
        </w:rPr>
        <w:t xml:space="preserve">her </w:t>
      </w:r>
      <w:r w:rsidR="00833CF7" w:rsidRPr="00BF1902">
        <w:rPr>
          <w:sz w:val="24"/>
          <w:szCs w:val="24"/>
        </w:rPr>
        <w:t>working on her MERIT application renewal</w:t>
      </w:r>
      <w:r>
        <w:rPr>
          <w:sz w:val="24"/>
          <w:szCs w:val="24"/>
        </w:rPr>
        <w:t xml:space="preserve">, </w:t>
      </w:r>
      <w:r w:rsidR="00FE18F9">
        <w:rPr>
          <w:sz w:val="24"/>
          <w:szCs w:val="24"/>
        </w:rPr>
        <w:t>when she</w:t>
      </w:r>
      <w:r w:rsidR="00C14BAD">
        <w:rPr>
          <w:sz w:val="24"/>
          <w:szCs w:val="24"/>
        </w:rPr>
        <w:t xml:space="preserve"> </w:t>
      </w:r>
      <w:r>
        <w:rPr>
          <w:sz w:val="24"/>
          <w:szCs w:val="24"/>
        </w:rPr>
        <w:t>commut</w:t>
      </w:r>
      <w:r w:rsidR="00C14BAD">
        <w:rPr>
          <w:sz w:val="24"/>
          <w:szCs w:val="24"/>
        </w:rPr>
        <w:t>e</w:t>
      </w:r>
      <w:r w:rsidR="00FE18F9">
        <w:rPr>
          <w:sz w:val="24"/>
          <w:szCs w:val="24"/>
        </w:rPr>
        <w:t>s</w:t>
      </w:r>
      <w:r>
        <w:rPr>
          <w:sz w:val="24"/>
          <w:szCs w:val="24"/>
        </w:rPr>
        <w:t xml:space="preserve"> to and from the VA</w:t>
      </w:r>
      <w:r w:rsidR="009509FD">
        <w:rPr>
          <w:sz w:val="24"/>
          <w:szCs w:val="24"/>
        </w:rPr>
        <w:t>, and go</w:t>
      </w:r>
      <w:r w:rsidR="00FE18F9">
        <w:rPr>
          <w:sz w:val="24"/>
          <w:szCs w:val="24"/>
        </w:rPr>
        <w:t>es</w:t>
      </w:r>
      <w:r w:rsidR="009509FD">
        <w:rPr>
          <w:sz w:val="24"/>
          <w:szCs w:val="24"/>
        </w:rPr>
        <w:t xml:space="preserve"> through all the hassles of remembering her mask, going through screening to get into the building, and maintaining appropriate distances from others in the office</w:t>
      </w:r>
      <w:r w:rsidR="00833CF7" w:rsidRPr="00BF1902">
        <w:rPr>
          <w:sz w:val="24"/>
          <w:szCs w:val="24"/>
        </w:rPr>
        <w:t xml:space="preserve">.  </w:t>
      </w:r>
      <w:r w:rsidR="00BF1902">
        <w:rPr>
          <w:sz w:val="24"/>
          <w:szCs w:val="24"/>
        </w:rPr>
        <w:t xml:space="preserve">She knows that Ann Marie uses </w:t>
      </w:r>
      <w:r w:rsidR="007F00C6">
        <w:rPr>
          <w:sz w:val="24"/>
          <w:szCs w:val="24"/>
        </w:rPr>
        <w:t>an electronic s</w:t>
      </w:r>
      <w:r w:rsidR="00BF1902">
        <w:rPr>
          <w:sz w:val="24"/>
          <w:szCs w:val="24"/>
        </w:rPr>
        <w:t xml:space="preserve">ystem to manage all the routing and tracking of IACUC documentation, and </w:t>
      </w:r>
      <w:r w:rsidR="00552381">
        <w:rPr>
          <w:sz w:val="24"/>
          <w:szCs w:val="24"/>
        </w:rPr>
        <w:t xml:space="preserve">she </w:t>
      </w:r>
      <w:r w:rsidR="00BF1902">
        <w:rPr>
          <w:sz w:val="24"/>
          <w:szCs w:val="24"/>
        </w:rPr>
        <w:t xml:space="preserve">believes that the system records every action it takes, </w:t>
      </w:r>
      <w:r w:rsidR="00552381">
        <w:rPr>
          <w:sz w:val="24"/>
          <w:szCs w:val="24"/>
        </w:rPr>
        <w:t xml:space="preserve">including </w:t>
      </w:r>
      <w:r w:rsidR="00BF1902">
        <w:rPr>
          <w:sz w:val="24"/>
          <w:szCs w:val="24"/>
        </w:rPr>
        <w:t>who initiated the action and when</w:t>
      </w:r>
      <w:r w:rsidR="009509FD">
        <w:rPr>
          <w:sz w:val="24"/>
          <w:szCs w:val="24"/>
        </w:rPr>
        <w:t>, so</w:t>
      </w:r>
      <w:r w:rsidR="00BF1902">
        <w:rPr>
          <w:sz w:val="24"/>
          <w:szCs w:val="24"/>
        </w:rPr>
        <w:t xml:space="preserve"> </w:t>
      </w:r>
      <w:r w:rsidR="009509FD">
        <w:rPr>
          <w:sz w:val="24"/>
          <w:szCs w:val="24"/>
        </w:rPr>
        <w:t>s</w:t>
      </w:r>
      <w:r>
        <w:rPr>
          <w:sz w:val="24"/>
          <w:szCs w:val="24"/>
        </w:rPr>
        <w:t xml:space="preserve">he </w:t>
      </w:r>
      <w:r w:rsidR="00BF1902">
        <w:rPr>
          <w:sz w:val="24"/>
          <w:szCs w:val="24"/>
        </w:rPr>
        <w:t xml:space="preserve">wonders </w:t>
      </w:r>
      <w:r w:rsidR="009509FD">
        <w:rPr>
          <w:sz w:val="24"/>
          <w:szCs w:val="24"/>
        </w:rPr>
        <w:t xml:space="preserve">why signatures are even needed. </w:t>
      </w:r>
      <w:r w:rsidR="00BF1902">
        <w:rPr>
          <w:sz w:val="24"/>
          <w:szCs w:val="24"/>
        </w:rPr>
        <w:t xml:space="preserve"> </w:t>
      </w:r>
      <w:r w:rsidR="000B4F82">
        <w:rPr>
          <w:sz w:val="24"/>
          <w:szCs w:val="24"/>
        </w:rPr>
        <w:t xml:space="preserve">Or </w:t>
      </w:r>
      <w:r w:rsidR="009509FD">
        <w:rPr>
          <w:sz w:val="24"/>
          <w:szCs w:val="24"/>
        </w:rPr>
        <w:t>if signatures are still needed</w:t>
      </w:r>
      <w:r w:rsidR="000B4F82">
        <w:rPr>
          <w:sz w:val="24"/>
          <w:szCs w:val="24"/>
        </w:rPr>
        <w:t xml:space="preserve">, </w:t>
      </w:r>
      <w:r w:rsidR="00833CF7" w:rsidRPr="00BF1902">
        <w:rPr>
          <w:sz w:val="24"/>
          <w:szCs w:val="24"/>
        </w:rPr>
        <w:t xml:space="preserve">Dr. Barbosa </w:t>
      </w:r>
      <w:r w:rsidR="009509FD">
        <w:rPr>
          <w:sz w:val="24"/>
          <w:szCs w:val="24"/>
        </w:rPr>
        <w:t xml:space="preserve">wonders whether she can authorize </w:t>
      </w:r>
      <w:r w:rsidR="00833CF7" w:rsidRPr="00BF1902">
        <w:rPr>
          <w:sz w:val="24"/>
          <w:szCs w:val="24"/>
        </w:rPr>
        <w:t>Ann Marie to sign on her behalf</w:t>
      </w:r>
      <w:r w:rsidR="000B4F82">
        <w:rPr>
          <w:sz w:val="24"/>
          <w:szCs w:val="24"/>
        </w:rPr>
        <w:t>?</w:t>
      </w:r>
      <w:r w:rsidR="009509FD">
        <w:rPr>
          <w:sz w:val="24"/>
          <w:szCs w:val="24"/>
        </w:rPr>
        <w:t xml:space="preserve">  Even in her short time as Chair, it has become clear to Dr. Barbosa that Ann Marie really knows what needs to be done (far more than Dr. Barbosa herself</w:t>
      </w:r>
      <w:r w:rsidR="00C14BAD">
        <w:rPr>
          <w:sz w:val="24"/>
          <w:szCs w:val="24"/>
        </w:rPr>
        <w:t xml:space="preserve"> does</w:t>
      </w:r>
      <w:r w:rsidR="009509FD">
        <w:rPr>
          <w:sz w:val="24"/>
          <w:szCs w:val="24"/>
        </w:rPr>
        <w:t>!)</w:t>
      </w:r>
      <w:r w:rsidR="007F00C6">
        <w:rPr>
          <w:sz w:val="24"/>
          <w:szCs w:val="24"/>
        </w:rPr>
        <w:t>, does not ask Dr. Barbosa to do anything Ann Marie can take care of,</w:t>
      </w:r>
      <w:r w:rsidR="009509FD">
        <w:rPr>
          <w:sz w:val="24"/>
          <w:szCs w:val="24"/>
        </w:rPr>
        <w:t xml:space="preserve"> and is absolutely trustworthy!</w:t>
      </w:r>
    </w:p>
    <w:p w14:paraId="2C8F5191" w14:textId="77777777" w:rsidR="002F4CEF" w:rsidRDefault="00C14BAD" w:rsidP="00C43A9D">
      <w:pPr>
        <w:spacing w:after="160" w:line="259" w:lineRule="auto"/>
        <w:rPr>
          <w:sz w:val="24"/>
          <w:szCs w:val="24"/>
        </w:rPr>
      </w:pPr>
      <w:r>
        <w:rPr>
          <w:sz w:val="24"/>
          <w:szCs w:val="24"/>
        </w:rPr>
        <w:t>W</w:t>
      </w:r>
      <w:r w:rsidR="00833CF7" w:rsidRPr="00BF1902">
        <w:rPr>
          <w:sz w:val="24"/>
          <w:szCs w:val="24"/>
        </w:rPr>
        <w:t xml:space="preserve">hat do you think Ann Marie will </w:t>
      </w:r>
      <w:r>
        <w:rPr>
          <w:sz w:val="24"/>
          <w:szCs w:val="24"/>
        </w:rPr>
        <w:t>say</w:t>
      </w:r>
      <w:r w:rsidR="007F00C6">
        <w:rPr>
          <w:sz w:val="24"/>
          <w:szCs w:val="24"/>
        </w:rPr>
        <w:t xml:space="preserve"> about using the automatic electronic tracking of transactions in place of signatures, or </w:t>
      </w:r>
      <w:r w:rsidR="00005613">
        <w:rPr>
          <w:sz w:val="24"/>
          <w:szCs w:val="24"/>
        </w:rPr>
        <w:t>finding a way to make it clear that Ann Marie is acting on behalf of Dr. Barbosa</w:t>
      </w:r>
      <w:r w:rsidR="00833CF7" w:rsidRPr="00BF1902">
        <w:rPr>
          <w:sz w:val="24"/>
          <w:szCs w:val="24"/>
        </w:rPr>
        <w:t>?</w:t>
      </w:r>
      <w:r w:rsidR="00005613">
        <w:rPr>
          <w:sz w:val="24"/>
          <w:szCs w:val="24"/>
        </w:rPr>
        <w:t xml:space="preserve">  </w:t>
      </w:r>
    </w:p>
    <w:p w14:paraId="7E3D421A" w14:textId="6835832A" w:rsidR="00833CF7" w:rsidRPr="002F4CEF" w:rsidRDefault="00CF2CDD" w:rsidP="002F4CEF">
      <w:pPr>
        <w:spacing w:after="160" w:line="259" w:lineRule="auto"/>
        <w:rPr>
          <w:sz w:val="24"/>
          <w:szCs w:val="24"/>
        </w:rPr>
      </w:pPr>
      <w:r>
        <w:rPr>
          <w:sz w:val="24"/>
          <w:szCs w:val="24"/>
        </w:rPr>
        <w:t>T</w:t>
      </w:r>
      <w:r w:rsidR="00C43A9D" w:rsidRPr="00A96F87">
        <w:rPr>
          <w:sz w:val="24"/>
          <w:szCs w:val="24"/>
        </w:rPr>
        <w:t xml:space="preserve">he key is understanding the functions of each </w:t>
      </w:r>
      <w:proofErr w:type="gramStart"/>
      <w:r w:rsidR="00C43A9D" w:rsidRPr="00A96F87">
        <w:rPr>
          <w:sz w:val="24"/>
          <w:szCs w:val="24"/>
        </w:rPr>
        <w:t>signature, and</w:t>
      </w:r>
      <w:proofErr w:type="gramEnd"/>
      <w:r w:rsidR="00C43A9D" w:rsidRPr="00A96F87">
        <w:rPr>
          <w:sz w:val="24"/>
          <w:szCs w:val="24"/>
        </w:rPr>
        <w:t xml:space="preserve"> determining whether the </w:t>
      </w:r>
      <w:r w:rsidR="00C43A9D">
        <w:rPr>
          <w:sz w:val="24"/>
          <w:szCs w:val="24"/>
        </w:rPr>
        <w:t>electronic system</w:t>
      </w:r>
      <w:r w:rsidR="00C43A9D" w:rsidRPr="00A96F87">
        <w:rPr>
          <w:sz w:val="24"/>
          <w:szCs w:val="24"/>
        </w:rPr>
        <w:t xml:space="preserve"> ensures that those functions</w:t>
      </w:r>
      <w:r w:rsidR="00C43A9D">
        <w:rPr>
          <w:sz w:val="24"/>
          <w:szCs w:val="24"/>
        </w:rPr>
        <w:t xml:space="preserve"> are served</w:t>
      </w:r>
      <w:r w:rsidR="00C43A9D" w:rsidRPr="00A96F87">
        <w:rPr>
          <w:sz w:val="24"/>
          <w:szCs w:val="24"/>
        </w:rPr>
        <w:t>.</w:t>
      </w:r>
      <w:r w:rsidR="00C43A9D" w:rsidRPr="00C43A9D">
        <w:rPr>
          <w:color w:val="A6A6A6" w:themeColor="background1" w:themeShade="A6"/>
          <w:sz w:val="24"/>
          <w:szCs w:val="24"/>
        </w:rPr>
        <w:t xml:space="preserve"> </w:t>
      </w:r>
      <w:r w:rsidR="003626C5">
        <w:rPr>
          <w:color w:val="A6A6A6" w:themeColor="background1" w:themeShade="A6"/>
          <w:sz w:val="24"/>
          <w:szCs w:val="24"/>
        </w:rPr>
        <w:t xml:space="preserve"> </w:t>
      </w:r>
      <w:r w:rsidR="00B7072A">
        <w:rPr>
          <w:sz w:val="24"/>
          <w:szCs w:val="24"/>
        </w:rPr>
        <w:t>Think of some</w:t>
      </w:r>
      <w:r w:rsidR="00C43A9D" w:rsidRPr="00C43A9D">
        <w:rPr>
          <w:sz w:val="24"/>
          <w:szCs w:val="24"/>
        </w:rPr>
        <w:t xml:space="preserve"> functions that each of the signatures </w:t>
      </w:r>
      <w:proofErr w:type="gramStart"/>
      <w:r w:rsidR="00C43A9D" w:rsidRPr="00C43A9D">
        <w:rPr>
          <w:sz w:val="24"/>
          <w:szCs w:val="24"/>
        </w:rPr>
        <w:t>serves</w:t>
      </w:r>
      <w:r w:rsidR="00B7072A">
        <w:rPr>
          <w:sz w:val="24"/>
          <w:szCs w:val="24"/>
        </w:rPr>
        <w:t>, and</w:t>
      </w:r>
      <w:proofErr w:type="gramEnd"/>
      <w:r w:rsidR="00B7072A">
        <w:rPr>
          <w:sz w:val="24"/>
          <w:szCs w:val="24"/>
        </w:rPr>
        <w:t xml:space="preserve"> bring those ideas to contribute to the discussion at the next IACUC meeting</w:t>
      </w:r>
      <w:r w:rsidR="00C43A9D" w:rsidRPr="00C43A9D">
        <w:rPr>
          <w:sz w:val="24"/>
          <w:szCs w:val="24"/>
        </w:rPr>
        <w:t xml:space="preserve">.  </w:t>
      </w:r>
    </w:p>
    <w:p w14:paraId="200B47A4" w14:textId="77777777" w:rsidR="00CF2CDD" w:rsidRDefault="00CF2CDD">
      <w:pPr>
        <w:spacing w:after="160" w:line="259" w:lineRule="auto"/>
        <w:rPr>
          <w:sz w:val="24"/>
          <w:szCs w:val="24"/>
        </w:rPr>
      </w:pPr>
      <w:r>
        <w:rPr>
          <w:sz w:val="24"/>
          <w:szCs w:val="24"/>
        </w:rPr>
        <w:br w:type="page"/>
      </w:r>
    </w:p>
    <w:p w14:paraId="21FC9BC7" w14:textId="00D90116" w:rsidR="00833CF7" w:rsidRPr="00A96F87" w:rsidRDefault="00833CF7">
      <w:pPr>
        <w:rPr>
          <w:sz w:val="24"/>
          <w:szCs w:val="24"/>
        </w:rPr>
      </w:pPr>
      <w:r w:rsidRPr="00A96F87">
        <w:rPr>
          <w:sz w:val="24"/>
          <w:szCs w:val="24"/>
        </w:rPr>
        <w:lastRenderedPageBreak/>
        <w:t>Ann Marie</w:t>
      </w:r>
      <w:r w:rsidR="00A96F87">
        <w:rPr>
          <w:sz w:val="24"/>
          <w:szCs w:val="24"/>
        </w:rPr>
        <w:t xml:space="preserve"> responded diplomatically that </w:t>
      </w:r>
      <w:r w:rsidR="00C43A9D">
        <w:rPr>
          <w:sz w:val="24"/>
          <w:szCs w:val="24"/>
        </w:rPr>
        <w:t xml:space="preserve">for the electronic system in use at Hometown VAMC, </w:t>
      </w:r>
      <w:r w:rsidR="00A96F87">
        <w:rPr>
          <w:sz w:val="24"/>
          <w:szCs w:val="24"/>
        </w:rPr>
        <w:t>the</w:t>
      </w:r>
      <w:r w:rsidRPr="00A96F87">
        <w:rPr>
          <w:sz w:val="24"/>
          <w:szCs w:val="24"/>
        </w:rPr>
        <w:t xml:space="preserve"> answer</w:t>
      </w:r>
      <w:r w:rsidR="00A96F87">
        <w:rPr>
          <w:sz w:val="24"/>
          <w:szCs w:val="24"/>
        </w:rPr>
        <w:t>, regrettably,</w:t>
      </w:r>
      <w:r w:rsidRPr="00A96F87">
        <w:rPr>
          <w:sz w:val="24"/>
          <w:szCs w:val="24"/>
        </w:rPr>
        <w:t xml:space="preserve"> </w:t>
      </w:r>
      <w:r w:rsidR="00C43A9D">
        <w:rPr>
          <w:sz w:val="24"/>
          <w:szCs w:val="24"/>
        </w:rPr>
        <w:t>i</w:t>
      </w:r>
      <w:r w:rsidRPr="00A96F87">
        <w:rPr>
          <w:sz w:val="24"/>
          <w:szCs w:val="24"/>
        </w:rPr>
        <w:t xml:space="preserve">s </w:t>
      </w:r>
      <w:r w:rsidR="00A96F87">
        <w:rPr>
          <w:sz w:val="24"/>
          <w:szCs w:val="24"/>
        </w:rPr>
        <w:t>“</w:t>
      </w:r>
      <w:r w:rsidRPr="00A96F87">
        <w:rPr>
          <w:sz w:val="24"/>
          <w:szCs w:val="24"/>
        </w:rPr>
        <w:t>no</w:t>
      </w:r>
      <w:r w:rsidR="00A96F87">
        <w:rPr>
          <w:sz w:val="24"/>
          <w:szCs w:val="24"/>
        </w:rPr>
        <w:t>”</w:t>
      </w:r>
      <w:r w:rsidR="00C43A9D">
        <w:rPr>
          <w:sz w:val="24"/>
          <w:szCs w:val="24"/>
        </w:rPr>
        <w:t xml:space="preserve">. </w:t>
      </w:r>
      <w:r w:rsidR="00A96F87">
        <w:rPr>
          <w:sz w:val="24"/>
          <w:szCs w:val="24"/>
        </w:rPr>
        <w:t xml:space="preserve"> </w:t>
      </w:r>
      <w:r w:rsidR="00C43A9D">
        <w:rPr>
          <w:sz w:val="24"/>
          <w:szCs w:val="24"/>
        </w:rPr>
        <w:t>T</w:t>
      </w:r>
      <w:r w:rsidRPr="00A96F87">
        <w:rPr>
          <w:sz w:val="24"/>
          <w:szCs w:val="24"/>
        </w:rPr>
        <w:t xml:space="preserve">hen </w:t>
      </w:r>
      <w:r w:rsidR="00A96F87">
        <w:rPr>
          <w:sz w:val="24"/>
          <w:szCs w:val="24"/>
        </w:rPr>
        <w:t xml:space="preserve">she </w:t>
      </w:r>
      <w:r w:rsidRPr="00A96F87">
        <w:rPr>
          <w:sz w:val="24"/>
          <w:szCs w:val="24"/>
        </w:rPr>
        <w:t>explain</w:t>
      </w:r>
      <w:r w:rsidR="00A96F87">
        <w:rPr>
          <w:sz w:val="24"/>
          <w:szCs w:val="24"/>
        </w:rPr>
        <w:t>ed</w:t>
      </w:r>
      <w:r w:rsidRPr="00A96F87">
        <w:rPr>
          <w:sz w:val="24"/>
          <w:szCs w:val="24"/>
        </w:rPr>
        <w:t xml:space="preserve"> to Dr. Barbosa wh</w:t>
      </w:r>
      <w:r w:rsidR="00C43A9D">
        <w:rPr>
          <w:sz w:val="24"/>
          <w:szCs w:val="24"/>
        </w:rPr>
        <w:t>at the functions are, of the</w:t>
      </w:r>
      <w:r w:rsidRPr="00A96F87">
        <w:rPr>
          <w:sz w:val="24"/>
          <w:szCs w:val="24"/>
        </w:rPr>
        <w:t xml:space="preserve"> signatures </w:t>
      </w:r>
      <w:r w:rsidR="00A96F87">
        <w:rPr>
          <w:sz w:val="24"/>
          <w:szCs w:val="24"/>
        </w:rPr>
        <w:t>on the IACUC documents:</w:t>
      </w:r>
      <w:r w:rsidRPr="00A96F87">
        <w:rPr>
          <w:sz w:val="24"/>
          <w:szCs w:val="24"/>
        </w:rPr>
        <w:t xml:space="preserve"> </w:t>
      </w:r>
    </w:p>
    <w:p w14:paraId="16533229" w14:textId="509F6024" w:rsidR="004F2FAA" w:rsidRDefault="004F2FAA">
      <w:pPr>
        <w:rPr>
          <w:sz w:val="24"/>
          <w:szCs w:val="24"/>
        </w:rPr>
      </w:pPr>
      <w:r>
        <w:rPr>
          <w:sz w:val="24"/>
          <w:szCs w:val="24"/>
        </w:rPr>
        <w:t>In general, a signature on a document shows that the signe</w:t>
      </w:r>
      <w:r w:rsidR="00FE18F9">
        <w:rPr>
          <w:sz w:val="24"/>
          <w:szCs w:val="24"/>
        </w:rPr>
        <w:t>r</w:t>
      </w:r>
      <w:r>
        <w:rPr>
          <w:sz w:val="24"/>
          <w:szCs w:val="24"/>
        </w:rPr>
        <w:t xml:space="preserve"> takes some sort of responsibility for the document.  This both encourag</w:t>
      </w:r>
      <w:r w:rsidR="005D4367">
        <w:rPr>
          <w:sz w:val="24"/>
          <w:szCs w:val="24"/>
        </w:rPr>
        <w:t>es</w:t>
      </w:r>
      <w:r>
        <w:rPr>
          <w:sz w:val="24"/>
          <w:szCs w:val="24"/>
        </w:rPr>
        <w:t xml:space="preserve"> the signe</w:t>
      </w:r>
      <w:r w:rsidR="00FE18F9">
        <w:rPr>
          <w:sz w:val="24"/>
          <w:szCs w:val="24"/>
        </w:rPr>
        <w:t>r</w:t>
      </w:r>
      <w:r>
        <w:rPr>
          <w:sz w:val="24"/>
          <w:szCs w:val="24"/>
        </w:rPr>
        <w:t xml:space="preserve"> to recognize that </w:t>
      </w:r>
      <w:proofErr w:type="gramStart"/>
      <w:r>
        <w:rPr>
          <w:sz w:val="24"/>
          <w:szCs w:val="24"/>
        </w:rPr>
        <w:t>responsibility, and</w:t>
      </w:r>
      <w:proofErr w:type="gramEnd"/>
      <w:r>
        <w:rPr>
          <w:sz w:val="24"/>
          <w:szCs w:val="24"/>
        </w:rPr>
        <w:t xml:space="preserve"> confirm</w:t>
      </w:r>
      <w:r w:rsidR="005D4367">
        <w:rPr>
          <w:sz w:val="24"/>
          <w:szCs w:val="24"/>
        </w:rPr>
        <w:t>s</w:t>
      </w:r>
      <w:r>
        <w:rPr>
          <w:sz w:val="24"/>
          <w:szCs w:val="24"/>
        </w:rPr>
        <w:t xml:space="preserve"> for others that the signe</w:t>
      </w:r>
      <w:r w:rsidR="00FE18F9">
        <w:rPr>
          <w:sz w:val="24"/>
          <w:szCs w:val="24"/>
        </w:rPr>
        <w:t>r</w:t>
      </w:r>
      <w:r>
        <w:rPr>
          <w:sz w:val="24"/>
          <w:szCs w:val="24"/>
        </w:rPr>
        <w:t xml:space="preserve"> has done so.  For documents related to oversight of research with animals, the signatures must be an integral part of each document, as these documents are subject to FOIA requests, and it is important always to provide the public with the certification statements and signatures along with the documents.  To be meaningful, those evaluating the document must have some confidence that the signe</w:t>
      </w:r>
      <w:r w:rsidR="00FE18F9">
        <w:rPr>
          <w:sz w:val="24"/>
          <w:szCs w:val="24"/>
        </w:rPr>
        <w:t>r</w:t>
      </w:r>
      <w:r>
        <w:rPr>
          <w:sz w:val="24"/>
          <w:szCs w:val="24"/>
        </w:rPr>
        <w:t xml:space="preserve"> is the one who applied the signature.  </w:t>
      </w:r>
      <w:r w:rsidRPr="00CC1D3E">
        <w:rPr>
          <w:sz w:val="24"/>
          <w:szCs w:val="24"/>
        </w:rPr>
        <w:t xml:space="preserve"> VA Handbook 6510</w:t>
      </w:r>
      <w:r>
        <w:rPr>
          <w:sz w:val="24"/>
          <w:szCs w:val="24"/>
        </w:rPr>
        <w:t xml:space="preserve"> specifies that</w:t>
      </w:r>
      <w:r w:rsidRPr="00CC1D3E">
        <w:rPr>
          <w:sz w:val="24"/>
          <w:szCs w:val="24"/>
        </w:rPr>
        <w:t xml:space="preserve">, “A </w:t>
      </w:r>
      <w:r>
        <w:rPr>
          <w:sz w:val="24"/>
          <w:szCs w:val="24"/>
        </w:rPr>
        <w:t>…</w:t>
      </w:r>
      <w:r w:rsidRPr="00CC1D3E">
        <w:rPr>
          <w:sz w:val="24"/>
          <w:szCs w:val="24"/>
        </w:rPr>
        <w:t xml:space="preserve"> signature </w:t>
      </w:r>
      <w:r>
        <w:rPr>
          <w:sz w:val="24"/>
          <w:szCs w:val="24"/>
        </w:rPr>
        <w:t xml:space="preserve">… </w:t>
      </w:r>
      <w:r w:rsidRPr="00CC1D3E">
        <w:rPr>
          <w:sz w:val="24"/>
          <w:szCs w:val="24"/>
        </w:rPr>
        <w:t>allows the recipient to prove the origin of the document and to protect against forgery.”</w:t>
      </w:r>
    </w:p>
    <w:p w14:paraId="3CFAD767" w14:textId="660BCF85" w:rsidR="00CF2CDD" w:rsidRDefault="005D4367">
      <w:pPr>
        <w:spacing w:after="160" w:line="259" w:lineRule="auto"/>
        <w:rPr>
          <w:sz w:val="24"/>
          <w:szCs w:val="24"/>
        </w:rPr>
      </w:pPr>
      <w:r>
        <w:rPr>
          <w:sz w:val="24"/>
          <w:szCs w:val="24"/>
        </w:rPr>
        <w:t>More</w:t>
      </w:r>
      <w:r w:rsidR="0040376F">
        <w:rPr>
          <w:sz w:val="24"/>
          <w:szCs w:val="24"/>
        </w:rPr>
        <w:t xml:space="preserve"> </w:t>
      </w:r>
      <w:r>
        <w:rPr>
          <w:sz w:val="24"/>
          <w:szCs w:val="24"/>
        </w:rPr>
        <w:t xml:space="preserve">specifically, the </w:t>
      </w:r>
      <w:r w:rsidR="0040376F">
        <w:rPr>
          <w:sz w:val="24"/>
          <w:szCs w:val="24"/>
        </w:rPr>
        <w:t xml:space="preserve">significance of any signature depends on the statement </w:t>
      </w:r>
      <w:r w:rsidR="00CF2CDD">
        <w:rPr>
          <w:sz w:val="24"/>
          <w:szCs w:val="24"/>
        </w:rPr>
        <w:t xml:space="preserve">and document </w:t>
      </w:r>
      <w:r w:rsidR="0040376F">
        <w:rPr>
          <w:sz w:val="24"/>
          <w:szCs w:val="24"/>
        </w:rPr>
        <w:t>that it is attached to.</w:t>
      </w:r>
      <w:r w:rsidR="004F2FAA">
        <w:rPr>
          <w:sz w:val="24"/>
          <w:szCs w:val="24"/>
        </w:rPr>
        <w:t xml:space="preserve"> </w:t>
      </w:r>
      <w:r w:rsidR="004F2FAA" w:rsidRPr="00E57A67">
        <w:rPr>
          <w:sz w:val="24"/>
          <w:szCs w:val="24"/>
        </w:rPr>
        <w:t xml:space="preserve"> </w:t>
      </w:r>
    </w:p>
    <w:p w14:paraId="1B86A916" w14:textId="4A54A37A" w:rsidR="001A0138" w:rsidRDefault="00CF2CDD">
      <w:pPr>
        <w:spacing w:after="160" w:line="259" w:lineRule="auto"/>
        <w:rPr>
          <w:sz w:val="24"/>
          <w:szCs w:val="24"/>
        </w:rPr>
      </w:pPr>
      <w:r w:rsidRPr="00CF2CDD">
        <w:rPr>
          <w:sz w:val="24"/>
          <w:szCs w:val="24"/>
          <w:u w:val="single"/>
        </w:rPr>
        <w:t>The ACORP</w:t>
      </w:r>
      <w:r w:rsidRPr="00E57A67">
        <w:rPr>
          <w:sz w:val="24"/>
          <w:szCs w:val="24"/>
        </w:rPr>
        <w:t xml:space="preserve"> </w:t>
      </w:r>
      <w:r w:rsidR="00B7072A">
        <w:rPr>
          <w:sz w:val="24"/>
          <w:szCs w:val="24"/>
        </w:rPr>
        <w:t>(</w:t>
      </w:r>
      <w:hyperlink r:id="rId7" w:history="1">
        <w:r w:rsidR="00B7072A" w:rsidRPr="00A562B9">
          <w:rPr>
            <w:rStyle w:val="Hyperlink"/>
            <w:sz w:val="24"/>
            <w:szCs w:val="24"/>
          </w:rPr>
          <w:t>https://www.research.va.gov/programs/animal_research/documents.cfm</w:t>
        </w:r>
      </w:hyperlink>
      <w:r>
        <w:rPr>
          <w:sz w:val="24"/>
          <w:szCs w:val="24"/>
        </w:rPr>
        <w:t>)</w:t>
      </w:r>
      <w:r w:rsidR="00B7072A">
        <w:rPr>
          <w:sz w:val="24"/>
          <w:szCs w:val="24"/>
        </w:rPr>
        <w:t xml:space="preserve"> -- </w:t>
      </w:r>
      <w:r w:rsidR="002E5D1F" w:rsidRPr="00E57A67">
        <w:rPr>
          <w:sz w:val="24"/>
          <w:szCs w:val="24"/>
        </w:rPr>
        <w:t xml:space="preserve">Item Z </w:t>
      </w:r>
      <w:r w:rsidR="0040376F">
        <w:rPr>
          <w:sz w:val="24"/>
          <w:szCs w:val="24"/>
        </w:rPr>
        <w:t>contai</w:t>
      </w:r>
      <w:r w:rsidR="0040376F" w:rsidRPr="004F2FAA">
        <w:rPr>
          <w:sz w:val="24"/>
          <w:szCs w:val="24"/>
        </w:rPr>
        <w:t>n</w:t>
      </w:r>
      <w:r w:rsidR="002E5D1F" w:rsidRPr="004F2FAA">
        <w:rPr>
          <w:sz w:val="24"/>
          <w:szCs w:val="24"/>
        </w:rPr>
        <w:t>s</w:t>
      </w:r>
      <w:r w:rsidR="00B87534">
        <w:rPr>
          <w:sz w:val="24"/>
          <w:szCs w:val="24"/>
        </w:rPr>
        <w:t xml:space="preserve"> </w:t>
      </w:r>
      <w:r w:rsidR="004F2FAA">
        <w:rPr>
          <w:sz w:val="24"/>
          <w:szCs w:val="24"/>
        </w:rPr>
        <w:t xml:space="preserve">specific </w:t>
      </w:r>
      <w:r w:rsidR="00B87534">
        <w:rPr>
          <w:sz w:val="24"/>
          <w:szCs w:val="24"/>
        </w:rPr>
        <w:t>certification statements to which</w:t>
      </w:r>
      <w:r w:rsidR="00E57A67">
        <w:rPr>
          <w:sz w:val="24"/>
          <w:szCs w:val="24"/>
        </w:rPr>
        <w:t xml:space="preserve"> each </w:t>
      </w:r>
      <w:r w:rsidR="00B87534">
        <w:rPr>
          <w:sz w:val="24"/>
          <w:szCs w:val="24"/>
        </w:rPr>
        <w:t>signatures appl</w:t>
      </w:r>
      <w:r w:rsidR="00E57A67">
        <w:rPr>
          <w:sz w:val="24"/>
          <w:szCs w:val="24"/>
        </w:rPr>
        <w:t>ies</w:t>
      </w:r>
      <w:r w:rsidR="00B87534">
        <w:rPr>
          <w:sz w:val="24"/>
          <w:szCs w:val="24"/>
        </w:rPr>
        <w:t>.</w:t>
      </w:r>
      <w:r w:rsidR="007A307B">
        <w:rPr>
          <w:sz w:val="24"/>
          <w:szCs w:val="24"/>
        </w:rPr>
        <w:t xml:space="preserve">  These commit the signe</w:t>
      </w:r>
      <w:r w:rsidR="00170A6B">
        <w:rPr>
          <w:sz w:val="24"/>
          <w:szCs w:val="24"/>
        </w:rPr>
        <w:t>r</w:t>
      </w:r>
      <w:r w:rsidR="007A307B">
        <w:rPr>
          <w:sz w:val="24"/>
          <w:szCs w:val="24"/>
        </w:rPr>
        <w:t xml:space="preserve"> to </w:t>
      </w:r>
      <w:r w:rsidR="00567915">
        <w:rPr>
          <w:sz w:val="24"/>
          <w:szCs w:val="24"/>
        </w:rPr>
        <w:t>meeting s</w:t>
      </w:r>
      <w:r w:rsidR="00D23F3F">
        <w:rPr>
          <w:sz w:val="24"/>
          <w:szCs w:val="24"/>
        </w:rPr>
        <w:t>tated</w:t>
      </w:r>
      <w:r w:rsidR="00567915">
        <w:rPr>
          <w:sz w:val="24"/>
          <w:szCs w:val="24"/>
        </w:rPr>
        <w:t xml:space="preserve"> responsibilities and/or confirm</w:t>
      </w:r>
      <w:r w:rsidR="001A0138">
        <w:rPr>
          <w:sz w:val="24"/>
          <w:szCs w:val="24"/>
        </w:rPr>
        <w:t>ing</w:t>
      </w:r>
      <w:r w:rsidR="00567915">
        <w:rPr>
          <w:sz w:val="24"/>
          <w:szCs w:val="24"/>
        </w:rPr>
        <w:t xml:space="preserve"> that </w:t>
      </w:r>
      <w:r w:rsidR="00D23F3F">
        <w:rPr>
          <w:sz w:val="24"/>
          <w:szCs w:val="24"/>
        </w:rPr>
        <w:t>certain</w:t>
      </w:r>
      <w:r w:rsidR="00567915">
        <w:rPr>
          <w:sz w:val="24"/>
          <w:szCs w:val="24"/>
        </w:rPr>
        <w:t xml:space="preserve"> actions have been </w:t>
      </w:r>
      <w:proofErr w:type="gramStart"/>
      <w:r w:rsidR="00567915">
        <w:rPr>
          <w:sz w:val="24"/>
          <w:szCs w:val="24"/>
        </w:rPr>
        <w:t>taken</w:t>
      </w:r>
      <w:r w:rsidR="00D23F3F">
        <w:rPr>
          <w:sz w:val="24"/>
          <w:szCs w:val="24"/>
        </w:rPr>
        <w:t>, and</w:t>
      </w:r>
      <w:proofErr w:type="gramEnd"/>
      <w:r w:rsidR="007A307B">
        <w:rPr>
          <w:sz w:val="24"/>
          <w:szCs w:val="24"/>
        </w:rPr>
        <w:t xml:space="preserve"> are more specific than </w:t>
      </w:r>
      <w:r w:rsidR="00D23F3F">
        <w:rPr>
          <w:sz w:val="24"/>
          <w:szCs w:val="24"/>
        </w:rPr>
        <w:t>what committee document management systems commonly do, recording the details of transaction</w:t>
      </w:r>
      <w:r w:rsidR="005D4367">
        <w:rPr>
          <w:sz w:val="24"/>
          <w:szCs w:val="24"/>
        </w:rPr>
        <w:t>s</w:t>
      </w:r>
      <w:r w:rsidR="00D23F3F">
        <w:rPr>
          <w:sz w:val="24"/>
          <w:szCs w:val="24"/>
        </w:rPr>
        <w:t xml:space="preserve"> in the system</w:t>
      </w:r>
      <w:r w:rsidR="001A0138">
        <w:rPr>
          <w:sz w:val="24"/>
          <w:szCs w:val="24"/>
        </w:rPr>
        <w:t>.</w:t>
      </w:r>
      <w:r w:rsidR="001A0138" w:rsidRPr="001A0138">
        <w:rPr>
          <w:sz w:val="24"/>
          <w:szCs w:val="24"/>
        </w:rPr>
        <w:t xml:space="preserve"> </w:t>
      </w:r>
      <w:r w:rsidR="001A0138">
        <w:rPr>
          <w:sz w:val="24"/>
          <w:szCs w:val="24"/>
        </w:rPr>
        <w:t xml:space="preserve">  </w:t>
      </w:r>
      <w:r w:rsidR="00E57A67">
        <w:rPr>
          <w:sz w:val="24"/>
          <w:szCs w:val="24"/>
        </w:rPr>
        <w:t xml:space="preserve">For each signature to serve its function in Item Z then, </w:t>
      </w:r>
      <w:r w:rsidR="005D4367">
        <w:rPr>
          <w:sz w:val="24"/>
          <w:szCs w:val="24"/>
        </w:rPr>
        <w:t>there</w:t>
      </w:r>
      <w:r w:rsidR="001A0138">
        <w:rPr>
          <w:sz w:val="24"/>
          <w:szCs w:val="24"/>
        </w:rPr>
        <w:t xml:space="preserve"> </w:t>
      </w:r>
      <w:proofErr w:type="gramStart"/>
      <w:r w:rsidR="00E57A67">
        <w:rPr>
          <w:sz w:val="24"/>
          <w:szCs w:val="24"/>
        </w:rPr>
        <w:t>has to</w:t>
      </w:r>
      <w:proofErr w:type="gramEnd"/>
      <w:r w:rsidR="00E57A67">
        <w:rPr>
          <w:sz w:val="24"/>
          <w:szCs w:val="24"/>
        </w:rPr>
        <w:t xml:space="preserve"> </w:t>
      </w:r>
      <w:r w:rsidR="005D4367">
        <w:rPr>
          <w:sz w:val="24"/>
          <w:szCs w:val="24"/>
        </w:rPr>
        <w:t xml:space="preserve">be </w:t>
      </w:r>
      <w:r w:rsidR="001A0138">
        <w:rPr>
          <w:sz w:val="24"/>
          <w:szCs w:val="24"/>
        </w:rPr>
        <w:t>some assurance that the signe</w:t>
      </w:r>
      <w:r w:rsidR="00170A6B">
        <w:rPr>
          <w:sz w:val="24"/>
          <w:szCs w:val="24"/>
        </w:rPr>
        <w:t>r</w:t>
      </w:r>
      <w:r w:rsidR="001A0138">
        <w:rPr>
          <w:sz w:val="24"/>
          <w:szCs w:val="24"/>
        </w:rPr>
        <w:t xml:space="preserve"> has seen the </w:t>
      </w:r>
      <w:r w:rsidR="00935432">
        <w:rPr>
          <w:sz w:val="24"/>
          <w:szCs w:val="24"/>
        </w:rPr>
        <w:t xml:space="preserve">corresponding </w:t>
      </w:r>
      <w:r w:rsidR="001A0138">
        <w:rPr>
          <w:sz w:val="24"/>
          <w:szCs w:val="24"/>
        </w:rPr>
        <w:t>certification statement and recognizes that the signature indicates agreement with it.</w:t>
      </w:r>
      <w:r w:rsidR="006C25D1">
        <w:rPr>
          <w:sz w:val="24"/>
          <w:szCs w:val="24"/>
        </w:rPr>
        <w:t xml:space="preserve">  It is not </w:t>
      </w:r>
      <w:proofErr w:type="gramStart"/>
      <w:r w:rsidR="006C25D1">
        <w:rPr>
          <w:sz w:val="24"/>
          <w:szCs w:val="24"/>
        </w:rPr>
        <w:t>sufficient</w:t>
      </w:r>
      <w:proofErr w:type="gramEnd"/>
      <w:r w:rsidR="006C25D1">
        <w:rPr>
          <w:sz w:val="24"/>
          <w:szCs w:val="24"/>
        </w:rPr>
        <w:t xml:space="preserve"> for </w:t>
      </w:r>
      <w:r w:rsidR="00935432">
        <w:rPr>
          <w:sz w:val="24"/>
          <w:szCs w:val="24"/>
        </w:rPr>
        <w:t>the system to contain</w:t>
      </w:r>
      <w:r w:rsidR="006C25D1">
        <w:rPr>
          <w:sz w:val="24"/>
          <w:szCs w:val="24"/>
        </w:rPr>
        <w:t xml:space="preserve"> a </w:t>
      </w:r>
      <w:r w:rsidR="00935432">
        <w:rPr>
          <w:sz w:val="24"/>
          <w:szCs w:val="24"/>
        </w:rPr>
        <w:t xml:space="preserve">separate </w:t>
      </w:r>
      <w:r w:rsidR="006C25D1">
        <w:rPr>
          <w:sz w:val="24"/>
          <w:szCs w:val="24"/>
        </w:rPr>
        <w:t xml:space="preserve">note </w:t>
      </w:r>
      <w:r w:rsidR="00935432">
        <w:rPr>
          <w:sz w:val="24"/>
          <w:szCs w:val="24"/>
        </w:rPr>
        <w:t>say</w:t>
      </w:r>
      <w:r w:rsidR="006C25D1">
        <w:rPr>
          <w:sz w:val="24"/>
          <w:szCs w:val="24"/>
        </w:rPr>
        <w:t>ing</w:t>
      </w:r>
      <w:r w:rsidR="00E57A67">
        <w:rPr>
          <w:sz w:val="24"/>
          <w:szCs w:val="24"/>
        </w:rPr>
        <w:t>, for example,</w:t>
      </w:r>
      <w:r w:rsidR="006C25D1">
        <w:rPr>
          <w:sz w:val="24"/>
          <w:szCs w:val="24"/>
        </w:rPr>
        <w:t xml:space="preserve"> that th</w:t>
      </w:r>
      <w:r w:rsidR="00E57A67">
        <w:rPr>
          <w:sz w:val="24"/>
          <w:szCs w:val="24"/>
        </w:rPr>
        <w:t xml:space="preserve">e individual </w:t>
      </w:r>
      <w:r w:rsidR="00935432">
        <w:rPr>
          <w:sz w:val="24"/>
          <w:szCs w:val="24"/>
        </w:rPr>
        <w:t xml:space="preserve">who </w:t>
      </w:r>
      <w:r w:rsidR="00E57A67">
        <w:rPr>
          <w:sz w:val="24"/>
          <w:szCs w:val="24"/>
        </w:rPr>
        <w:t>submi</w:t>
      </w:r>
      <w:r w:rsidR="00FE18F9">
        <w:rPr>
          <w:sz w:val="24"/>
          <w:szCs w:val="24"/>
        </w:rPr>
        <w:t>tt</w:t>
      </w:r>
      <w:r w:rsidR="00935432">
        <w:rPr>
          <w:sz w:val="24"/>
          <w:szCs w:val="24"/>
        </w:rPr>
        <w:t>ed</w:t>
      </w:r>
      <w:r w:rsidR="00E57A67">
        <w:rPr>
          <w:sz w:val="24"/>
          <w:szCs w:val="24"/>
        </w:rPr>
        <w:t xml:space="preserve"> the document </w:t>
      </w:r>
      <w:r w:rsidR="006C25D1">
        <w:rPr>
          <w:sz w:val="24"/>
          <w:szCs w:val="24"/>
        </w:rPr>
        <w:t xml:space="preserve">is understood </w:t>
      </w:r>
      <w:r w:rsidR="00935432">
        <w:rPr>
          <w:sz w:val="24"/>
          <w:szCs w:val="24"/>
        </w:rPr>
        <w:t>to have</w:t>
      </w:r>
      <w:r w:rsidR="00E57A67">
        <w:rPr>
          <w:sz w:val="24"/>
          <w:szCs w:val="24"/>
        </w:rPr>
        <w:t xml:space="preserve"> agreed to</w:t>
      </w:r>
      <w:r w:rsidR="006C25D1">
        <w:rPr>
          <w:sz w:val="24"/>
          <w:szCs w:val="24"/>
        </w:rPr>
        <w:t xml:space="preserve"> the certification statement.</w:t>
      </w:r>
      <w:r w:rsidR="00E57A67">
        <w:rPr>
          <w:sz w:val="24"/>
          <w:szCs w:val="24"/>
        </w:rPr>
        <w:t xml:space="preserve">  Such a note could not be generally relied upon to reflect the signer’s conscious intent, and this mechanism does not make the signature an integral part of the document itself.</w:t>
      </w:r>
    </w:p>
    <w:p w14:paraId="003C81A7" w14:textId="77C490D5" w:rsidR="0004385C" w:rsidRDefault="0004385C">
      <w:pPr>
        <w:spacing w:after="160" w:line="259" w:lineRule="auto"/>
        <w:rPr>
          <w:sz w:val="24"/>
          <w:szCs w:val="24"/>
        </w:rPr>
      </w:pPr>
      <w:r>
        <w:rPr>
          <w:sz w:val="24"/>
          <w:szCs w:val="24"/>
        </w:rPr>
        <w:t>T</w:t>
      </w:r>
      <w:r w:rsidR="001A0138" w:rsidRPr="0004385C">
        <w:rPr>
          <w:sz w:val="24"/>
          <w:szCs w:val="24"/>
        </w:rPr>
        <w:t xml:space="preserve">he Main Body </w:t>
      </w:r>
      <w:r>
        <w:rPr>
          <w:sz w:val="24"/>
          <w:szCs w:val="24"/>
        </w:rPr>
        <w:t xml:space="preserve">of the ACORP </w:t>
      </w:r>
      <w:r w:rsidR="00E57A67" w:rsidRPr="0004385C">
        <w:rPr>
          <w:sz w:val="24"/>
          <w:szCs w:val="24"/>
        </w:rPr>
        <w:t>requires the signatures</w:t>
      </w:r>
      <w:r w:rsidR="001A0138" w:rsidRPr="0004385C">
        <w:rPr>
          <w:sz w:val="24"/>
          <w:szCs w:val="24"/>
        </w:rPr>
        <w:t xml:space="preserve"> of the PI (commit</w:t>
      </w:r>
      <w:r w:rsidR="005D4367">
        <w:rPr>
          <w:sz w:val="24"/>
          <w:szCs w:val="24"/>
        </w:rPr>
        <w:t>s</w:t>
      </w:r>
      <w:r w:rsidR="001A0138" w:rsidRPr="0004385C">
        <w:rPr>
          <w:sz w:val="24"/>
          <w:szCs w:val="24"/>
        </w:rPr>
        <w:t xml:space="preserve"> to conducting the work only as described in the </w:t>
      </w:r>
      <w:r>
        <w:rPr>
          <w:sz w:val="24"/>
          <w:szCs w:val="24"/>
        </w:rPr>
        <w:t>signed</w:t>
      </w:r>
      <w:r w:rsidR="001A0138" w:rsidRPr="0004385C">
        <w:rPr>
          <w:sz w:val="24"/>
          <w:szCs w:val="24"/>
        </w:rPr>
        <w:t xml:space="preserve"> version), and the Chair and AV (confirm</w:t>
      </w:r>
      <w:r w:rsidR="005D4367">
        <w:rPr>
          <w:sz w:val="24"/>
          <w:szCs w:val="24"/>
        </w:rPr>
        <w:t>s</w:t>
      </w:r>
      <w:r w:rsidR="001A0138" w:rsidRPr="0004385C">
        <w:rPr>
          <w:sz w:val="24"/>
          <w:szCs w:val="24"/>
        </w:rPr>
        <w:t xml:space="preserve"> that the </w:t>
      </w:r>
      <w:r>
        <w:rPr>
          <w:sz w:val="24"/>
          <w:szCs w:val="24"/>
        </w:rPr>
        <w:t>signed</w:t>
      </w:r>
      <w:r w:rsidR="001A0138" w:rsidRPr="0004385C">
        <w:rPr>
          <w:sz w:val="24"/>
          <w:szCs w:val="24"/>
        </w:rPr>
        <w:t xml:space="preserve"> version is the one that was reviewed and approved by the IACUC).  The PI’s signature may be provided before or after IACUC approval is granted, </w:t>
      </w:r>
      <w:proofErr w:type="gramStart"/>
      <w:r w:rsidR="001A0138" w:rsidRPr="0004385C">
        <w:rPr>
          <w:sz w:val="24"/>
          <w:szCs w:val="24"/>
        </w:rPr>
        <w:t>as long as</w:t>
      </w:r>
      <w:proofErr w:type="gramEnd"/>
      <w:r w:rsidR="001A0138" w:rsidRPr="0004385C">
        <w:rPr>
          <w:sz w:val="24"/>
          <w:szCs w:val="24"/>
        </w:rPr>
        <w:t xml:space="preserve"> it is </w:t>
      </w:r>
      <w:r>
        <w:rPr>
          <w:sz w:val="24"/>
          <w:szCs w:val="24"/>
        </w:rPr>
        <w:t>on</w:t>
      </w:r>
      <w:r w:rsidR="001A0138" w:rsidRPr="0004385C">
        <w:rPr>
          <w:sz w:val="24"/>
          <w:szCs w:val="24"/>
        </w:rPr>
        <w:t xml:space="preserve"> </w:t>
      </w:r>
      <w:r w:rsidR="005D4367">
        <w:rPr>
          <w:sz w:val="24"/>
          <w:szCs w:val="24"/>
        </w:rPr>
        <w:t xml:space="preserve">the </w:t>
      </w:r>
      <w:r w:rsidR="00FE18F9">
        <w:rPr>
          <w:sz w:val="24"/>
          <w:szCs w:val="24"/>
        </w:rPr>
        <w:t xml:space="preserve">file copy of </w:t>
      </w:r>
      <w:r w:rsidR="001A0138" w:rsidRPr="0004385C">
        <w:rPr>
          <w:sz w:val="24"/>
          <w:szCs w:val="24"/>
        </w:rPr>
        <w:t xml:space="preserve">the version </w:t>
      </w:r>
      <w:r w:rsidR="005D4367">
        <w:rPr>
          <w:sz w:val="24"/>
          <w:szCs w:val="24"/>
        </w:rPr>
        <w:t xml:space="preserve">that the </w:t>
      </w:r>
      <w:r w:rsidR="001A0138" w:rsidRPr="0004385C">
        <w:rPr>
          <w:sz w:val="24"/>
          <w:szCs w:val="24"/>
        </w:rPr>
        <w:t>IACUC approved.  The Chair’s and AV’s signatures must be provided after the IACUC grants approval.</w:t>
      </w:r>
      <w:r w:rsidR="006C25D1" w:rsidRPr="0004385C">
        <w:rPr>
          <w:sz w:val="24"/>
          <w:szCs w:val="24"/>
        </w:rPr>
        <w:t xml:space="preserve">  </w:t>
      </w:r>
      <w:r w:rsidR="006C3443">
        <w:rPr>
          <w:sz w:val="24"/>
          <w:szCs w:val="24"/>
        </w:rPr>
        <w:t>As discussed in Guidance Document AR2020-001 (</w:t>
      </w:r>
      <w:hyperlink r:id="rId8" w:history="1">
        <w:r w:rsidR="006C3443" w:rsidRPr="00A562B9">
          <w:rPr>
            <w:rStyle w:val="Hyperlink"/>
            <w:sz w:val="24"/>
            <w:szCs w:val="24"/>
          </w:rPr>
          <w:t>https://www.research.va.gov/programs/animal_research/guidance.cfm</w:t>
        </w:r>
      </w:hyperlink>
      <w:r w:rsidR="006C3443">
        <w:rPr>
          <w:sz w:val="24"/>
          <w:szCs w:val="24"/>
        </w:rPr>
        <w:t>), these signatures are now required by VA on every approved ACORP.</w:t>
      </w:r>
    </w:p>
    <w:p w14:paraId="726CD18B" w14:textId="6A5FD9F5" w:rsidR="001A0138" w:rsidRPr="0004385C" w:rsidRDefault="006C25D1">
      <w:pPr>
        <w:spacing w:after="160" w:line="259" w:lineRule="auto"/>
        <w:rPr>
          <w:sz w:val="24"/>
          <w:szCs w:val="24"/>
        </w:rPr>
      </w:pPr>
      <w:r w:rsidRPr="0004385C">
        <w:rPr>
          <w:sz w:val="24"/>
          <w:szCs w:val="24"/>
        </w:rPr>
        <w:t>Other signatures in Item Z apply to the appendices</w:t>
      </w:r>
      <w:r w:rsidR="005D4367" w:rsidRPr="005D4367">
        <w:rPr>
          <w:sz w:val="24"/>
          <w:szCs w:val="24"/>
        </w:rPr>
        <w:t xml:space="preserve"> </w:t>
      </w:r>
      <w:r w:rsidR="005D4367" w:rsidRPr="0004385C">
        <w:rPr>
          <w:sz w:val="24"/>
          <w:szCs w:val="24"/>
        </w:rPr>
        <w:t>of the ACORP</w:t>
      </w:r>
      <w:r w:rsidRPr="0004385C">
        <w:rPr>
          <w:sz w:val="24"/>
          <w:szCs w:val="24"/>
        </w:rPr>
        <w:t xml:space="preserve">, and the certification statements associated with them are for the </w:t>
      </w:r>
      <w:r w:rsidR="00935432">
        <w:rPr>
          <w:sz w:val="24"/>
          <w:szCs w:val="24"/>
        </w:rPr>
        <w:t>benefit</w:t>
      </w:r>
      <w:r w:rsidRPr="0004385C">
        <w:rPr>
          <w:sz w:val="24"/>
          <w:szCs w:val="24"/>
        </w:rPr>
        <w:t xml:space="preserve"> of the IACUC.  As such, it is left to the discretion of the IACUC whether to require those signatures or to instead rely on other assur</w:t>
      </w:r>
      <w:r w:rsidR="005D4367">
        <w:rPr>
          <w:sz w:val="24"/>
          <w:szCs w:val="24"/>
        </w:rPr>
        <w:t>ances</w:t>
      </w:r>
      <w:r w:rsidRPr="0004385C">
        <w:rPr>
          <w:sz w:val="24"/>
          <w:szCs w:val="24"/>
        </w:rPr>
        <w:t xml:space="preserve"> that the matters in the certification statements have been satisfactorily addressed.</w:t>
      </w:r>
      <w:r w:rsidR="006C3443">
        <w:rPr>
          <w:sz w:val="24"/>
          <w:szCs w:val="24"/>
        </w:rPr>
        <w:t xml:space="preserve">  </w:t>
      </w:r>
      <w:r w:rsidR="006C3443">
        <w:rPr>
          <w:sz w:val="24"/>
          <w:szCs w:val="24"/>
        </w:rPr>
        <w:lastRenderedPageBreak/>
        <w:t xml:space="preserve">If the IACUC requires those signatures, they are </w:t>
      </w:r>
      <w:r w:rsidR="00FE18F9">
        <w:rPr>
          <w:sz w:val="24"/>
          <w:szCs w:val="24"/>
        </w:rPr>
        <w:t xml:space="preserve">of course </w:t>
      </w:r>
      <w:r w:rsidR="006C3443">
        <w:rPr>
          <w:sz w:val="24"/>
          <w:szCs w:val="24"/>
        </w:rPr>
        <w:t>only meaningful if provided</w:t>
      </w:r>
      <w:r w:rsidR="00FE18F9">
        <w:rPr>
          <w:sz w:val="24"/>
          <w:szCs w:val="24"/>
        </w:rPr>
        <w:t xml:space="preserve"> before the IACUC reviews the ACORP.</w:t>
      </w:r>
    </w:p>
    <w:p w14:paraId="4188571F" w14:textId="46E40825" w:rsidR="00A96F87" w:rsidRPr="0004385C" w:rsidRDefault="004F2FAA" w:rsidP="00A96F87">
      <w:pPr>
        <w:rPr>
          <w:sz w:val="24"/>
          <w:szCs w:val="24"/>
        </w:rPr>
      </w:pPr>
      <w:r w:rsidRPr="00CF2CDD">
        <w:rPr>
          <w:sz w:val="24"/>
          <w:szCs w:val="24"/>
          <w:u w:val="single"/>
        </w:rPr>
        <w:t xml:space="preserve">The </w:t>
      </w:r>
      <w:r w:rsidR="00CF2CDD" w:rsidRPr="00CF2CDD">
        <w:rPr>
          <w:sz w:val="24"/>
          <w:szCs w:val="24"/>
          <w:u w:val="single"/>
        </w:rPr>
        <w:t>semiannual report</w:t>
      </w:r>
      <w:r w:rsidR="005D4367">
        <w:rPr>
          <w:sz w:val="24"/>
          <w:szCs w:val="24"/>
        </w:rPr>
        <w:t xml:space="preserve"> -- </w:t>
      </w:r>
      <w:r w:rsidR="00CF2CDD">
        <w:rPr>
          <w:sz w:val="24"/>
          <w:szCs w:val="24"/>
        </w:rPr>
        <w:t xml:space="preserve">The </w:t>
      </w:r>
      <w:r w:rsidRPr="0004385C">
        <w:rPr>
          <w:sz w:val="24"/>
          <w:szCs w:val="24"/>
        </w:rPr>
        <w:t xml:space="preserve">signatures of the IACUC members are required by the Animal Welfare Regulations, and they document on the report that is presented to the Institutional Official that </w:t>
      </w:r>
      <w:proofErr w:type="gramStart"/>
      <w:r w:rsidRPr="0004385C">
        <w:rPr>
          <w:sz w:val="24"/>
          <w:szCs w:val="24"/>
        </w:rPr>
        <w:t>a majority of</w:t>
      </w:r>
      <w:proofErr w:type="gramEnd"/>
      <w:r w:rsidRPr="0004385C">
        <w:rPr>
          <w:sz w:val="24"/>
          <w:szCs w:val="24"/>
        </w:rPr>
        <w:t xml:space="preserve"> the voting membership of the IACUC has approved the report.  VA policy requires </w:t>
      </w:r>
      <w:r w:rsidR="006C25D1" w:rsidRPr="0004385C">
        <w:rPr>
          <w:sz w:val="24"/>
          <w:szCs w:val="24"/>
        </w:rPr>
        <w:t xml:space="preserve">presentation of the findings of the report to the Director, personally, so the personal signature of the Director is </w:t>
      </w:r>
      <w:r w:rsidR="00592205">
        <w:rPr>
          <w:sz w:val="24"/>
          <w:szCs w:val="24"/>
        </w:rPr>
        <w:t xml:space="preserve">also </w:t>
      </w:r>
      <w:r w:rsidR="006C25D1" w:rsidRPr="0004385C">
        <w:rPr>
          <w:sz w:val="24"/>
          <w:szCs w:val="24"/>
        </w:rPr>
        <w:t xml:space="preserve">required, to document </w:t>
      </w:r>
      <w:r w:rsidR="00592205">
        <w:rPr>
          <w:sz w:val="24"/>
          <w:szCs w:val="24"/>
        </w:rPr>
        <w:t>receipt of (but not necessarily agreement with) the report</w:t>
      </w:r>
      <w:r w:rsidR="006C25D1" w:rsidRPr="0004385C">
        <w:rPr>
          <w:sz w:val="24"/>
          <w:szCs w:val="24"/>
        </w:rPr>
        <w:t>.</w:t>
      </w:r>
      <w:r w:rsidR="00592205">
        <w:rPr>
          <w:sz w:val="24"/>
          <w:szCs w:val="24"/>
        </w:rPr>
        <w:t xml:space="preserve">  Here again, it is not </w:t>
      </w:r>
      <w:proofErr w:type="gramStart"/>
      <w:r w:rsidR="00592205">
        <w:rPr>
          <w:sz w:val="24"/>
          <w:szCs w:val="24"/>
        </w:rPr>
        <w:t>sufficient</w:t>
      </w:r>
      <w:proofErr w:type="gramEnd"/>
      <w:r w:rsidR="00592205">
        <w:rPr>
          <w:sz w:val="24"/>
          <w:szCs w:val="24"/>
        </w:rPr>
        <w:t xml:space="preserve"> for an administrator to add a note to the electronic system, certifying that enough IACUC members </w:t>
      </w:r>
      <w:r w:rsidR="00FE18F9">
        <w:rPr>
          <w:sz w:val="24"/>
          <w:szCs w:val="24"/>
        </w:rPr>
        <w:t xml:space="preserve">have approved </w:t>
      </w:r>
      <w:r w:rsidR="00592205">
        <w:rPr>
          <w:sz w:val="24"/>
          <w:szCs w:val="24"/>
        </w:rPr>
        <w:t>and the Director ha</w:t>
      </w:r>
      <w:r w:rsidR="00FE18F9">
        <w:rPr>
          <w:sz w:val="24"/>
          <w:szCs w:val="24"/>
        </w:rPr>
        <w:t>s</w:t>
      </w:r>
      <w:r w:rsidR="00592205">
        <w:rPr>
          <w:sz w:val="24"/>
          <w:szCs w:val="24"/>
        </w:rPr>
        <w:t xml:space="preserve"> </w:t>
      </w:r>
      <w:r w:rsidR="00FE18F9">
        <w:rPr>
          <w:sz w:val="24"/>
          <w:szCs w:val="24"/>
        </w:rPr>
        <w:t>receive</w:t>
      </w:r>
      <w:r w:rsidR="00592205">
        <w:rPr>
          <w:sz w:val="24"/>
          <w:szCs w:val="24"/>
        </w:rPr>
        <w:t>d</w:t>
      </w:r>
      <w:r w:rsidR="00FE18F9">
        <w:rPr>
          <w:sz w:val="24"/>
          <w:szCs w:val="24"/>
        </w:rPr>
        <w:t xml:space="preserve"> the report</w:t>
      </w:r>
      <w:r w:rsidR="00592205">
        <w:rPr>
          <w:sz w:val="24"/>
          <w:szCs w:val="24"/>
        </w:rPr>
        <w:t>.</w:t>
      </w:r>
    </w:p>
    <w:p w14:paraId="1CE76C41" w14:textId="6F9C04F4" w:rsidR="00A96F87" w:rsidRPr="00005613" w:rsidRDefault="00E8478C" w:rsidP="00A96F87">
      <w:pPr>
        <w:rPr>
          <w:sz w:val="24"/>
          <w:szCs w:val="24"/>
        </w:rPr>
      </w:pPr>
      <w:r w:rsidRPr="00341CEE">
        <w:rPr>
          <w:sz w:val="24"/>
          <w:szCs w:val="24"/>
          <w:u w:val="single"/>
        </w:rPr>
        <w:t>Collecting signatures</w:t>
      </w:r>
      <w:r w:rsidR="005D4367">
        <w:rPr>
          <w:sz w:val="24"/>
          <w:szCs w:val="24"/>
        </w:rPr>
        <w:t xml:space="preserve"> -- </w:t>
      </w:r>
      <w:r w:rsidR="007F2FDB">
        <w:rPr>
          <w:sz w:val="24"/>
          <w:szCs w:val="24"/>
        </w:rPr>
        <w:t xml:space="preserve">Although the signatures have to be provided </w:t>
      </w:r>
      <w:r w:rsidR="00FE18F9">
        <w:rPr>
          <w:sz w:val="24"/>
          <w:szCs w:val="24"/>
        </w:rPr>
        <w:t>person</w:t>
      </w:r>
      <w:r w:rsidR="007F2FDB">
        <w:rPr>
          <w:sz w:val="24"/>
          <w:szCs w:val="24"/>
        </w:rPr>
        <w:t>ally by the required signe</w:t>
      </w:r>
      <w:r w:rsidR="00FE18F9">
        <w:rPr>
          <w:sz w:val="24"/>
          <w:szCs w:val="24"/>
        </w:rPr>
        <w:t>r</w:t>
      </w:r>
      <w:r w:rsidR="007F2FDB">
        <w:rPr>
          <w:sz w:val="24"/>
          <w:szCs w:val="24"/>
        </w:rPr>
        <w:t xml:space="preserve">s, and they have to be unambiguously associated with the certification statements in the documents, </w:t>
      </w:r>
      <w:r w:rsidR="00947DAC">
        <w:rPr>
          <w:sz w:val="24"/>
          <w:szCs w:val="24"/>
        </w:rPr>
        <w:t xml:space="preserve">Ann Marie explained to Dr. Barbosa that </w:t>
      </w:r>
      <w:r w:rsidR="007F2FDB">
        <w:rPr>
          <w:sz w:val="24"/>
          <w:szCs w:val="24"/>
        </w:rPr>
        <w:t>there is some flexibility in how the required signatures are gathered.  “Wet” signatures</w:t>
      </w:r>
      <w:r w:rsidR="00341CEE">
        <w:rPr>
          <w:sz w:val="24"/>
          <w:szCs w:val="24"/>
        </w:rPr>
        <w:t xml:space="preserve"> (handwritten in ink)</w:t>
      </w:r>
      <w:r w:rsidR="007F2FDB">
        <w:rPr>
          <w:sz w:val="24"/>
          <w:szCs w:val="24"/>
        </w:rPr>
        <w:t xml:space="preserve"> </w:t>
      </w:r>
      <w:r w:rsidR="006714AC">
        <w:rPr>
          <w:sz w:val="24"/>
          <w:szCs w:val="24"/>
        </w:rPr>
        <w:t xml:space="preserve">below the certification statement </w:t>
      </w:r>
      <w:r w:rsidR="007F2FDB">
        <w:rPr>
          <w:sz w:val="24"/>
          <w:szCs w:val="24"/>
        </w:rPr>
        <w:t xml:space="preserve">on </w:t>
      </w:r>
      <w:r w:rsidR="006714AC">
        <w:rPr>
          <w:sz w:val="24"/>
          <w:szCs w:val="24"/>
        </w:rPr>
        <w:t xml:space="preserve">a hard copy of the document are of course always acceptable.  When </w:t>
      </w:r>
      <w:r w:rsidR="00935432">
        <w:rPr>
          <w:sz w:val="24"/>
          <w:szCs w:val="24"/>
        </w:rPr>
        <w:t>the</w:t>
      </w:r>
      <w:r w:rsidR="006714AC">
        <w:rPr>
          <w:sz w:val="24"/>
          <w:szCs w:val="24"/>
        </w:rPr>
        <w:t xml:space="preserve"> IACUC members “meet” from different remote locations</w:t>
      </w:r>
      <w:r w:rsidR="00935432">
        <w:rPr>
          <w:sz w:val="24"/>
          <w:szCs w:val="24"/>
        </w:rPr>
        <w:t xml:space="preserve"> (as during pandemic conditions)</w:t>
      </w:r>
      <w:r w:rsidR="006714AC">
        <w:rPr>
          <w:sz w:val="24"/>
          <w:szCs w:val="24"/>
        </w:rPr>
        <w:t xml:space="preserve">, it is also acceptable for the pages showing the certification statements and the wet signatures to be </w:t>
      </w:r>
      <w:r w:rsidR="00A96F87" w:rsidRPr="00005613">
        <w:rPr>
          <w:sz w:val="24"/>
          <w:szCs w:val="24"/>
        </w:rPr>
        <w:t>scann</w:t>
      </w:r>
      <w:r w:rsidR="006714AC">
        <w:rPr>
          <w:sz w:val="24"/>
          <w:szCs w:val="24"/>
        </w:rPr>
        <w:t>ed and submitted electronically to the IACUC administrator.  Signatures applied by</w:t>
      </w:r>
      <w:r w:rsidR="00A96F87" w:rsidRPr="00005613">
        <w:rPr>
          <w:sz w:val="24"/>
          <w:szCs w:val="24"/>
        </w:rPr>
        <w:t xml:space="preserve"> digital signature technology</w:t>
      </w:r>
      <w:r w:rsidR="006714AC">
        <w:rPr>
          <w:sz w:val="24"/>
          <w:szCs w:val="24"/>
        </w:rPr>
        <w:t xml:space="preserve"> that meets the requirements of </w:t>
      </w:r>
      <w:r w:rsidR="006714AC" w:rsidRPr="00CC1D3E">
        <w:rPr>
          <w:sz w:val="24"/>
          <w:szCs w:val="24"/>
        </w:rPr>
        <w:t>VA Handbook 6510</w:t>
      </w:r>
      <w:r w:rsidR="006714AC">
        <w:rPr>
          <w:sz w:val="24"/>
          <w:szCs w:val="24"/>
        </w:rPr>
        <w:t xml:space="preserve"> are also acceptable.</w:t>
      </w:r>
      <w:r w:rsidR="00A96F87" w:rsidRPr="00005613">
        <w:rPr>
          <w:sz w:val="24"/>
          <w:szCs w:val="24"/>
        </w:rPr>
        <w:t xml:space="preserve"> </w:t>
      </w:r>
      <w:r w:rsidR="006714AC">
        <w:rPr>
          <w:sz w:val="24"/>
          <w:szCs w:val="24"/>
        </w:rPr>
        <w:t xml:space="preserve"> </w:t>
      </w:r>
      <w:r w:rsidR="00935432">
        <w:rPr>
          <w:sz w:val="24"/>
          <w:szCs w:val="24"/>
        </w:rPr>
        <w:t>I</w:t>
      </w:r>
      <w:r w:rsidR="006714AC">
        <w:rPr>
          <w:sz w:val="24"/>
          <w:szCs w:val="24"/>
        </w:rPr>
        <w:t xml:space="preserve">t is not </w:t>
      </w:r>
      <w:r w:rsidR="00935432">
        <w:rPr>
          <w:sz w:val="24"/>
          <w:szCs w:val="24"/>
        </w:rPr>
        <w:t xml:space="preserve">even </w:t>
      </w:r>
      <w:r w:rsidR="006714AC">
        <w:rPr>
          <w:sz w:val="24"/>
          <w:szCs w:val="24"/>
        </w:rPr>
        <w:t xml:space="preserve">necessary to circulate the signature page(s) </w:t>
      </w:r>
      <w:r w:rsidR="00353D4A">
        <w:rPr>
          <w:sz w:val="24"/>
          <w:szCs w:val="24"/>
        </w:rPr>
        <w:t>t</w:t>
      </w:r>
      <w:r w:rsidR="006714AC">
        <w:rPr>
          <w:sz w:val="24"/>
          <w:szCs w:val="24"/>
        </w:rPr>
        <w:t xml:space="preserve">o collect all of the signatures on the same page – a collection of </w:t>
      </w:r>
      <w:r w:rsidR="00A96F87" w:rsidRPr="00005613">
        <w:rPr>
          <w:sz w:val="24"/>
          <w:szCs w:val="24"/>
        </w:rPr>
        <w:t>separate pages</w:t>
      </w:r>
      <w:r w:rsidR="006714AC">
        <w:rPr>
          <w:sz w:val="24"/>
          <w:szCs w:val="24"/>
        </w:rPr>
        <w:t>, each signed by a</w:t>
      </w:r>
      <w:r w:rsidR="00A96F87" w:rsidRPr="00005613">
        <w:rPr>
          <w:sz w:val="24"/>
          <w:szCs w:val="24"/>
        </w:rPr>
        <w:t xml:space="preserve"> different individual signe</w:t>
      </w:r>
      <w:r w:rsidR="00FE18F9">
        <w:rPr>
          <w:sz w:val="24"/>
          <w:szCs w:val="24"/>
        </w:rPr>
        <w:t>r</w:t>
      </w:r>
      <w:r w:rsidR="00A96F87" w:rsidRPr="00005613">
        <w:rPr>
          <w:sz w:val="24"/>
          <w:szCs w:val="24"/>
        </w:rPr>
        <w:t xml:space="preserve">, </w:t>
      </w:r>
      <w:r w:rsidR="006714AC">
        <w:rPr>
          <w:sz w:val="24"/>
          <w:szCs w:val="24"/>
        </w:rPr>
        <w:t>suffices as long as it is clearly designated on each page</w:t>
      </w:r>
      <w:r w:rsidR="00935432">
        <w:rPr>
          <w:sz w:val="24"/>
          <w:szCs w:val="24"/>
        </w:rPr>
        <w:t>,</w:t>
      </w:r>
      <w:r w:rsidR="006714AC">
        <w:rPr>
          <w:sz w:val="24"/>
          <w:szCs w:val="24"/>
        </w:rPr>
        <w:t xml:space="preserve"> which specific document</w:t>
      </w:r>
      <w:r w:rsidR="00A96F87" w:rsidRPr="00005613">
        <w:rPr>
          <w:sz w:val="24"/>
          <w:szCs w:val="24"/>
        </w:rPr>
        <w:t xml:space="preserve"> the </w:t>
      </w:r>
      <w:r w:rsidR="006714AC">
        <w:rPr>
          <w:sz w:val="24"/>
          <w:szCs w:val="24"/>
        </w:rPr>
        <w:t xml:space="preserve">certification statement and </w:t>
      </w:r>
      <w:r w:rsidR="00353D4A">
        <w:rPr>
          <w:sz w:val="24"/>
          <w:szCs w:val="24"/>
        </w:rPr>
        <w:t>signature appl</w:t>
      </w:r>
      <w:r w:rsidR="008520ED">
        <w:rPr>
          <w:sz w:val="24"/>
          <w:szCs w:val="24"/>
        </w:rPr>
        <w:t>y</w:t>
      </w:r>
      <w:r w:rsidR="00353D4A">
        <w:rPr>
          <w:sz w:val="24"/>
          <w:szCs w:val="24"/>
        </w:rPr>
        <w:t xml:space="preserve"> to</w:t>
      </w:r>
      <w:r w:rsidR="00A96F87" w:rsidRPr="00005613">
        <w:rPr>
          <w:sz w:val="24"/>
          <w:szCs w:val="24"/>
        </w:rPr>
        <w:t>.</w:t>
      </w:r>
    </w:p>
    <w:p w14:paraId="6A488236" w14:textId="7530B208" w:rsidR="00290B2C" w:rsidRPr="002E5D1F" w:rsidRDefault="00290B2C">
      <w:pPr>
        <w:spacing w:after="160" w:line="259" w:lineRule="auto"/>
        <w:rPr>
          <w:color w:val="A6A6A6" w:themeColor="background1" w:themeShade="A6"/>
          <w:sz w:val="24"/>
          <w:szCs w:val="24"/>
        </w:rPr>
      </w:pPr>
    </w:p>
    <w:sectPr w:rsidR="00290B2C" w:rsidRPr="002E5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13761"/>
    <w:multiLevelType w:val="hybridMultilevel"/>
    <w:tmpl w:val="EE3E4136"/>
    <w:lvl w:ilvl="0" w:tplc="478E74A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60"/>
    <w:rsid w:val="00005613"/>
    <w:rsid w:val="00034358"/>
    <w:rsid w:val="0004385C"/>
    <w:rsid w:val="000548EF"/>
    <w:rsid w:val="00091988"/>
    <w:rsid w:val="000B3B28"/>
    <w:rsid w:val="000B4F82"/>
    <w:rsid w:val="00125786"/>
    <w:rsid w:val="00154A21"/>
    <w:rsid w:val="00170A6B"/>
    <w:rsid w:val="00191255"/>
    <w:rsid w:val="001A0138"/>
    <w:rsid w:val="001E3C95"/>
    <w:rsid w:val="00287B54"/>
    <w:rsid w:val="00290B2C"/>
    <w:rsid w:val="002E5D1F"/>
    <w:rsid w:val="002F4CEF"/>
    <w:rsid w:val="002F5AC2"/>
    <w:rsid w:val="003144DB"/>
    <w:rsid w:val="00341CEE"/>
    <w:rsid w:val="00353D4A"/>
    <w:rsid w:val="003626C5"/>
    <w:rsid w:val="0039151C"/>
    <w:rsid w:val="003A7B65"/>
    <w:rsid w:val="003B1FD7"/>
    <w:rsid w:val="0040376F"/>
    <w:rsid w:val="0047392E"/>
    <w:rsid w:val="004C3063"/>
    <w:rsid w:val="004F2FAA"/>
    <w:rsid w:val="00552381"/>
    <w:rsid w:val="00567915"/>
    <w:rsid w:val="00592205"/>
    <w:rsid w:val="005A2561"/>
    <w:rsid w:val="005D0173"/>
    <w:rsid w:val="005D4367"/>
    <w:rsid w:val="00665B09"/>
    <w:rsid w:val="006714AC"/>
    <w:rsid w:val="00696C3C"/>
    <w:rsid w:val="006B5E42"/>
    <w:rsid w:val="006C25D1"/>
    <w:rsid w:val="006C3443"/>
    <w:rsid w:val="0071340F"/>
    <w:rsid w:val="00773FFF"/>
    <w:rsid w:val="007A307B"/>
    <w:rsid w:val="007A3F96"/>
    <w:rsid w:val="007F00C6"/>
    <w:rsid w:val="007F2FDB"/>
    <w:rsid w:val="00801960"/>
    <w:rsid w:val="00805F84"/>
    <w:rsid w:val="00806A2D"/>
    <w:rsid w:val="008172CE"/>
    <w:rsid w:val="00817580"/>
    <w:rsid w:val="00833CF7"/>
    <w:rsid w:val="008520ED"/>
    <w:rsid w:val="00893839"/>
    <w:rsid w:val="00935432"/>
    <w:rsid w:val="00947DAC"/>
    <w:rsid w:val="009509FD"/>
    <w:rsid w:val="00996A37"/>
    <w:rsid w:val="00A57123"/>
    <w:rsid w:val="00A62526"/>
    <w:rsid w:val="00A84FCA"/>
    <w:rsid w:val="00A96F87"/>
    <w:rsid w:val="00AA3A9F"/>
    <w:rsid w:val="00B4651F"/>
    <w:rsid w:val="00B7072A"/>
    <w:rsid w:val="00B87534"/>
    <w:rsid w:val="00BA0EE3"/>
    <w:rsid w:val="00BF1902"/>
    <w:rsid w:val="00C14BAD"/>
    <w:rsid w:val="00C43A9D"/>
    <w:rsid w:val="00C54E08"/>
    <w:rsid w:val="00CC1D3E"/>
    <w:rsid w:val="00CF2CDD"/>
    <w:rsid w:val="00D23F3F"/>
    <w:rsid w:val="00D37C1C"/>
    <w:rsid w:val="00D82569"/>
    <w:rsid w:val="00D94839"/>
    <w:rsid w:val="00DC600F"/>
    <w:rsid w:val="00DD56B9"/>
    <w:rsid w:val="00DF3C26"/>
    <w:rsid w:val="00E15C87"/>
    <w:rsid w:val="00E56987"/>
    <w:rsid w:val="00E57A67"/>
    <w:rsid w:val="00E70528"/>
    <w:rsid w:val="00E8478C"/>
    <w:rsid w:val="00FA6F2D"/>
    <w:rsid w:val="00FB1EEE"/>
    <w:rsid w:val="00FB56AA"/>
    <w:rsid w:val="00FE18F9"/>
    <w:rsid w:val="00FF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2072"/>
  <w15:chartTrackingRefBased/>
  <w15:docId w15:val="{1D9C3E40-0527-4ADF-8061-4882090E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96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60"/>
    <w:rPr>
      <w:rFonts w:ascii="Segoe UI" w:eastAsia="Calibri" w:hAnsi="Segoe UI" w:cs="Segoe UI"/>
      <w:sz w:val="18"/>
      <w:szCs w:val="18"/>
    </w:rPr>
  </w:style>
  <w:style w:type="character" w:styleId="Hyperlink">
    <w:name w:val="Hyperlink"/>
    <w:basedOn w:val="DefaultParagraphFont"/>
    <w:uiPriority w:val="99"/>
    <w:unhideWhenUsed/>
    <w:rsid w:val="00FB56AA"/>
    <w:rPr>
      <w:color w:val="0563C1" w:themeColor="hyperlink"/>
      <w:u w:val="single"/>
    </w:rPr>
  </w:style>
  <w:style w:type="character" w:styleId="UnresolvedMention">
    <w:name w:val="Unresolved Mention"/>
    <w:basedOn w:val="DefaultParagraphFont"/>
    <w:uiPriority w:val="99"/>
    <w:semiHidden/>
    <w:unhideWhenUsed/>
    <w:rsid w:val="00FB56AA"/>
    <w:rPr>
      <w:color w:val="605E5C"/>
      <w:shd w:val="clear" w:color="auto" w:fill="E1DFDD"/>
    </w:rPr>
  </w:style>
  <w:style w:type="character" w:styleId="CommentReference">
    <w:name w:val="annotation reference"/>
    <w:basedOn w:val="DefaultParagraphFont"/>
    <w:uiPriority w:val="99"/>
    <w:semiHidden/>
    <w:unhideWhenUsed/>
    <w:rsid w:val="00833CF7"/>
    <w:rPr>
      <w:sz w:val="16"/>
      <w:szCs w:val="16"/>
    </w:rPr>
  </w:style>
  <w:style w:type="paragraph" w:styleId="CommentText">
    <w:name w:val="annotation text"/>
    <w:basedOn w:val="Normal"/>
    <w:link w:val="CommentTextChar"/>
    <w:uiPriority w:val="99"/>
    <w:semiHidden/>
    <w:unhideWhenUsed/>
    <w:rsid w:val="00833CF7"/>
    <w:pPr>
      <w:spacing w:line="240" w:lineRule="auto"/>
    </w:pPr>
    <w:rPr>
      <w:sz w:val="20"/>
      <w:szCs w:val="20"/>
    </w:rPr>
  </w:style>
  <w:style w:type="character" w:customStyle="1" w:styleId="CommentTextChar">
    <w:name w:val="Comment Text Char"/>
    <w:basedOn w:val="DefaultParagraphFont"/>
    <w:link w:val="CommentText"/>
    <w:uiPriority w:val="99"/>
    <w:semiHidden/>
    <w:rsid w:val="00833CF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3CF7"/>
    <w:rPr>
      <w:b/>
      <w:bCs/>
    </w:rPr>
  </w:style>
  <w:style w:type="character" w:customStyle="1" w:styleId="CommentSubjectChar">
    <w:name w:val="Comment Subject Char"/>
    <w:basedOn w:val="CommentTextChar"/>
    <w:link w:val="CommentSubject"/>
    <w:uiPriority w:val="99"/>
    <w:semiHidden/>
    <w:rsid w:val="00833CF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65750">
      <w:bodyDiv w:val="1"/>
      <w:marLeft w:val="0"/>
      <w:marRight w:val="0"/>
      <w:marTop w:val="0"/>
      <w:marBottom w:val="0"/>
      <w:divBdr>
        <w:top w:val="none" w:sz="0" w:space="0" w:color="auto"/>
        <w:left w:val="none" w:sz="0" w:space="0" w:color="auto"/>
        <w:bottom w:val="none" w:sz="0" w:space="0" w:color="auto"/>
        <w:right w:val="none" w:sz="0" w:space="0" w:color="auto"/>
      </w:divBdr>
    </w:div>
    <w:div w:id="1384789148">
      <w:bodyDiv w:val="1"/>
      <w:marLeft w:val="0"/>
      <w:marRight w:val="0"/>
      <w:marTop w:val="0"/>
      <w:marBottom w:val="0"/>
      <w:divBdr>
        <w:top w:val="none" w:sz="0" w:space="0" w:color="auto"/>
        <w:left w:val="none" w:sz="0" w:space="0" w:color="auto"/>
        <w:bottom w:val="none" w:sz="0" w:space="0" w:color="auto"/>
        <w:right w:val="none" w:sz="0" w:space="0" w:color="auto"/>
      </w:divBdr>
    </w:div>
    <w:div w:id="1995405254">
      <w:bodyDiv w:val="1"/>
      <w:marLeft w:val="0"/>
      <w:marRight w:val="0"/>
      <w:marTop w:val="0"/>
      <w:marBottom w:val="0"/>
      <w:divBdr>
        <w:top w:val="none" w:sz="0" w:space="0" w:color="auto"/>
        <w:left w:val="none" w:sz="0" w:space="0" w:color="auto"/>
        <w:bottom w:val="none" w:sz="0" w:space="0" w:color="auto"/>
        <w:right w:val="none" w:sz="0" w:space="0" w:color="auto"/>
      </w:divBdr>
    </w:div>
    <w:div w:id="21077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va.gov/programs/animal_research/guidance.cfm" TargetMode="External"/><Relationship Id="rId3" Type="http://schemas.openxmlformats.org/officeDocument/2006/relationships/settings" Target="settings.xml"/><Relationship Id="rId7" Type="http://schemas.openxmlformats.org/officeDocument/2006/relationships/hyperlink" Target="https://www.research.va.gov/programs/animal_research/document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n.wikipedia.org/wiki/File:US-DeptOfVeteransAffairs-Seal.sv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IACUC Training Exercise #4 – 2020 (Signatures)</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Training Exercise #4 – 2020 (Signatures)</dc:title>
  <dc:subject>IACUC Training Exercise #4 – 2020 (Signatures)</dc:subject>
  <dc:creator>Richerson, Joan T.</dc:creator>
  <cp:keywords>IACUC Training Exercise #4 – 2020 (Signatures)</cp:keywords>
  <dc:description/>
  <cp:lastModifiedBy>Rivera, Portia T</cp:lastModifiedBy>
  <cp:revision>5</cp:revision>
  <dcterms:created xsi:type="dcterms:W3CDTF">2020-12-30T11:38:00Z</dcterms:created>
  <dcterms:modified xsi:type="dcterms:W3CDTF">2020-12-30T16:42:00Z</dcterms:modified>
</cp:coreProperties>
</file>