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A5C2" w14:textId="5E5F2020" w:rsidR="000C4251" w:rsidRPr="007652CE" w:rsidRDefault="00F87970" w:rsidP="00110578">
      <w:pPr>
        <w:pStyle w:val="Title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Example: </w:t>
      </w:r>
      <w:r w:rsidR="000A74AE">
        <w:rPr>
          <w:rFonts w:ascii="Arial" w:hAnsi="Arial" w:cs="Arial"/>
          <w:b/>
          <w:bCs/>
        </w:rPr>
        <w:t>Name of VA Facility</w:t>
      </w:r>
      <w:r w:rsidR="000A74AE">
        <w:rPr>
          <w:rFonts w:ascii="Segoe UI" w:hAnsi="Segoe UI" w:cs="Segoe UI"/>
          <w:b/>
          <w:bCs/>
        </w:rPr>
        <w:t xml:space="preserve"> </w:t>
      </w:r>
      <w:r w:rsidR="00257E5B" w:rsidRPr="007652CE">
        <w:rPr>
          <w:rFonts w:ascii="Segoe UI" w:hAnsi="Segoe UI" w:cs="Segoe UI"/>
          <w:b/>
          <w:bCs/>
        </w:rPr>
        <w:t>I</w:t>
      </w:r>
      <w:r w:rsidR="000C4251" w:rsidRPr="007652CE">
        <w:rPr>
          <w:rFonts w:ascii="Segoe UI" w:hAnsi="Segoe UI" w:cs="Segoe UI"/>
          <w:b/>
          <w:bCs/>
        </w:rPr>
        <w:t>nstitutional Biosafety Committee</w:t>
      </w:r>
    </w:p>
    <w:p w14:paraId="0C05DFA3" w14:textId="3DBB73C4" w:rsidR="00F87970" w:rsidRPr="00F87970" w:rsidRDefault="000C4251" w:rsidP="00F87970">
      <w:pPr>
        <w:pStyle w:val="Title"/>
        <w:jc w:val="center"/>
        <w:rPr>
          <w:rFonts w:ascii="Segoe UI" w:hAnsi="Segoe UI" w:cs="Segoe UI"/>
          <w:b/>
          <w:bCs/>
        </w:rPr>
      </w:pPr>
      <w:r w:rsidRPr="007652CE">
        <w:rPr>
          <w:rFonts w:ascii="Segoe UI" w:hAnsi="Segoe UI" w:cs="Segoe UI"/>
          <w:b/>
          <w:bCs/>
        </w:rPr>
        <w:t xml:space="preserve">Meeting </w:t>
      </w:r>
      <w:r w:rsidR="00257E5B" w:rsidRPr="007652CE">
        <w:rPr>
          <w:rFonts w:ascii="Segoe UI" w:hAnsi="Segoe UI" w:cs="Segoe UI"/>
          <w:b/>
          <w:bCs/>
        </w:rPr>
        <w:t>Minutes</w:t>
      </w:r>
      <w:r w:rsidRPr="007652CE">
        <w:rPr>
          <w:rFonts w:ascii="Segoe UI" w:hAnsi="Segoe UI" w:cs="Segoe UI"/>
          <w:b/>
          <w:bCs/>
        </w:rPr>
        <w:t xml:space="preserve"> Template</w:t>
      </w:r>
    </w:p>
    <w:p w14:paraId="1FADD5AF" w14:textId="6AEB64AD" w:rsidR="00F87970" w:rsidRDefault="00F87970" w:rsidP="00F87970"/>
    <w:p w14:paraId="63823356" w14:textId="013BFE8A" w:rsidR="00F87970" w:rsidRPr="00F87970" w:rsidRDefault="00F87970" w:rsidP="00F87970">
      <w:pPr>
        <w:rPr>
          <w:i/>
          <w:iCs/>
        </w:rPr>
      </w:pPr>
      <w:r w:rsidRPr="00F87970">
        <w:rPr>
          <w:i/>
          <w:iCs/>
        </w:rPr>
        <w:t>Please note that the below is an example template.  It is supplied</w:t>
      </w:r>
      <w:r>
        <w:rPr>
          <w:i/>
          <w:iCs/>
        </w:rPr>
        <w:t xml:space="preserve"> by ORD</w:t>
      </w:r>
      <w:r w:rsidRPr="00F87970">
        <w:rPr>
          <w:i/>
          <w:iCs/>
        </w:rPr>
        <w:t xml:space="preserve"> as a guide.</w:t>
      </w:r>
    </w:p>
    <w:p w14:paraId="276F767F" w14:textId="4969FB7C" w:rsidR="00F87970" w:rsidRPr="007652CE" w:rsidRDefault="00F87970" w:rsidP="00F87970">
      <w:pPr>
        <w:pStyle w:val="Default"/>
        <w:rPr>
          <w:rFonts w:ascii="Segoe UI" w:hAnsi="Segoe UI" w:cs="Segoe UI"/>
          <w:color w:val="auto"/>
          <w:sz w:val="22"/>
          <w:szCs w:val="22"/>
          <w:u w:val="single"/>
        </w:rPr>
      </w:pPr>
      <w:r>
        <w:rPr>
          <w:rFonts w:ascii="Segoe UI" w:hAnsi="Segoe UI" w:cs="Segoe UI"/>
          <w:color w:val="auto"/>
          <w:sz w:val="22"/>
          <w:szCs w:val="22"/>
          <w:u w:val="single"/>
        </w:rPr>
        <w:t>C</w:t>
      </w:r>
      <w:r w:rsidRPr="007652CE">
        <w:rPr>
          <w:rFonts w:ascii="Segoe UI" w:hAnsi="Segoe UI" w:cs="Segoe UI"/>
          <w:color w:val="auto"/>
          <w:sz w:val="22"/>
          <w:szCs w:val="22"/>
          <w:u w:val="single"/>
        </w:rPr>
        <w:t>ommonly Used Abbreviations</w:t>
      </w:r>
    </w:p>
    <w:p w14:paraId="7A21A765" w14:textId="77777777" w:rsidR="00F87970" w:rsidRPr="007652CE" w:rsidRDefault="00F87970" w:rsidP="00F87970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color w:val="auto"/>
          <w:sz w:val="22"/>
          <w:szCs w:val="22"/>
        </w:rPr>
        <w:t>IBC:</w:t>
      </w:r>
      <w:r w:rsidRPr="007652CE">
        <w:rPr>
          <w:rFonts w:ascii="Segoe UI" w:hAnsi="Segoe UI" w:cs="Segoe UI"/>
          <w:color w:val="auto"/>
          <w:sz w:val="22"/>
          <w:szCs w:val="22"/>
        </w:rPr>
        <w:t xml:space="preserve"> Institutional Biosafety Committee</w:t>
      </w:r>
    </w:p>
    <w:p w14:paraId="781FD5E8" w14:textId="77777777" w:rsidR="00F87970" w:rsidRPr="007652CE" w:rsidRDefault="00F87970" w:rsidP="00F87970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color w:val="auto"/>
          <w:sz w:val="22"/>
          <w:szCs w:val="22"/>
        </w:rPr>
        <w:t>BSO:</w:t>
      </w:r>
      <w:r w:rsidRPr="007652CE">
        <w:rPr>
          <w:rFonts w:ascii="Segoe UI" w:hAnsi="Segoe UI" w:cs="Segoe UI"/>
          <w:color w:val="auto"/>
          <w:sz w:val="22"/>
          <w:szCs w:val="22"/>
        </w:rPr>
        <w:t xml:space="preserve"> Biological Safety Officer</w:t>
      </w:r>
    </w:p>
    <w:p w14:paraId="785E2E2C" w14:textId="77777777" w:rsidR="00F87970" w:rsidRPr="007652CE" w:rsidRDefault="00F87970" w:rsidP="00F87970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color w:val="auto"/>
          <w:sz w:val="22"/>
          <w:szCs w:val="22"/>
        </w:rPr>
        <w:t>BSL:</w:t>
      </w:r>
      <w:r w:rsidRPr="007652CE">
        <w:rPr>
          <w:rFonts w:ascii="Segoe UI" w:hAnsi="Segoe UI" w:cs="Segoe UI"/>
          <w:color w:val="auto"/>
          <w:sz w:val="22"/>
          <w:szCs w:val="22"/>
        </w:rPr>
        <w:t xml:space="preserve"> Biosafety Level</w:t>
      </w:r>
    </w:p>
    <w:p w14:paraId="501E48CB" w14:textId="77777777" w:rsidR="00F87970" w:rsidRPr="007652CE" w:rsidRDefault="00F87970" w:rsidP="00F87970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color w:val="auto"/>
          <w:sz w:val="22"/>
          <w:szCs w:val="22"/>
        </w:rPr>
        <w:t>PI:</w:t>
      </w:r>
      <w:r w:rsidRPr="007652CE">
        <w:rPr>
          <w:rFonts w:ascii="Segoe UI" w:hAnsi="Segoe UI" w:cs="Segoe UI"/>
          <w:color w:val="auto"/>
          <w:sz w:val="22"/>
          <w:szCs w:val="22"/>
        </w:rPr>
        <w:t xml:space="preserve"> Principal Investigator</w:t>
      </w:r>
    </w:p>
    <w:p w14:paraId="34DB627F" w14:textId="77777777" w:rsidR="00F87970" w:rsidRPr="007652CE" w:rsidRDefault="00F87970" w:rsidP="00F87970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color w:val="auto"/>
          <w:sz w:val="22"/>
          <w:szCs w:val="22"/>
        </w:rPr>
        <w:t>IACUC:</w:t>
      </w:r>
      <w:r w:rsidRPr="007652CE">
        <w:rPr>
          <w:rFonts w:ascii="Segoe UI" w:hAnsi="Segoe UI" w:cs="Segoe UI"/>
          <w:color w:val="auto"/>
          <w:sz w:val="22"/>
          <w:szCs w:val="22"/>
        </w:rPr>
        <w:t xml:space="preserve"> Institutional Animal Care and Use Committee</w:t>
      </w:r>
    </w:p>
    <w:p w14:paraId="5F5E784D" w14:textId="77777777" w:rsidR="00F87970" w:rsidRPr="007652CE" w:rsidRDefault="00F87970" w:rsidP="00F87970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color w:val="auto"/>
          <w:sz w:val="22"/>
          <w:szCs w:val="22"/>
        </w:rPr>
        <w:t>NIH:</w:t>
      </w:r>
      <w:r w:rsidRPr="007652CE">
        <w:rPr>
          <w:rFonts w:ascii="Segoe UI" w:hAnsi="Segoe UI" w:cs="Segoe UI"/>
          <w:color w:val="auto"/>
          <w:sz w:val="22"/>
          <w:szCs w:val="22"/>
        </w:rPr>
        <w:t xml:space="preserve"> National Institutes of Health</w:t>
      </w:r>
    </w:p>
    <w:p w14:paraId="463A1DD4" w14:textId="77777777" w:rsidR="00F87970" w:rsidRPr="007652CE" w:rsidRDefault="00F87970" w:rsidP="00F87970">
      <w:pPr>
        <w:pStyle w:val="Default"/>
        <w:rPr>
          <w:rFonts w:ascii="Segoe UI" w:hAnsi="Segoe UI" w:cs="Segoe UI"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color w:val="auto"/>
          <w:sz w:val="22"/>
          <w:szCs w:val="22"/>
        </w:rPr>
        <w:t>SOP:</w:t>
      </w:r>
      <w:r w:rsidRPr="007652CE">
        <w:rPr>
          <w:rFonts w:ascii="Segoe UI" w:hAnsi="Segoe UI" w:cs="Segoe UI"/>
          <w:color w:val="auto"/>
          <w:sz w:val="22"/>
          <w:szCs w:val="22"/>
        </w:rPr>
        <w:t xml:space="preserve"> Standard Operating Procedure</w:t>
      </w:r>
    </w:p>
    <w:p w14:paraId="3E973185" w14:textId="77777777" w:rsidR="00F87970" w:rsidRPr="007652CE" w:rsidRDefault="00F87970" w:rsidP="00F87970">
      <w:pPr>
        <w:pStyle w:val="Default"/>
        <w:rPr>
          <w:rFonts w:ascii="Segoe UI" w:hAnsi="Segoe UI" w:cs="Segoe UI"/>
          <w:b/>
          <w:bCs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color w:val="4472C4" w:themeColor="accent1"/>
          <w:sz w:val="22"/>
          <w:szCs w:val="22"/>
        </w:rPr>
        <w:t>(NOTE: Add</w:t>
      </w:r>
      <w:r>
        <w:rPr>
          <w:rFonts w:ascii="Segoe UI" w:hAnsi="Segoe UI" w:cs="Segoe UI"/>
          <w:b/>
          <w:bCs/>
          <w:color w:val="4472C4" w:themeColor="accent1"/>
          <w:sz w:val="22"/>
          <w:szCs w:val="22"/>
        </w:rPr>
        <w:t xml:space="preserve"> or Remove</w:t>
      </w:r>
      <w:r w:rsidRPr="007652CE">
        <w:rPr>
          <w:rFonts w:ascii="Segoe UI" w:hAnsi="Segoe UI" w:cs="Segoe UI"/>
          <w:b/>
          <w:bCs/>
          <w:color w:val="4472C4" w:themeColor="accent1"/>
          <w:sz w:val="22"/>
          <w:szCs w:val="22"/>
        </w:rPr>
        <w:t xml:space="preserve"> Abbreviations </w:t>
      </w:r>
      <w:r>
        <w:rPr>
          <w:rFonts w:ascii="Segoe UI" w:hAnsi="Segoe UI" w:cs="Segoe UI"/>
          <w:b/>
          <w:bCs/>
          <w:color w:val="4472C4" w:themeColor="accent1"/>
          <w:sz w:val="22"/>
          <w:szCs w:val="22"/>
        </w:rPr>
        <w:t>as</w:t>
      </w:r>
      <w:r w:rsidRPr="007652CE">
        <w:rPr>
          <w:rFonts w:ascii="Segoe UI" w:hAnsi="Segoe UI" w:cs="Segoe UI"/>
          <w:b/>
          <w:bCs/>
          <w:color w:val="4472C4" w:themeColor="accent1"/>
          <w:sz w:val="22"/>
          <w:szCs w:val="22"/>
        </w:rPr>
        <w:t xml:space="preserve"> Needed)</w:t>
      </w:r>
    </w:p>
    <w:p w14:paraId="31C6154A" w14:textId="27CFE2B8" w:rsidR="00110578" w:rsidRDefault="00110578" w:rsidP="00110578">
      <w:pPr>
        <w:pStyle w:val="Subtitle"/>
        <w:pBdr>
          <w:bottom w:val="single" w:sz="12" w:space="1" w:color="auto"/>
        </w:pBdr>
        <w:rPr>
          <w:rFonts w:ascii="Segoe UI" w:hAnsi="Segoe UI" w:cs="Segoe UI"/>
        </w:rPr>
      </w:pPr>
    </w:p>
    <w:p w14:paraId="0710840C" w14:textId="77777777" w:rsidR="00F87970" w:rsidRPr="00F87970" w:rsidRDefault="00F87970" w:rsidP="00F879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200"/>
      </w:tblGrid>
      <w:tr w:rsidR="00FD160E" w:rsidRPr="007652CE" w14:paraId="040B2B1C" w14:textId="77777777" w:rsidTr="00DD6532">
        <w:tc>
          <w:tcPr>
            <w:tcW w:w="1255" w:type="dxa"/>
          </w:tcPr>
          <w:p w14:paraId="6EADDD2D" w14:textId="6F04E60B" w:rsidR="00FD160E" w:rsidRPr="007652CE" w:rsidRDefault="00FD160E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Date: </w:t>
            </w:r>
          </w:p>
        </w:tc>
        <w:tc>
          <w:tcPr>
            <w:tcW w:w="7200" w:type="dxa"/>
          </w:tcPr>
          <w:p w14:paraId="1F0AFFFC" w14:textId="69702E8B" w:rsidR="00FD160E" w:rsidRPr="007652CE" w:rsidRDefault="00FD160E" w:rsidP="00A8670A">
            <w:pPr>
              <w:pStyle w:val="Default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Day and Date</w:t>
            </w:r>
            <w:r w:rsidRPr="007652C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 xml:space="preserve"> </w:t>
            </w: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(</w:t>
            </w:r>
            <w:r w:rsidR="00F01D0D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e.g.,</w:t>
            </w:r>
            <w:r w:rsidR="001B5401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 xml:space="preserve"> Thursday</w:t>
            </w: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, June 16, 2022)</w:t>
            </w:r>
          </w:p>
        </w:tc>
      </w:tr>
      <w:tr w:rsidR="00FD160E" w:rsidRPr="007652CE" w14:paraId="41A2DBF3" w14:textId="77777777" w:rsidTr="00DD6532">
        <w:tc>
          <w:tcPr>
            <w:tcW w:w="1255" w:type="dxa"/>
          </w:tcPr>
          <w:p w14:paraId="3B818C5E" w14:textId="7C41CD79" w:rsidR="00FD160E" w:rsidRPr="007652CE" w:rsidRDefault="00FD160E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Time: </w:t>
            </w:r>
          </w:p>
        </w:tc>
        <w:tc>
          <w:tcPr>
            <w:tcW w:w="7200" w:type="dxa"/>
          </w:tcPr>
          <w:p w14:paraId="73F2B8A7" w14:textId="5D664A8C" w:rsidR="00FD160E" w:rsidRPr="007652CE" w:rsidRDefault="00FD160E" w:rsidP="009E6A2D">
            <w:pPr>
              <w:pStyle w:val="Default"/>
              <w:jc w:val="both"/>
              <w:rPr>
                <w:rFonts w:ascii="Segoe UI" w:hAnsi="Segoe UI" w:cs="Segoe UI"/>
                <w:color w:val="4472C4" w:themeColor="accent1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Meeting Time</w:t>
            </w:r>
            <w:r w:rsidRPr="007652C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 xml:space="preserve"> </w:t>
            </w: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(</w:t>
            </w:r>
            <w:r w:rsidR="00FF3E53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Start Time</w:t>
            </w:r>
            <w:r w:rsidR="009E6A2D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 xml:space="preserve"> – </w:t>
            </w:r>
            <w:r w:rsidR="00FF3E53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End Time</w:t>
            </w:r>
            <w:r w:rsidR="009E6A2D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)</w:t>
            </w:r>
          </w:p>
        </w:tc>
      </w:tr>
      <w:tr w:rsidR="00FD160E" w:rsidRPr="007652CE" w14:paraId="01A6960D" w14:textId="77777777" w:rsidTr="00DD6532">
        <w:tc>
          <w:tcPr>
            <w:tcW w:w="1255" w:type="dxa"/>
          </w:tcPr>
          <w:p w14:paraId="1FDCC7BB" w14:textId="69C8D5B1" w:rsidR="00FD160E" w:rsidRPr="007652CE" w:rsidRDefault="00FD160E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Location:</w:t>
            </w:r>
          </w:p>
        </w:tc>
        <w:tc>
          <w:tcPr>
            <w:tcW w:w="7200" w:type="dxa"/>
          </w:tcPr>
          <w:p w14:paraId="73E70B3A" w14:textId="3983F191" w:rsidR="00FD160E" w:rsidRPr="007652CE" w:rsidRDefault="009E6A2D" w:rsidP="00A8670A">
            <w:pPr>
              <w:pStyle w:val="Default"/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 xml:space="preserve">Building </w:t>
            </w:r>
            <w:r w:rsidR="001C0407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 xml:space="preserve">and </w:t>
            </w: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 xml:space="preserve">Room Number and/or Virtual Platform </w:t>
            </w:r>
            <w:r w:rsidR="00F13DA0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(e.g.</w:t>
            </w:r>
            <w:r w:rsidR="0088093E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,</w:t>
            </w:r>
            <w:r w:rsidR="00F13DA0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 xml:space="preserve"> Web</w:t>
            </w:r>
            <w:r w:rsidR="002D758C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e</w:t>
            </w:r>
            <w:r w:rsidR="00F13DA0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x, Microsoft Teams</w:t>
            </w:r>
            <w:r w:rsidR="002D758C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, or Zoom</w:t>
            </w:r>
          </w:p>
        </w:tc>
      </w:tr>
      <w:tr w:rsidR="00FD160E" w:rsidRPr="007652CE" w14:paraId="15C82B6E" w14:textId="77777777" w:rsidTr="00DD6532">
        <w:tc>
          <w:tcPr>
            <w:tcW w:w="1255" w:type="dxa"/>
          </w:tcPr>
          <w:p w14:paraId="0D431289" w14:textId="77777777" w:rsidR="00FF3E53" w:rsidRPr="007652CE" w:rsidRDefault="00FF3E53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</w:p>
          <w:p w14:paraId="25CBE533" w14:textId="3846C011" w:rsidR="00FD160E" w:rsidRPr="007652CE" w:rsidRDefault="00FD160E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Members</w:t>
            </w:r>
          </w:p>
          <w:p w14:paraId="6ED72C70" w14:textId="31003492" w:rsidR="00FD160E" w:rsidRPr="007652CE" w:rsidRDefault="00FD160E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Present:</w:t>
            </w:r>
          </w:p>
        </w:tc>
        <w:tc>
          <w:tcPr>
            <w:tcW w:w="7200" w:type="dxa"/>
            <w:vAlign w:val="bottom"/>
          </w:tcPr>
          <w:p w14:paraId="4FD0BBF9" w14:textId="18E1BBCF" w:rsidR="00FD160E" w:rsidRPr="007652CE" w:rsidRDefault="00DD6532" w:rsidP="001C0407">
            <w:pPr>
              <w:pStyle w:val="Default"/>
              <w:numPr>
                <w:ilvl w:val="0"/>
                <w:numId w:val="8"/>
              </w:numPr>
              <w:ind w:left="251" w:hanging="270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 xml:space="preserve">Name, </w:t>
            </w:r>
            <w:r w:rsidR="001C0407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Affiliation</w:t>
            </w:r>
            <w:r w:rsidR="001C0407" w:rsidRPr="007652C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(IBC Chair)</w:t>
            </w:r>
          </w:p>
        </w:tc>
      </w:tr>
      <w:tr w:rsidR="001C0407" w:rsidRPr="007652CE" w14:paraId="08D1419A" w14:textId="77777777" w:rsidTr="00DD6532">
        <w:tc>
          <w:tcPr>
            <w:tcW w:w="1255" w:type="dxa"/>
          </w:tcPr>
          <w:p w14:paraId="77E506F4" w14:textId="77777777" w:rsidR="001C0407" w:rsidRPr="007652CE" w:rsidRDefault="001C0407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2848B840" w14:textId="1A8E6899" w:rsidR="001C0407" w:rsidRPr="007652CE" w:rsidRDefault="001C0407" w:rsidP="001C0407">
            <w:pPr>
              <w:pStyle w:val="Default"/>
              <w:numPr>
                <w:ilvl w:val="0"/>
                <w:numId w:val="8"/>
              </w:numPr>
              <w:ind w:left="251" w:hanging="27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Name, Affiliation</w:t>
            </w:r>
            <w:r w:rsidRPr="007652C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 xml:space="preserve"> </w:t>
            </w:r>
            <w:r w:rsidRPr="007652CE">
              <w:rPr>
                <w:rFonts w:ascii="Segoe UI" w:hAnsi="Segoe UI" w:cs="Segoe UI"/>
                <w:color w:val="auto"/>
                <w:sz w:val="22"/>
                <w:szCs w:val="22"/>
              </w:rPr>
              <w:t>(IBC Vice Chair)</w:t>
            </w:r>
          </w:p>
        </w:tc>
      </w:tr>
      <w:tr w:rsidR="001C0407" w:rsidRPr="007652CE" w14:paraId="494FAEA4" w14:textId="77777777" w:rsidTr="00DD6532">
        <w:tc>
          <w:tcPr>
            <w:tcW w:w="1255" w:type="dxa"/>
          </w:tcPr>
          <w:p w14:paraId="0A0FC278" w14:textId="77777777" w:rsidR="001C0407" w:rsidRPr="007652CE" w:rsidRDefault="001C0407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19A425ED" w14:textId="7E5FC138" w:rsidR="001C0407" w:rsidRPr="007652CE" w:rsidRDefault="001C0407" w:rsidP="001C0407">
            <w:pPr>
              <w:pStyle w:val="Default"/>
              <w:numPr>
                <w:ilvl w:val="0"/>
                <w:numId w:val="8"/>
              </w:numPr>
              <w:ind w:left="251" w:hanging="270"/>
              <w:rPr>
                <w:rFonts w:ascii="Segoe UI" w:hAnsi="Segoe UI" w:cs="Segoe UI"/>
                <w:i/>
                <w:i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Name, Affiliation</w:t>
            </w:r>
            <w:r w:rsidR="009E627E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 xml:space="preserve"> </w:t>
            </w:r>
            <w:r w:rsidR="009E627E" w:rsidRPr="007652CE">
              <w:rPr>
                <w:rFonts w:ascii="Segoe UI" w:hAnsi="Segoe UI" w:cs="Segoe UI"/>
                <w:i/>
                <w:iCs/>
                <w:color w:val="auto"/>
                <w:sz w:val="22"/>
                <w:szCs w:val="22"/>
              </w:rPr>
              <w:t>(</w:t>
            </w:r>
            <w:r w:rsidR="009E627E"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IBC Member Title/Expertise</w:t>
            </w:r>
            <w:r w:rsidR="009E627E" w:rsidRPr="007652CE">
              <w:rPr>
                <w:rFonts w:ascii="Segoe UI" w:hAnsi="Segoe UI" w:cs="Segoe UI"/>
                <w:i/>
                <w:iCs/>
                <w:color w:val="auto"/>
                <w:sz w:val="22"/>
                <w:szCs w:val="22"/>
              </w:rPr>
              <w:t>)</w:t>
            </w:r>
          </w:p>
        </w:tc>
      </w:tr>
      <w:tr w:rsidR="001C0407" w:rsidRPr="007652CE" w14:paraId="60BCBEE5" w14:textId="77777777" w:rsidTr="00DD6532">
        <w:tc>
          <w:tcPr>
            <w:tcW w:w="1255" w:type="dxa"/>
          </w:tcPr>
          <w:p w14:paraId="10EBB69A" w14:textId="77777777" w:rsidR="001C0407" w:rsidRPr="007652CE" w:rsidRDefault="001C0407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3DC8F070" w14:textId="467E5FE8" w:rsidR="001C0407" w:rsidRPr="007652CE" w:rsidRDefault="001C0407" w:rsidP="001C0407">
            <w:pPr>
              <w:pStyle w:val="Default"/>
              <w:numPr>
                <w:ilvl w:val="0"/>
                <w:numId w:val="8"/>
              </w:numPr>
              <w:ind w:left="251" w:hanging="27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Name, Affiliation</w:t>
            </w:r>
            <w:r w:rsidRPr="007652C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 xml:space="preserve"> </w:t>
            </w:r>
            <w:r w:rsidRPr="007652CE">
              <w:rPr>
                <w:rFonts w:ascii="Segoe UI" w:hAnsi="Segoe UI" w:cs="Segoe UI"/>
                <w:color w:val="auto"/>
                <w:sz w:val="22"/>
                <w:szCs w:val="22"/>
              </w:rPr>
              <w:t>(Community Member)</w:t>
            </w:r>
          </w:p>
        </w:tc>
      </w:tr>
      <w:tr w:rsidR="001C0407" w:rsidRPr="007652CE" w14:paraId="5CDF867F" w14:textId="77777777" w:rsidTr="00DD6532">
        <w:tc>
          <w:tcPr>
            <w:tcW w:w="1255" w:type="dxa"/>
          </w:tcPr>
          <w:p w14:paraId="3781BB1D" w14:textId="77777777" w:rsidR="001C0407" w:rsidRPr="007652CE" w:rsidRDefault="001C0407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06F4153D" w14:textId="3D0F5B9A" w:rsidR="001C0407" w:rsidRPr="007652CE" w:rsidRDefault="001C0407" w:rsidP="001C0407">
            <w:pPr>
              <w:pStyle w:val="Default"/>
              <w:numPr>
                <w:ilvl w:val="0"/>
                <w:numId w:val="8"/>
              </w:numPr>
              <w:ind w:left="251" w:hanging="27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i/>
                <w:iCs/>
                <w:color w:val="4472C4" w:themeColor="accent1"/>
                <w:sz w:val="22"/>
                <w:szCs w:val="22"/>
              </w:rPr>
              <w:t>Name, Affiliation</w:t>
            </w:r>
            <w:r w:rsidRPr="007652C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 xml:space="preserve"> </w:t>
            </w:r>
            <w:r w:rsidRPr="007652CE">
              <w:rPr>
                <w:rFonts w:ascii="Segoe UI" w:hAnsi="Segoe UI" w:cs="Segoe UI"/>
                <w:color w:val="auto"/>
                <w:sz w:val="22"/>
                <w:szCs w:val="22"/>
              </w:rPr>
              <w:t>(Community Member)</w:t>
            </w:r>
          </w:p>
        </w:tc>
      </w:tr>
      <w:tr w:rsidR="005615D6" w:rsidRPr="007652CE" w14:paraId="43D6D741" w14:textId="77777777" w:rsidTr="00DD6532">
        <w:tc>
          <w:tcPr>
            <w:tcW w:w="1255" w:type="dxa"/>
          </w:tcPr>
          <w:p w14:paraId="4C8F22A8" w14:textId="77777777" w:rsidR="005615D6" w:rsidRPr="007652CE" w:rsidRDefault="005615D6" w:rsidP="00A8670A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2E5727A7" w14:textId="77777777" w:rsidR="00F35F4E" w:rsidRPr="00F35F4E" w:rsidRDefault="00227E15" w:rsidP="00F35F4E">
            <w:pPr>
              <w:pStyle w:val="Default"/>
              <w:numPr>
                <w:ilvl w:val="0"/>
                <w:numId w:val="8"/>
              </w:numPr>
              <w:ind w:left="251" w:hanging="270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b/>
                <w:bCs/>
                <w:color w:val="4472C4" w:themeColor="accent1"/>
                <w:sz w:val="22"/>
                <w:szCs w:val="22"/>
              </w:rPr>
              <w:t xml:space="preserve">Add Additional Members </w:t>
            </w:r>
            <w:r w:rsidR="005B4737" w:rsidRPr="007652CE">
              <w:rPr>
                <w:rFonts w:ascii="Segoe UI" w:hAnsi="Segoe UI" w:cs="Segoe UI"/>
                <w:b/>
                <w:bCs/>
                <w:color w:val="4472C4" w:themeColor="accent1"/>
                <w:sz w:val="22"/>
                <w:szCs w:val="22"/>
              </w:rPr>
              <w:t>if</w:t>
            </w:r>
            <w:r w:rsidRPr="007652CE">
              <w:rPr>
                <w:rFonts w:ascii="Segoe UI" w:hAnsi="Segoe UI" w:cs="Segoe U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proofErr w:type="gramStart"/>
            <w:r w:rsidRPr="007652CE">
              <w:rPr>
                <w:rFonts w:ascii="Segoe UI" w:hAnsi="Segoe UI" w:cs="Segoe UI"/>
                <w:b/>
                <w:bCs/>
                <w:color w:val="4472C4" w:themeColor="accent1"/>
                <w:sz w:val="22"/>
                <w:szCs w:val="22"/>
              </w:rPr>
              <w:t>Needed</w:t>
            </w:r>
            <w:proofErr w:type="gramEnd"/>
          </w:p>
          <w:p w14:paraId="2A316405" w14:textId="3BCA7816" w:rsidR="00F35F4E" w:rsidRPr="00F35F4E" w:rsidRDefault="00F35F4E" w:rsidP="00F35F4E">
            <w:pPr>
              <w:pStyle w:val="Default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F35F4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 xml:space="preserve">Note late arrival and early departure of </w:t>
            </w:r>
            <w:r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 xml:space="preserve">voting </w:t>
            </w:r>
            <w:r w:rsidRPr="00F35F4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 xml:space="preserve">members and </w:t>
            </w:r>
            <w:r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>the i</w:t>
            </w:r>
            <w:r w:rsidRPr="00F35F4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>mpact on the quorum</w:t>
            </w:r>
            <w:r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 xml:space="preserve"> of the committee</w:t>
            </w:r>
            <w:r w:rsidRPr="00F35F4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>.</w:t>
            </w:r>
          </w:p>
        </w:tc>
      </w:tr>
    </w:tbl>
    <w:p w14:paraId="00E79B33" w14:textId="77777777" w:rsidR="00FD160E" w:rsidRPr="007652CE" w:rsidRDefault="00FD160E" w:rsidP="00A8670A">
      <w:pPr>
        <w:pStyle w:val="Default"/>
        <w:rPr>
          <w:rFonts w:ascii="Segoe UI" w:hAnsi="Segoe UI" w:cs="Segoe UI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200"/>
      </w:tblGrid>
      <w:tr w:rsidR="00227E15" w:rsidRPr="007652CE" w14:paraId="6DE14697" w14:textId="77777777" w:rsidTr="00970E1B">
        <w:tc>
          <w:tcPr>
            <w:tcW w:w="1255" w:type="dxa"/>
          </w:tcPr>
          <w:p w14:paraId="2FF09339" w14:textId="7C724A40" w:rsidR="00227E15" w:rsidRPr="007652CE" w:rsidRDefault="00227E15" w:rsidP="00970E1B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Guests</w:t>
            </w:r>
          </w:p>
          <w:p w14:paraId="3B4CCC5F" w14:textId="77777777" w:rsidR="00227E15" w:rsidRPr="007652CE" w:rsidRDefault="00227E15" w:rsidP="00970E1B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Present:</w:t>
            </w:r>
          </w:p>
        </w:tc>
        <w:tc>
          <w:tcPr>
            <w:tcW w:w="7200" w:type="dxa"/>
            <w:vAlign w:val="bottom"/>
          </w:tcPr>
          <w:p w14:paraId="0C492A1D" w14:textId="73F7B15D" w:rsidR="00227E15" w:rsidRPr="007652CE" w:rsidRDefault="00227E15" w:rsidP="00227E15">
            <w:pPr>
              <w:pStyle w:val="Default"/>
              <w:numPr>
                <w:ilvl w:val="0"/>
                <w:numId w:val="9"/>
              </w:numPr>
              <w:ind w:left="257" w:hanging="270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color w:val="4472C4" w:themeColor="accent1"/>
                <w:sz w:val="22"/>
                <w:szCs w:val="22"/>
              </w:rPr>
              <w:t>Name, Affiliation/Title</w:t>
            </w:r>
          </w:p>
        </w:tc>
      </w:tr>
      <w:tr w:rsidR="00227E15" w:rsidRPr="007652CE" w14:paraId="2A7EF588" w14:textId="77777777" w:rsidTr="00227E15">
        <w:trPr>
          <w:trHeight w:val="48"/>
        </w:trPr>
        <w:tc>
          <w:tcPr>
            <w:tcW w:w="1255" w:type="dxa"/>
          </w:tcPr>
          <w:p w14:paraId="765E0790" w14:textId="77777777" w:rsidR="00227E15" w:rsidRPr="007652CE" w:rsidRDefault="00227E15" w:rsidP="00970E1B">
            <w:pPr>
              <w:pStyle w:val="Default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200" w:type="dxa"/>
            <w:vAlign w:val="bottom"/>
          </w:tcPr>
          <w:p w14:paraId="10551122" w14:textId="6275AF61" w:rsidR="00227E15" w:rsidRPr="007652CE" w:rsidRDefault="00227E15" w:rsidP="00227E15">
            <w:pPr>
              <w:pStyle w:val="Default"/>
              <w:numPr>
                <w:ilvl w:val="0"/>
                <w:numId w:val="9"/>
              </w:numPr>
              <w:ind w:left="251" w:hanging="270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7652CE">
              <w:rPr>
                <w:rFonts w:ascii="Segoe UI" w:hAnsi="Segoe UI" w:cs="Segoe UI"/>
                <w:b/>
                <w:bCs/>
                <w:color w:val="4472C4" w:themeColor="accent1"/>
                <w:sz w:val="22"/>
                <w:szCs w:val="22"/>
              </w:rPr>
              <w:t xml:space="preserve">Add Additional </w:t>
            </w:r>
            <w:r w:rsidR="005B4737" w:rsidRPr="007652CE">
              <w:rPr>
                <w:rFonts w:ascii="Segoe UI" w:hAnsi="Segoe UI" w:cs="Segoe UI"/>
                <w:b/>
                <w:bCs/>
                <w:color w:val="4472C4" w:themeColor="accent1"/>
                <w:sz w:val="22"/>
                <w:szCs w:val="22"/>
              </w:rPr>
              <w:t>Guests</w:t>
            </w:r>
            <w:r w:rsidRPr="007652CE">
              <w:rPr>
                <w:rFonts w:ascii="Segoe UI" w:hAnsi="Segoe UI" w:cs="Segoe UI"/>
                <w:b/>
                <w:bCs/>
                <w:color w:val="4472C4" w:themeColor="accent1"/>
                <w:sz w:val="22"/>
                <w:szCs w:val="22"/>
              </w:rPr>
              <w:t xml:space="preserve"> </w:t>
            </w:r>
            <w:r w:rsidR="005B4737" w:rsidRPr="007652CE">
              <w:rPr>
                <w:rFonts w:ascii="Segoe UI" w:hAnsi="Segoe UI" w:cs="Segoe UI"/>
                <w:b/>
                <w:bCs/>
                <w:color w:val="4472C4" w:themeColor="accent1"/>
                <w:sz w:val="22"/>
                <w:szCs w:val="22"/>
              </w:rPr>
              <w:t>if</w:t>
            </w:r>
            <w:r w:rsidRPr="007652CE">
              <w:rPr>
                <w:rFonts w:ascii="Segoe UI" w:hAnsi="Segoe UI" w:cs="Segoe UI"/>
                <w:b/>
                <w:bCs/>
                <w:color w:val="4472C4" w:themeColor="accent1"/>
                <w:sz w:val="22"/>
                <w:szCs w:val="22"/>
              </w:rPr>
              <w:t xml:space="preserve"> Needed</w:t>
            </w:r>
          </w:p>
        </w:tc>
      </w:tr>
    </w:tbl>
    <w:p w14:paraId="703535C0" w14:textId="445C0142" w:rsidR="00D521E9" w:rsidRPr="007652CE" w:rsidRDefault="00D521E9" w:rsidP="00A8670A">
      <w:pPr>
        <w:pStyle w:val="Default"/>
        <w:rPr>
          <w:rFonts w:ascii="Segoe UI" w:hAnsi="Segoe UI" w:cs="Segoe UI"/>
          <w:b/>
          <w:bCs/>
          <w:color w:val="auto"/>
          <w:sz w:val="22"/>
          <w:szCs w:val="22"/>
        </w:rPr>
      </w:pPr>
    </w:p>
    <w:p w14:paraId="03E7C3CB" w14:textId="341DF9A4" w:rsidR="00C75D21" w:rsidRPr="00CA1E4A" w:rsidRDefault="00C75D21" w:rsidP="00A8670A">
      <w:pPr>
        <w:pStyle w:val="Default"/>
        <w:rPr>
          <w:rFonts w:ascii="Segoe UI" w:hAnsi="Segoe UI" w:cs="Segoe UI"/>
          <w:i/>
          <w:iCs/>
          <w:color w:val="4472C4" w:themeColor="accent1"/>
          <w:sz w:val="22"/>
          <w:szCs w:val="22"/>
        </w:rPr>
      </w:pPr>
      <w:r w:rsidRPr="00CA1E4A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 xml:space="preserve">Electronic Recording Disclaimer </w:t>
      </w:r>
      <w:r w:rsidRPr="00CA1E4A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</w:t>
      </w:r>
      <w:r w:rsidR="00E72F67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Include if</w:t>
      </w:r>
      <w:r w:rsidRPr="00CA1E4A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 needed)</w:t>
      </w:r>
    </w:p>
    <w:p w14:paraId="0E2A3246" w14:textId="1D20CDD2" w:rsidR="00D521E9" w:rsidRPr="00F87970" w:rsidRDefault="00C75D21" w:rsidP="00D521E9">
      <w:pPr>
        <w:pStyle w:val="Default"/>
        <w:rPr>
          <w:rFonts w:ascii="Segoe UI" w:hAnsi="Segoe UI" w:cs="Segoe UI"/>
          <w:i/>
          <w:iCs/>
          <w:color w:val="4472C4" w:themeColor="accent1"/>
          <w:sz w:val="22"/>
          <w:szCs w:val="22"/>
        </w:rPr>
      </w:pPr>
      <w:r w:rsidRPr="00CA1E4A">
        <w:rPr>
          <w:rFonts w:ascii="Segoe UI" w:hAnsi="Segoe UI" w:cs="Segoe UI"/>
          <w:i/>
          <w:iCs/>
          <w:color w:val="4472C4" w:themeColor="accent1"/>
          <w:sz w:val="22"/>
          <w:szCs w:val="22"/>
        </w:rPr>
        <w:lastRenderedPageBreak/>
        <w:t xml:space="preserve">This meeting’s video, audio, chat, and transcription are being recorded </w:t>
      </w:r>
      <w:r w:rsidR="00CA1E4A" w:rsidRPr="00CA1E4A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to support the generation of meeting minutes and for archive purposes by the host’s organization.  By continuing to be in the meeting, you are consenting to be recorded.  </w:t>
      </w:r>
    </w:p>
    <w:p w14:paraId="146FDA68" w14:textId="74CDFA4B" w:rsidR="00FD4971" w:rsidRPr="007652CE" w:rsidRDefault="00257E5B" w:rsidP="00FD4971">
      <w:pPr>
        <w:pStyle w:val="Default"/>
        <w:numPr>
          <w:ilvl w:val="0"/>
          <w:numId w:val="11"/>
        </w:numPr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b/>
          <w:bCs/>
          <w:sz w:val="22"/>
          <w:szCs w:val="22"/>
        </w:rPr>
        <w:t xml:space="preserve">Call to Order: </w:t>
      </w:r>
      <w:r w:rsidR="00AC0006" w:rsidRPr="007652CE">
        <w:rPr>
          <w:rFonts w:ascii="Segoe UI" w:hAnsi="Segoe UI" w:cs="Segoe UI"/>
          <w:sz w:val="22"/>
          <w:szCs w:val="22"/>
        </w:rPr>
        <w:t>The IBC</w:t>
      </w:r>
      <w:r w:rsidR="006C3C89" w:rsidRPr="007652CE">
        <w:rPr>
          <w:rFonts w:ascii="Segoe UI" w:hAnsi="Segoe UI" w:cs="Segoe UI"/>
          <w:sz w:val="22"/>
          <w:szCs w:val="22"/>
        </w:rPr>
        <w:t xml:space="preserve"> Chair called the meeting to order at </w:t>
      </w:r>
      <w:r w:rsidR="00FD4971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(Time)</w:t>
      </w:r>
      <w:r w:rsidR="006C3C89" w:rsidRPr="007652CE">
        <w:rPr>
          <w:rFonts w:ascii="Segoe UI" w:hAnsi="Segoe UI" w:cs="Segoe UI"/>
          <w:sz w:val="22"/>
          <w:szCs w:val="22"/>
        </w:rPr>
        <w:t xml:space="preserve">. </w:t>
      </w:r>
      <w:r w:rsidR="00084530" w:rsidRPr="007652CE">
        <w:rPr>
          <w:rFonts w:ascii="Segoe UI" w:hAnsi="Segoe UI" w:cs="Segoe UI"/>
          <w:sz w:val="22"/>
          <w:szCs w:val="22"/>
        </w:rPr>
        <w:t xml:space="preserve">The IBC has </w:t>
      </w:r>
      <w:r w:rsidR="00C80C70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(number)</w:t>
      </w:r>
      <w:r w:rsidR="00084530" w:rsidRPr="007652CE">
        <w:rPr>
          <w:rFonts w:ascii="Segoe UI" w:hAnsi="Segoe UI" w:cs="Segoe UI"/>
          <w:sz w:val="22"/>
          <w:szCs w:val="22"/>
        </w:rPr>
        <w:t xml:space="preserve"> voting members, and </w:t>
      </w:r>
      <w:r w:rsidR="00C80C70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(number)</w:t>
      </w:r>
      <w:r w:rsidR="00084530" w:rsidRPr="007652CE">
        <w:rPr>
          <w:rFonts w:ascii="Segoe UI" w:hAnsi="Segoe UI" w:cs="Segoe UI"/>
          <w:color w:val="4472C4" w:themeColor="accent1"/>
          <w:sz w:val="22"/>
          <w:szCs w:val="22"/>
        </w:rPr>
        <w:t xml:space="preserve"> </w:t>
      </w:r>
      <w:r w:rsidR="00084530" w:rsidRPr="007652CE">
        <w:rPr>
          <w:rFonts w:ascii="Segoe UI" w:hAnsi="Segoe UI" w:cs="Segoe UI"/>
          <w:sz w:val="22"/>
          <w:szCs w:val="22"/>
        </w:rPr>
        <w:t xml:space="preserve">members are required to conduct business. </w:t>
      </w:r>
      <w:r w:rsidR="006C3C89" w:rsidRPr="007652CE">
        <w:rPr>
          <w:rFonts w:ascii="Segoe UI" w:hAnsi="Segoe UI" w:cs="Segoe UI"/>
          <w:sz w:val="22"/>
          <w:szCs w:val="22"/>
        </w:rPr>
        <w:t>A quorum was</w:t>
      </w:r>
      <w:r w:rsidR="00FD4971" w:rsidRPr="007652CE">
        <w:rPr>
          <w:rFonts w:ascii="Segoe UI" w:hAnsi="Segoe UI" w:cs="Segoe UI"/>
          <w:sz w:val="22"/>
          <w:szCs w:val="22"/>
        </w:rPr>
        <w:t xml:space="preserve"> </w:t>
      </w:r>
      <w:r w:rsidR="00790C7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</w:t>
      </w:r>
      <w:r w:rsidR="00FD4971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either</w:t>
      </w:r>
      <w:r w:rsidR="006C3C89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 present</w:t>
      </w:r>
      <w:r w:rsidR="00FD4971"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 xml:space="preserve"> </w:t>
      </w:r>
      <w:r w:rsidR="00FD4971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or not present</w:t>
      </w:r>
      <w:r w:rsidR="00790C7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</w:t>
      </w:r>
      <w:r w:rsidR="00FD4971" w:rsidRPr="007652CE">
        <w:rPr>
          <w:rFonts w:ascii="Segoe UI" w:hAnsi="Segoe UI" w:cs="Segoe UI"/>
          <w:i/>
          <w:iCs/>
          <w:sz w:val="22"/>
          <w:szCs w:val="22"/>
        </w:rPr>
        <w:t>.</w:t>
      </w:r>
      <w:r w:rsidR="00EB4FD0">
        <w:rPr>
          <w:rFonts w:ascii="Segoe UI" w:hAnsi="Segoe UI" w:cs="Segoe UI"/>
          <w:i/>
          <w:iCs/>
          <w:sz w:val="22"/>
          <w:szCs w:val="22"/>
        </w:rPr>
        <w:t xml:space="preserve"> </w:t>
      </w:r>
    </w:p>
    <w:p w14:paraId="70727C8E" w14:textId="77777777" w:rsidR="00FD4971" w:rsidRPr="007652CE" w:rsidRDefault="00FD4971" w:rsidP="00FD4971">
      <w:pPr>
        <w:pStyle w:val="Default"/>
        <w:ind w:left="720"/>
        <w:rPr>
          <w:rFonts w:ascii="Segoe UI" w:hAnsi="Segoe UI" w:cs="Segoe UI"/>
          <w:sz w:val="22"/>
          <w:szCs w:val="22"/>
        </w:rPr>
      </w:pPr>
    </w:p>
    <w:p w14:paraId="1DE6D829" w14:textId="3A76BA58" w:rsidR="00FD4971" w:rsidRPr="007652CE" w:rsidRDefault="00257E5B" w:rsidP="00FD4971">
      <w:pPr>
        <w:pStyle w:val="Default"/>
        <w:numPr>
          <w:ilvl w:val="0"/>
          <w:numId w:val="11"/>
        </w:numPr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b/>
          <w:bCs/>
          <w:sz w:val="22"/>
          <w:szCs w:val="22"/>
        </w:rPr>
        <w:t>Conflict</w:t>
      </w:r>
      <w:r w:rsidR="00D521E9" w:rsidRPr="007652CE">
        <w:rPr>
          <w:rFonts w:ascii="Segoe UI" w:hAnsi="Segoe UI" w:cs="Segoe UI"/>
          <w:b/>
          <w:bCs/>
          <w:sz w:val="22"/>
          <w:szCs w:val="22"/>
        </w:rPr>
        <w:t>s</w:t>
      </w:r>
      <w:r w:rsidRPr="007652CE">
        <w:rPr>
          <w:rFonts w:ascii="Segoe UI" w:hAnsi="Segoe UI" w:cs="Segoe UI"/>
          <w:b/>
          <w:bCs/>
          <w:sz w:val="22"/>
          <w:szCs w:val="22"/>
        </w:rPr>
        <w:t xml:space="preserve"> of Interest</w:t>
      </w:r>
      <w:r w:rsidR="00D521E9" w:rsidRPr="007652CE">
        <w:rPr>
          <w:rFonts w:ascii="Segoe UI" w:hAnsi="Segoe UI" w:cs="Segoe UI"/>
          <w:b/>
          <w:bCs/>
          <w:sz w:val="22"/>
          <w:szCs w:val="22"/>
        </w:rPr>
        <w:t>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="00AC0006" w:rsidRPr="007652CE">
        <w:rPr>
          <w:rFonts w:ascii="Segoe UI" w:hAnsi="Segoe UI" w:cs="Segoe UI"/>
          <w:sz w:val="22"/>
          <w:szCs w:val="22"/>
        </w:rPr>
        <w:t xml:space="preserve">The IBC Chair reminded all members present </w:t>
      </w:r>
      <w:r w:rsidR="00EA42DA" w:rsidRPr="007652CE">
        <w:rPr>
          <w:rFonts w:ascii="Segoe UI" w:hAnsi="Segoe UI" w:cs="Segoe UI"/>
          <w:sz w:val="22"/>
          <w:szCs w:val="22"/>
        </w:rPr>
        <w:t xml:space="preserve">during the </w:t>
      </w:r>
      <w:r w:rsidR="00EA42DA" w:rsidRPr="007652CE">
        <w:rPr>
          <w:rFonts w:ascii="Segoe UI" w:hAnsi="Segoe UI" w:cs="Segoe UI"/>
          <w:color w:val="4472C4" w:themeColor="accent1"/>
          <w:sz w:val="22"/>
          <w:szCs w:val="22"/>
        </w:rPr>
        <w:t>(</w:t>
      </w:r>
      <w:r w:rsidR="00822966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Month/Year</w:t>
      </w:r>
      <w:r w:rsidR="00EA42DA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</w:t>
      </w:r>
      <w:r w:rsidR="00EA42DA" w:rsidRPr="007652CE">
        <w:rPr>
          <w:rFonts w:ascii="Segoe UI" w:hAnsi="Segoe UI" w:cs="Segoe UI"/>
          <w:sz w:val="22"/>
          <w:szCs w:val="22"/>
        </w:rPr>
        <w:t xml:space="preserve"> IBC Meeting</w:t>
      </w:r>
      <w:r w:rsidR="001A6BC3" w:rsidRPr="007652CE">
        <w:rPr>
          <w:rFonts w:ascii="Segoe UI" w:hAnsi="Segoe UI" w:cs="Segoe UI"/>
          <w:sz w:val="22"/>
          <w:szCs w:val="22"/>
        </w:rPr>
        <w:t xml:space="preserve"> </w:t>
      </w:r>
      <w:r w:rsidR="00EA42DA" w:rsidRPr="007652CE">
        <w:rPr>
          <w:rFonts w:ascii="Segoe UI" w:hAnsi="Segoe UI" w:cs="Segoe UI"/>
          <w:sz w:val="22"/>
          <w:szCs w:val="22"/>
        </w:rPr>
        <w:t>that no</w:t>
      </w:r>
      <w:r w:rsidR="00D521E9" w:rsidRPr="007652CE">
        <w:rPr>
          <w:rFonts w:ascii="Segoe UI" w:hAnsi="Segoe UI" w:cs="Segoe UI"/>
          <w:sz w:val="22"/>
          <w:szCs w:val="22"/>
        </w:rPr>
        <w:t xml:space="preserve"> member of an </w:t>
      </w:r>
      <w:r w:rsidR="00EA42DA" w:rsidRPr="007652CE">
        <w:rPr>
          <w:rFonts w:ascii="Segoe UI" w:hAnsi="Segoe UI" w:cs="Segoe UI"/>
          <w:sz w:val="22"/>
          <w:szCs w:val="22"/>
        </w:rPr>
        <w:t>IBC</w:t>
      </w:r>
      <w:r w:rsidR="00D521E9" w:rsidRPr="007652CE">
        <w:rPr>
          <w:rFonts w:ascii="Segoe UI" w:hAnsi="Segoe UI" w:cs="Segoe UI"/>
          <w:sz w:val="22"/>
          <w:szCs w:val="22"/>
        </w:rPr>
        <w:t xml:space="preserve"> may be involved (except to provide information requested by the Institutional Biosafety Committee) in the review or approval of a project in which he/she has been or expects to be engaged or has a direct financial interest</w:t>
      </w:r>
      <w:r w:rsidR="0048451F" w:rsidRPr="007652CE">
        <w:rPr>
          <w:rFonts w:ascii="Segoe UI" w:hAnsi="Segoe UI" w:cs="Segoe UI"/>
          <w:sz w:val="22"/>
          <w:szCs w:val="22"/>
        </w:rPr>
        <w:t>.</w:t>
      </w:r>
      <w:r w:rsidR="00EE24FA" w:rsidRPr="007652CE">
        <w:rPr>
          <w:rFonts w:ascii="Segoe UI" w:hAnsi="Segoe UI" w:cs="Segoe UI"/>
          <w:sz w:val="22"/>
          <w:szCs w:val="22"/>
        </w:rPr>
        <w:t xml:space="preserve"> </w:t>
      </w:r>
      <w:r w:rsidR="00AC0833" w:rsidRPr="007652CE">
        <w:rPr>
          <w:rFonts w:ascii="Segoe UI" w:hAnsi="Segoe UI" w:cs="Segoe UI"/>
          <w:sz w:val="22"/>
          <w:szCs w:val="22"/>
        </w:rPr>
        <w:t>C</w:t>
      </w:r>
      <w:r w:rsidR="00681121" w:rsidRPr="007652CE">
        <w:rPr>
          <w:rFonts w:ascii="Segoe UI" w:hAnsi="Segoe UI" w:cs="Segoe UI"/>
          <w:sz w:val="22"/>
          <w:szCs w:val="22"/>
        </w:rPr>
        <w:t>ommittee member</w:t>
      </w:r>
      <w:r w:rsidR="00AC0833" w:rsidRPr="007652CE">
        <w:rPr>
          <w:rFonts w:ascii="Segoe UI" w:hAnsi="Segoe UI" w:cs="Segoe UI"/>
          <w:sz w:val="22"/>
          <w:szCs w:val="22"/>
        </w:rPr>
        <w:t>s</w:t>
      </w:r>
      <w:r w:rsidR="00681121" w:rsidRPr="007652CE">
        <w:rPr>
          <w:rFonts w:ascii="Segoe UI" w:hAnsi="Segoe UI" w:cs="Segoe UI"/>
          <w:sz w:val="22"/>
          <w:szCs w:val="22"/>
        </w:rPr>
        <w:t xml:space="preserve"> </w:t>
      </w:r>
      <w:r w:rsidR="00AC0833" w:rsidRPr="007652CE">
        <w:rPr>
          <w:rFonts w:ascii="Segoe UI" w:hAnsi="Segoe UI" w:cs="Segoe UI"/>
          <w:sz w:val="22"/>
          <w:szCs w:val="22"/>
        </w:rPr>
        <w:t xml:space="preserve">with a </w:t>
      </w:r>
      <w:r w:rsidR="00681121" w:rsidRPr="007652CE">
        <w:rPr>
          <w:rFonts w:ascii="Segoe UI" w:hAnsi="Segoe UI" w:cs="Segoe UI"/>
          <w:sz w:val="22"/>
          <w:szCs w:val="22"/>
        </w:rPr>
        <w:t>conflict of interest</w:t>
      </w:r>
      <w:r w:rsidR="00AC0833" w:rsidRPr="007652CE">
        <w:rPr>
          <w:rFonts w:ascii="Segoe UI" w:hAnsi="Segoe UI" w:cs="Segoe UI"/>
          <w:sz w:val="22"/>
          <w:szCs w:val="22"/>
        </w:rPr>
        <w:t xml:space="preserve"> </w:t>
      </w:r>
      <w:r w:rsidR="00681121" w:rsidRPr="007652CE">
        <w:rPr>
          <w:rFonts w:ascii="Segoe UI" w:hAnsi="Segoe UI" w:cs="Segoe UI"/>
          <w:sz w:val="22"/>
          <w:szCs w:val="22"/>
        </w:rPr>
        <w:t>will be annotated in the “VOTES” section.</w:t>
      </w:r>
    </w:p>
    <w:p w14:paraId="2B482074" w14:textId="77777777" w:rsidR="00FF3E53" w:rsidRPr="007652CE" w:rsidRDefault="00FF3E53" w:rsidP="00FF3E53">
      <w:pPr>
        <w:pStyle w:val="Default"/>
        <w:ind w:left="1440"/>
        <w:rPr>
          <w:rFonts w:ascii="Segoe UI" w:hAnsi="Segoe UI" w:cs="Segoe UI"/>
          <w:sz w:val="22"/>
          <w:szCs w:val="22"/>
        </w:rPr>
      </w:pPr>
    </w:p>
    <w:p w14:paraId="76F7AD4D" w14:textId="3B976E41" w:rsidR="007640DD" w:rsidRPr="007652CE" w:rsidRDefault="00257E5B" w:rsidP="007640DD">
      <w:pPr>
        <w:pStyle w:val="Default"/>
        <w:numPr>
          <w:ilvl w:val="0"/>
          <w:numId w:val="11"/>
        </w:numPr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b/>
          <w:bCs/>
          <w:sz w:val="22"/>
          <w:szCs w:val="22"/>
        </w:rPr>
        <w:t>Review of Prior Business</w:t>
      </w:r>
    </w:p>
    <w:p w14:paraId="308EEFB9" w14:textId="1FDA27A5" w:rsidR="00257E5B" w:rsidRPr="007652CE" w:rsidRDefault="00257E5B" w:rsidP="007640DD">
      <w:pPr>
        <w:pStyle w:val="Default"/>
        <w:numPr>
          <w:ilvl w:val="1"/>
          <w:numId w:val="11"/>
        </w:numPr>
        <w:rPr>
          <w:rFonts w:ascii="Segoe UI" w:hAnsi="Segoe UI" w:cs="Segoe UI"/>
          <w:b/>
          <w:bCs/>
          <w:sz w:val="22"/>
          <w:szCs w:val="22"/>
        </w:rPr>
      </w:pPr>
      <w:r w:rsidRPr="007652CE">
        <w:rPr>
          <w:rFonts w:ascii="Segoe UI" w:hAnsi="Segoe UI" w:cs="Segoe UI"/>
          <w:b/>
          <w:bCs/>
          <w:sz w:val="22"/>
          <w:szCs w:val="22"/>
        </w:rPr>
        <w:t xml:space="preserve">Approval of </w:t>
      </w:r>
      <w:r w:rsidR="00210F7C" w:rsidRPr="007652CE">
        <w:rPr>
          <w:rFonts w:ascii="Segoe UI" w:hAnsi="Segoe UI" w:cs="Segoe UI"/>
          <w:b/>
          <w:bCs/>
          <w:sz w:val="22"/>
          <w:szCs w:val="22"/>
        </w:rPr>
        <w:t xml:space="preserve">previous </w:t>
      </w:r>
      <w:r w:rsidRPr="007652CE">
        <w:rPr>
          <w:rFonts w:ascii="Segoe UI" w:hAnsi="Segoe UI" w:cs="Segoe UI"/>
          <w:b/>
          <w:bCs/>
          <w:sz w:val="22"/>
          <w:szCs w:val="22"/>
        </w:rPr>
        <w:t xml:space="preserve">meeting minutes </w:t>
      </w:r>
    </w:p>
    <w:p w14:paraId="6D2C7000" w14:textId="3CE5BC7D" w:rsidR="00257E5B" w:rsidRPr="007652CE" w:rsidRDefault="00227120" w:rsidP="004157D9">
      <w:pPr>
        <w:pStyle w:val="Default"/>
        <w:ind w:left="720" w:firstLine="720"/>
        <w:rPr>
          <w:rFonts w:ascii="Segoe UI" w:hAnsi="Segoe UI" w:cs="Segoe UI"/>
          <w:i/>
          <w:iCs/>
          <w:sz w:val="22"/>
          <w:szCs w:val="22"/>
        </w:rPr>
      </w:pP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</w:t>
      </w:r>
      <w:r w:rsidR="00155386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Name of the meeting minutes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</w:t>
      </w:r>
      <w:r w:rsidR="00257E5B" w:rsidRPr="007652CE">
        <w:rPr>
          <w:rFonts w:ascii="Segoe UI" w:hAnsi="Segoe UI" w:cs="Segoe UI"/>
          <w:i/>
          <w:iCs/>
          <w:sz w:val="22"/>
          <w:szCs w:val="22"/>
        </w:rPr>
        <w:t xml:space="preserve"> </w:t>
      </w:r>
    </w:p>
    <w:p w14:paraId="5CD192D4" w14:textId="55BDC7FF" w:rsidR="00257E5B" w:rsidRPr="007652CE" w:rsidRDefault="00257E5B" w:rsidP="004157D9">
      <w:pPr>
        <w:pStyle w:val="Default"/>
        <w:ind w:left="72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Discussion of the minutes</w:t>
      </w:r>
      <w:r w:rsidR="009C3FE5" w:rsidRPr="007652CE">
        <w:rPr>
          <w:rFonts w:ascii="Segoe UI" w:hAnsi="Segoe UI" w:cs="Segoe UI"/>
          <w:sz w:val="22"/>
          <w:szCs w:val="22"/>
          <w:u w:val="single"/>
        </w:rPr>
        <w:t>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="001B3DB3" w:rsidRPr="007652CE">
        <w:rPr>
          <w:rFonts w:ascii="Segoe UI" w:hAnsi="Segoe UI" w:cs="Segoe UI"/>
          <w:color w:val="4472C4" w:themeColor="accent1"/>
          <w:sz w:val="22"/>
          <w:szCs w:val="22"/>
        </w:rPr>
        <w:t>(</w:t>
      </w:r>
      <w:r w:rsidR="001B3DB3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if any – document; if none – state “none”</w:t>
      </w:r>
      <w:r w:rsidR="001B3DB3" w:rsidRPr="007652CE">
        <w:rPr>
          <w:rFonts w:ascii="Segoe UI" w:hAnsi="Segoe UI" w:cs="Segoe UI"/>
          <w:color w:val="4472C4" w:themeColor="accent1"/>
          <w:sz w:val="22"/>
          <w:szCs w:val="22"/>
        </w:rPr>
        <w:t>)</w:t>
      </w:r>
    </w:p>
    <w:p w14:paraId="6EFABF55" w14:textId="28C7D625" w:rsidR="00257E5B" w:rsidRPr="007652CE" w:rsidRDefault="00257E5B" w:rsidP="004157D9">
      <w:pPr>
        <w:pStyle w:val="Default"/>
        <w:ind w:left="720" w:firstLine="720"/>
        <w:rPr>
          <w:rFonts w:ascii="Segoe UI" w:hAnsi="Segoe UI" w:cs="Segoe UI"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Motion: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="001B3DB3" w:rsidRPr="007652CE">
        <w:rPr>
          <w:rFonts w:ascii="Segoe UI" w:hAnsi="Segoe UI" w:cs="Segoe UI"/>
          <w:color w:val="4472C4" w:themeColor="accent1"/>
          <w:sz w:val="22"/>
          <w:szCs w:val="22"/>
        </w:rPr>
        <w:t>(</w:t>
      </w:r>
      <w:r w:rsidR="001B3DB3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e.g., t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o approve the minutes as written</w:t>
      </w:r>
      <w:r w:rsidR="001B3DB3" w:rsidRPr="007652CE">
        <w:rPr>
          <w:rFonts w:ascii="Segoe UI" w:hAnsi="Segoe UI" w:cs="Segoe UI"/>
          <w:color w:val="4472C4" w:themeColor="accent1"/>
          <w:sz w:val="22"/>
          <w:szCs w:val="22"/>
        </w:rPr>
        <w:t>)</w:t>
      </w:r>
      <w:r w:rsidRPr="007652CE">
        <w:rPr>
          <w:rFonts w:ascii="Segoe UI" w:hAnsi="Segoe UI" w:cs="Segoe UI"/>
          <w:color w:val="4472C4" w:themeColor="accent1"/>
          <w:sz w:val="22"/>
          <w:szCs w:val="22"/>
        </w:rPr>
        <w:t xml:space="preserve"> </w:t>
      </w:r>
    </w:p>
    <w:p w14:paraId="23025B4C" w14:textId="77777777" w:rsidR="00DA058B" w:rsidRPr="007652CE" w:rsidRDefault="00DA058B" w:rsidP="00DA058B">
      <w:pPr>
        <w:pStyle w:val="Default"/>
        <w:spacing w:after="12"/>
        <w:ind w:left="108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Votes:</w:t>
      </w:r>
    </w:p>
    <w:p w14:paraId="2C752DF4" w14:textId="1427FC3A" w:rsidR="00DA058B" w:rsidRPr="007652CE" w:rsidRDefault="00DA058B" w:rsidP="00DA058B">
      <w:pPr>
        <w:pStyle w:val="Default"/>
        <w:spacing w:after="12"/>
        <w:ind w:left="180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For: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2670BE16" w14:textId="32697E88" w:rsidR="00DA058B" w:rsidRPr="007652CE" w:rsidRDefault="00DA058B" w:rsidP="00DA058B">
      <w:pPr>
        <w:pStyle w:val="Default"/>
        <w:spacing w:after="12"/>
        <w:ind w:left="144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Against: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4E3920AB" w14:textId="3D48F19A" w:rsidR="00DA058B" w:rsidRPr="007652CE" w:rsidRDefault="00DA058B" w:rsidP="00DA058B">
      <w:pPr>
        <w:pStyle w:val="Default"/>
        <w:spacing w:after="12"/>
        <w:ind w:left="1800" w:firstLine="360"/>
        <w:rPr>
          <w:rFonts w:ascii="Segoe UI" w:hAnsi="Segoe UI" w:cs="Segoe UI"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Abstain: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45EC4B93" w14:textId="7095F87A" w:rsidR="00054B4F" w:rsidRPr="007652CE" w:rsidRDefault="00227120" w:rsidP="007640DD">
      <w:pPr>
        <w:pStyle w:val="Default"/>
        <w:numPr>
          <w:ilvl w:val="1"/>
          <w:numId w:val="11"/>
        </w:numPr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>(</w:t>
      </w:r>
      <w:r w:rsidR="003F5361"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 xml:space="preserve">Add Additional Prior Business </w:t>
      </w:r>
      <w:r w:rsidR="000A1CDA"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>if</w:t>
      </w:r>
      <w:r w:rsidR="00EC43E4"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 xml:space="preserve"> Needed</w:t>
      </w:r>
      <w:r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>)</w:t>
      </w:r>
    </w:p>
    <w:p w14:paraId="22F25C73" w14:textId="3F8F56C4" w:rsidR="00257E5B" w:rsidRPr="007652CE" w:rsidRDefault="00257E5B" w:rsidP="004157D9">
      <w:pPr>
        <w:pStyle w:val="Default"/>
        <w:ind w:left="72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 </w:t>
      </w:r>
    </w:p>
    <w:p w14:paraId="744640D8" w14:textId="77777777" w:rsidR="00894484" w:rsidRPr="007652CE" w:rsidRDefault="00894484" w:rsidP="008944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Segoe UI" w:hAnsi="Segoe UI" w:cs="Segoe UI"/>
          <w:b/>
        </w:rPr>
      </w:pPr>
      <w:r w:rsidRPr="007652CE">
        <w:rPr>
          <w:rFonts w:ascii="Segoe UI" w:hAnsi="Segoe UI" w:cs="Segoe UI"/>
          <w:b/>
        </w:rPr>
        <w:t>Protocols and Amendments for Review</w:t>
      </w:r>
    </w:p>
    <w:p w14:paraId="0C2A879F" w14:textId="33B91A31" w:rsidR="004718B2" w:rsidRPr="007652CE" w:rsidRDefault="004718B2" w:rsidP="00D6452B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Segoe UI" w:hAnsi="Segoe UI" w:cs="Segoe UI"/>
          <w:b/>
        </w:rPr>
      </w:pPr>
      <w:r w:rsidRPr="007652CE">
        <w:rPr>
          <w:rFonts w:ascii="Segoe UI" w:hAnsi="Segoe UI" w:cs="Segoe UI"/>
          <w:b/>
        </w:rPr>
        <w:t xml:space="preserve">Protocol </w:t>
      </w:r>
      <w:r w:rsidR="00363FA1" w:rsidRPr="007652CE">
        <w:rPr>
          <w:rFonts w:ascii="Segoe UI" w:hAnsi="Segoe UI" w:cs="Segoe UI"/>
          <w:b/>
        </w:rPr>
        <w:t>Number</w:t>
      </w:r>
      <w:r w:rsidR="002E653E" w:rsidRPr="007652CE">
        <w:rPr>
          <w:rFonts w:ascii="Segoe UI" w:hAnsi="Segoe UI" w:cs="Segoe UI"/>
          <w:b/>
        </w:rPr>
        <w:t xml:space="preserve"> and Title: </w:t>
      </w:r>
      <w:r w:rsidR="00BA743E" w:rsidRPr="007652CE">
        <w:rPr>
          <w:rFonts w:ascii="Segoe UI" w:hAnsi="Segoe UI" w:cs="Segoe UI"/>
          <w:bCs/>
          <w:i/>
          <w:iCs/>
          <w:color w:val="4472C4" w:themeColor="accent1"/>
        </w:rPr>
        <w:t>(Number and Title)</w:t>
      </w:r>
    </w:p>
    <w:p w14:paraId="5E018FBE" w14:textId="2861E661" w:rsidR="00A45E10" w:rsidRPr="007652CE" w:rsidRDefault="00A45E10" w:rsidP="002E653E">
      <w:pPr>
        <w:pStyle w:val="Default"/>
        <w:spacing w:after="12"/>
        <w:ind w:left="720" w:firstLine="72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Primary Reviewer:</w:t>
      </w:r>
      <w:r w:rsidR="007106BE"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="00BA743E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(Name)</w:t>
      </w:r>
    </w:p>
    <w:p w14:paraId="7CF45F09" w14:textId="4068D4D7" w:rsidR="00A45E10" w:rsidRPr="007652CE" w:rsidRDefault="00A45E10" w:rsidP="00297274">
      <w:pPr>
        <w:pStyle w:val="Default"/>
        <w:spacing w:after="12"/>
        <w:ind w:left="144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Applicable NIH Guidelines:</w:t>
      </w:r>
      <w:r w:rsidR="00E07737"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="001154BB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(List Applicable </w:t>
      </w:r>
      <w:r w:rsidR="007B6561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Guidelines</w:t>
      </w:r>
      <w:r w:rsidR="004814FA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; </w:t>
      </w:r>
      <w:r w:rsidR="00CE1D38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e.g</w:t>
      </w:r>
      <w:r w:rsidR="0078009C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.</w:t>
      </w:r>
      <w:r w:rsidR="00CE1D38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, III-D-1, D-2, F-8,</w:t>
      </w:r>
      <w:r w:rsidR="00297274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 </w:t>
      </w:r>
      <w:r w:rsidR="00CE1D38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F-3</w:t>
      </w:r>
      <w:r w:rsidR="00297274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, other</w:t>
      </w:r>
      <w:r w:rsidR="00CE1D38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)</w:t>
      </w:r>
    </w:p>
    <w:p w14:paraId="45EED581" w14:textId="584B393A" w:rsidR="00A45E10" w:rsidRPr="007652CE" w:rsidRDefault="002E653E" w:rsidP="002E653E">
      <w:pPr>
        <w:pStyle w:val="Default"/>
        <w:spacing w:after="12"/>
        <w:ind w:left="720" w:firstLine="72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P</w:t>
      </w:r>
      <w:r w:rsidR="00A45E10" w:rsidRPr="007652CE">
        <w:rPr>
          <w:rFonts w:ascii="Segoe UI" w:hAnsi="Segoe UI" w:cs="Segoe UI"/>
          <w:bCs/>
          <w:sz w:val="22"/>
          <w:szCs w:val="22"/>
          <w:u w:val="single"/>
        </w:rPr>
        <w:t>roject Overview:</w:t>
      </w:r>
      <w:r w:rsidR="00CE1D38"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="00CE1D38"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(Brief Project Description</w:t>
      </w:r>
      <w:r w:rsidR="00EB4FD0"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 Provided by Primary Reviewer</w:t>
      </w:r>
      <w:r w:rsidR="00CE1D38"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)</w:t>
      </w:r>
    </w:p>
    <w:p w14:paraId="76818BCE" w14:textId="03A2975D" w:rsidR="00A45E10" w:rsidRPr="007652CE" w:rsidRDefault="00A45E10" w:rsidP="0059735E">
      <w:pPr>
        <w:pStyle w:val="Default"/>
        <w:spacing w:after="12"/>
        <w:ind w:left="720" w:firstLine="72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Investigational Study Agent</w:t>
      </w:r>
      <w:r w:rsidR="00AF0174" w:rsidRPr="007652CE">
        <w:rPr>
          <w:rFonts w:ascii="Segoe UI" w:hAnsi="Segoe UI" w:cs="Segoe UI"/>
          <w:bCs/>
          <w:sz w:val="22"/>
          <w:szCs w:val="22"/>
          <w:u w:val="single"/>
        </w:rPr>
        <w:t>(s)</w:t>
      </w:r>
      <w:r w:rsidR="004C0441" w:rsidRPr="007652CE">
        <w:rPr>
          <w:rFonts w:ascii="Segoe UI" w:hAnsi="Segoe UI" w:cs="Segoe UI"/>
          <w:bCs/>
          <w:sz w:val="22"/>
          <w:szCs w:val="22"/>
          <w:u w:val="single"/>
        </w:rPr>
        <w:t>/Toxin</w:t>
      </w:r>
      <w:r w:rsidR="00AF0174" w:rsidRPr="007652CE">
        <w:rPr>
          <w:rFonts w:ascii="Segoe UI" w:hAnsi="Segoe UI" w:cs="Segoe UI"/>
          <w:bCs/>
          <w:sz w:val="22"/>
          <w:szCs w:val="22"/>
          <w:u w:val="single"/>
        </w:rPr>
        <w:t>(s)</w:t>
      </w:r>
      <w:r w:rsidRPr="007652CE">
        <w:rPr>
          <w:rFonts w:ascii="Segoe UI" w:hAnsi="Segoe UI" w:cs="Segoe UI"/>
          <w:bCs/>
          <w:sz w:val="22"/>
          <w:szCs w:val="22"/>
          <w:u w:val="single"/>
        </w:rPr>
        <w:t>:</w:t>
      </w:r>
      <w:r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="004C0441" w:rsidRPr="007652CE">
        <w:rPr>
          <w:rFonts w:ascii="Segoe UI" w:hAnsi="Segoe UI" w:cs="Segoe UI"/>
          <w:bCs/>
          <w:color w:val="4472C4" w:themeColor="accent1"/>
          <w:sz w:val="22"/>
          <w:szCs w:val="22"/>
        </w:rPr>
        <w:t>(</w:t>
      </w:r>
      <w:r w:rsidR="004C0441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Name and</w:t>
      </w:r>
      <w:r w:rsidR="004C0441" w:rsidRPr="007652CE">
        <w:rPr>
          <w:rFonts w:ascii="Segoe UI" w:hAnsi="Segoe UI" w:cs="Segoe UI"/>
          <w:bCs/>
          <w:color w:val="4472C4" w:themeColor="accent1"/>
          <w:sz w:val="22"/>
          <w:szCs w:val="22"/>
        </w:rPr>
        <w:t xml:space="preserve"> </w:t>
      </w:r>
      <w:r w:rsidR="004C0441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description</w:t>
      </w:r>
      <w:r w:rsidR="004C0441" w:rsidRPr="007652CE">
        <w:rPr>
          <w:rFonts w:ascii="Segoe UI" w:hAnsi="Segoe UI" w:cs="Segoe UI"/>
          <w:bCs/>
          <w:color w:val="4472C4" w:themeColor="accent1"/>
          <w:sz w:val="22"/>
          <w:szCs w:val="22"/>
        </w:rPr>
        <w:t>)</w:t>
      </w:r>
    </w:p>
    <w:p w14:paraId="683644B9" w14:textId="1828E35F" w:rsidR="004C0441" w:rsidRPr="007652CE" w:rsidRDefault="004C0441" w:rsidP="004C0441">
      <w:pPr>
        <w:pStyle w:val="Default"/>
        <w:spacing w:after="12"/>
        <w:ind w:left="72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Discussion of the Protocol: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Pr="007652CE">
        <w:rPr>
          <w:rFonts w:ascii="Segoe UI" w:hAnsi="Segoe UI" w:cs="Segoe UI"/>
          <w:color w:val="4472C4" w:themeColor="accent1"/>
          <w:sz w:val="22"/>
          <w:szCs w:val="22"/>
        </w:rPr>
        <w:t>(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if any – document; if none – state “none”</w:t>
      </w:r>
      <w:r w:rsidRPr="007652CE">
        <w:rPr>
          <w:rFonts w:ascii="Segoe UI" w:hAnsi="Segoe UI" w:cs="Segoe UI"/>
          <w:color w:val="4472C4" w:themeColor="accent1"/>
          <w:sz w:val="22"/>
          <w:szCs w:val="22"/>
        </w:rPr>
        <w:t xml:space="preserve">) </w:t>
      </w:r>
    </w:p>
    <w:p w14:paraId="7F089C3F" w14:textId="4DF4D934" w:rsidR="002C23F8" w:rsidRDefault="002C23F8" w:rsidP="00E66B83">
      <w:pPr>
        <w:pStyle w:val="Default"/>
        <w:spacing w:after="12"/>
        <w:ind w:left="1440"/>
        <w:rPr>
          <w:rFonts w:ascii="Segoe UI" w:hAnsi="Segoe UI" w:cs="Segoe UI"/>
          <w:bCs/>
          <w:sz w:val="22"/>
          <w:szCs w:val="22"/>
          <w:u w:val="single"/>
        </w:rPr>
      </w:pPr>
      <w:r>
        <w:rPr>
          <w:rFonts w:ascii="Segoe UI" w:hAnsi="Segoe UI" w:cs="Segoe UI"/>
          <w:bCs/>
          <w:sz w:val="22"/>
          <w:szCs w:val="22"/>
          <w:u w:val="single"/>
        </w:rPr>
        <w:t xml:space="preserve">NIH Guidelines Section: </w:t>
      </w:r>
      <w:r w:rsidRPr="002C23F8">
        <w:rPr>
          <w:rFonts w:ascii="Segoe UI" w:hAnsi="Segoe UI" w:cs="Segoe UI"/>
          <w:bCs/>
          <w:sz w:val="22"/>
          <w:szCs w:val="22"/>
          <w:u w:val="single"/>
        </w:rPr>
        <w:t>(</w:t>
      </w:r>
      <w:r>
        <w:rPr>
          <w:rFonts w:ascii="Segoe UI" w:hAnsi="Segoe UI" w:cs="Segoe UI"/>
          <w:bCs/>
          <w:color w:val="2E74B5" w:themeColor="accent5" w:themeShade="BF"/>
          <w:sz w:val="22"/>
          <w:szCs w:val="22"/>
          <w:u w:val="single"/>
        </w:rPr>
        <w:t xml:space="preserve">Cite applicable section from Section III-A thru III-F) </w:t>
      </w:r>
    </w:p>
    <w:p w14:paraId="39A0D7B2" w14:textId="12F29346" w:rsidR="00322B75" w:rsidRDefault="00DE7EB4" w:rsidP="00E66B83">
      <w:pPr>
        <w:pStyle w:val="Default"/>
        <w:spacing w:after="12"/>
        <w:ind w:left="144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Biosafety Level</w:t>
      </w:r>
      <w:r w:rsidR="00322B75">
        <w:rPr>
          <w:rFonts w:ascii="Segoe UI" w:hAnsi="Segoe UI" w:cs="Segoe UI"/>
          <w:bCs/>
          <w:sz w:val="22"/>
          <w:szCs w:val="22"/>
          <w:u w:val="single"/>
        </w:rPr>
        <w:t xml:space="preserve"> Assignment</w:t>
      </w:r>
      <w:r w:rsidRPr="007652CE">
        <w:rPr>
          <w:rFonts w:ascii="Segoe UI" w:hAnsi="Segoe UI" w:cs="Segoe UI"/>
          <w:bCs/>
          <w:sz w:val="22"/>
          <w:szCs w:val="22"/>
          <w:u w:val="single"/>
        </w:rPr>
        <w:t>:</w:t>
      </w:r>
      <w:r w:rsidR="00CC2F12" w:rsidRPr="007652CE">
        <w:rPr>
          <w:rFonts w:ascii="Segoe UI" w:hAnsi="Segoe UI" w:cs="Segoe UI"/>
          <w:bCs/>
          <w:sz w:val="22"/>
          <w:szCs w:val="22"/>
        </w:rPr>
        <w:t xml:space="preserve"> </w:t>
      </w:r>
    </w:p>
    <w:p w14:paraId="0A059A62" w14:textId="61A183FC" w:rsidR="00DE7EB4" w:rsidRPr="00CA1E4A" w:rsidRDefault="00322B75" w:rsidP="00322B75">
      <w:pPr>
        <w:pStyle w:val="Default"/>
        <w:numPr>
          <w:ilvl w:val="0"/>
          <w:numId w:val="20"/>
        </w:numPr>
        <w:spacing w:after="12"/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</w:pPr>
      <w:r w:rsidRPr="00CA1E4A">
        <w:rPr>
          <w:rFonts w:ascii="Segoe UI" w:hAnsi="Segoe UI" w:cs="Segoe UI"/>
          <w:bCs/>
          <w:color w:val="auto"/>
          <w:sz w:val="22"/>
          <w:szCs w:val="22"/>
        </w:rPr>
        <w:t xml:space="preserve">Laboratory: </w:t>
      </w:r>
      <w:r w:rsidR="00CC2F12"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(e.g.</w:t>
      </w:r>
      <w:r w:rsidR="0078009C"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,</w:t>
      </w:r>
      <w:r w:rsidR="00CC2F12"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 BSL-1, ABSL-2,</w:t>
      </w:r>
      <w:r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 </w:t>
      </w:r>
      <w:r w:rsidR="00CC2F12"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BSL-2, ABSL-2, BSL-3, and/or ABSL-3)</w:t>
      </w:r>
    </w:p>
    <w:p w14:paraId="383CEF99" w14:textId="596EFF87" w:rsidR="00322B75" w:rsidRPr="00CA1E4A" w:rsidRDefault="00322B75" w:rsidP="00322B75">
      <w:pPr>
        <w:pStyle w:val="Default"/>
        <w:numPr>
          <w:ilvl w:val="0"/>
          <w:numId w:val="20"/>
        </w:numPr>
        <w:spacing w:after="12"/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</w:pPr>
      <w:r w:rsidRPr="00CA1E4A">
        <w:rPr>
          <w:rFonts w:ascii="Segoe UI" w:hAnsi="Segoe UI" w:cs="Segoe UI"/>
          <w:bCs/>
          <w:color w:val="auto"/>
          <w:sz w:val="22"/>
          <w:szCs w:val="22"/>
        </w:rPr>
        <w:t>Enhanced Work Practices:</w:t>
      </w:r>
      <w:r w:rsidRPr="00CA1E4A">
        <w:rPr>
          <w:rFonts w:ascii="Segoe UI" w:hAnsi="Segoe UI" w:cs="Segoe UI"/>
          <w:bCs/>
          <w:color w:val="4472C4" w:themeColor="accent1"/>
          <w:sz w:val="22"/>
          <w:szCs w:val="22"/>
        </w:rPr>
        <w:t xml:space="preserve"> </w:t>
      </w:r>
      <w:r w:rsidRPr="00CA1E4A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(if any – document; if none – state “none”)</w:t>
      </w:r>
      <w:r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 (e.g., double gloves, surgical mask, respiratory protection) </w:t>
      </w:r>
    </w:p>
    <w:p w14:paraId="62DD44C9" w14:textId="72CED016" w:rsidR="00A45E10" w:rsidRPr="007652CE" w:rsidRDefault="00A45E10" w:rsidP="00E66B83">
      <w:pPr>
        <w:pStyle w:val="Default"/>
        <w:spacing w:after="12"/>
        <w:ind w:left="144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Occupational Health Representative review:</w:t>
      </w:r>
      <w:r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="00E66B83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(e.g</w:t>
      </w:r>
      <w:r w:rsidR="00DA058B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.</w:t>
      </w:r>
      <w:r w:rsidR="0046416B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,</w:t>
      </w:r>
      <w:r w:rsidR="00E66B83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 vaccination requirements, respiratory protection</w:t>
      </w:r>
      <w:r w:rsidR="00126E66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, medical </w:t>
      </w:r>
      <w:r w:rsidR="00F57241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surveillance</w:t>
      </w:r>
      <w:r w:rsidR="0039088F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, other</w:t>
      </w:r>
      <w:r w:rsidR="00E66B83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)</w:t>
      </w:r>
    </w:p>
    <w:p w14:paraId="53998101" w14:textId="2354B5D9" w:rsidR="00C80F56" w:rsidRPr="007652CE" w:rsidRDefault="00C80F56" w:rsidP="00DA058B">
      <w:pPr>
        <w:pStyle w:val="Default"/>
        <w:spacing w:after="12"/>
        <w:ind w:left="1440"/>
        <w:rPr>
          <w:rFonts w:ascii="Segoe UI" w:hAnsi="Segoe UI" w:cs="Segoe UI"/>
          <w:i/>
          <w:iCs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Training Requirements:</w:t>
      </w:r>
      <w:r w:rsidR="00DA058B" w:rsidRPr="007652CE">
        <w:rPr>
          <w:rFonts w:ascii="Segoe UI" w:hAnsi="Segoe UI" w:cs="Segoe UI"/>
          <w:sz w:val="22"/>
          <w:szCs w:val="22"/>
        </w:rPr>
        <w:t xml:space="preserve"> </w:t>
      </w:r>
      <w:r w:rsidR="00DA058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(e.g.</w:t>
      </w:r>
      <w:r w:rsidR="0078009C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,</w:t>
      </w:r>
      <w:r w:rsidR="00DA058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 Laboratory Biosafety, Chemical Safety, Radiation Safety, OSHA Bloodborne Pathogens</w:t>
      </w:r>
      <w:r w:rsidR="00357237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, other</w:t>
      </w:r>
      <w:r w:rsidR="00DA058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</w:t>
      </w:r>
    </w:p>
    <w:p w14:paraId="457237A1" w14:textId="72D868E7" w:rsidR="002B7E72" w:rsidRPr="007652CE" w:rsidRDefault="00A45E10" w:rsidP="00D7644B">
      <w:pPr>
        <w:pStyle w:val="Default"/>
        <w:spacing w:after="12"/>
        <w:ind w:left="1440"/>
        <w:rPr>
          <w:rFonts w:ascii="Segoe UI" w:hAnsi="Segoe UI" w:cs="Segoe UI"/>
          <w:i/>
          <w:iCs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lastRenderedPageBreak/>
        <w:t>Motion: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="00F67F96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(e.g., A motion was made to approve the protocol as stated or A motion was made to approve the protocol pending the following changes</w:t>
      </w:r>
      <w:r w:rsidR="00F14DE8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:</w:t>
      </w:r>
    </w:p>
    <w:p w14:paraId="21CEBD03" w14:textId="03576FC3" w:rsidR="00FF79E8" w:rsidRPr="007652CE" w:rsidRDefault="003E72E9" w:rsidP="002B7E72">
      <w:pPr>
        <w:pStyle w:val="Default"/>
        <w:numPr>
          <w:ilvl w:val="0"/>
          <w:numId w:val="19"/>
        </w:numPr>
        <w:spacing w:after="12"/>
        <w:rPr>
          <w:rFonts w:ascii="Segoe UI" w:hAnsi="Segoe UI" w:cs="Segoe UI"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Change Description</w:t>
      </w:r>
    </w:p>
    <w:p w14:paraId="14966643" w14:textId="3E2708FC" w:rsidR="00FF79E8" w:rsidRPr="007652CE" w:rsidRDefault="00CB4ED4" w:rsidP="002B7E72">
      <w:pPr>
        <w:pStyle w:val="Default"/>
        <w:numPr>
          <w:ilvl w:val="0"/>
          <w:numId w:val="19"/>
        </w:numPr>
        <w:spacing w:after="12"/>
        <w:rPr>
          <w:rFonts w:ascii="Segoe UI" w:hAnsi="Segoe UI" w:cs="Segoe UI"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Add Additional Changes if needed)</w:t>
      </w:r>
    </w:p>
    <w:p w14:paraId="142468AF" w14:textId="77777777" w:rsidR="00F87970" w:rsidRDefault="00F87970" w:rsidP="00A45E10">
      <w:pPr>
        <w:pStyle w:val="Default"/>
        <w:spacing w:after="12"/>
        <w:ind w:left="1080" w:firstLine="360"/>
        <w:rPr>
          <w:rFonts w:ascii="Segoe UI" w:hAnsi="Segoe UI" w:cs="Segoe UI"/>
          <w:sz w:val="22"/>
          <w:szCs w:val="22"/>
          <w:u w:val="single"/>
        </w:rPr>
      </w:pPr>
    </w:p>
    <w:p w14:paraId="2426BEF1" w14:textId="0E84B51A" w:rsidR="00C80F56" w:rsidRPr="007652CE" w:rsidRDefault="00837906" w:rsidP="00A45E10">
      <w:pPr>
        <w:pStyle w:val="Default"/>
        <w:spacing w:after="12"/>
        <w:ind w:left="108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Votes:</w:t>
      </w:r>
    </w:p>
    <w:p w14:paraId="354D213F" w14:textId="1949EF4B" w:rsidR="00A45E10" w:rsidRPr="007652CE" w:rsidRDefault="00A45E10" w:rsidP="00C80F56">
      <w:pPr>
        <w:pStyle w:val="Default"/>
        <w:spacing w:after="12"/>
        <w:ind w:left="180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>For:</w:t>
      </w:r>
      <w:r w:rsidR="00DA058B" w:rsidRPr="007652CE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DA058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  <w:r w:rsidRPr="007652CE">
        <w:rPr>
          <w:rFonts w:ascii="Segoe UI" w:hAnsi="Segoe UI" w:cs="Segoe UI"/>
          <w:sz w:val="22"/>
          <w:szCs w:val="22"/>
        </w:rPr>
        <w:t xml:space="preserve">  </w:t>
      </w:r>
    </w:p>
    <w:p w14:paraId="6B0137EA" w14:textId="435ED1D8" w:rsidR="00A45E10" w:rsidRPr="007652CE" w:rsidRDefault="00A45E10" w:rsidP="00C80F56">
      <w:pPr>
        <w:pStyle w:val="Default"/>
        <w:spacing w:after="12"/>
        <w:ind w:left="144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>Against:</w:t>
      </w:r>
      <w:r w:rsidR="00DA058B" w:rsidRPr="007652CE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DA058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  <w:r w:rsidRPr="007652CE">
        <w:rPr>
          <w:rFonts w:ascii="Segoe UI" w:hAnsi="Segoe UI" w:cs="Segoe UI"/>
          <w:color w:val="4472C4" w:themeColor="accent1"/>
          <w:sz w:val="22"/>
          <w:szCs w:val="22"/>
        </w:rPr>
        <w:t xml:space="preserve">  </w:t>
      </w:r>
    </w:p>
    <w:p w14:paraId="33E13911" w14:textId="46ED03D7" w:rsidR="005D5E4F" w:rsidRPr="007652CE" w:rsidRDefault="00A45E10" w:rsidP="00CC2F12">
      <w:pPr>
        <w:pStyle w:val="Default"/>
        <w:spacing w:after="12"/>
        <w:ind w:left="1800" w:firstLine="360"/>
        <w:rPr>
          <w:rFonts w:ascii="Segoe UI" w:hAnsi="Segoe UI" w:cs="Segoe UI"/>
          <w:i/>
          <w:iCs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Abstain: </w:t>
      </w:r>
      <w:r w:rsidR="00DA058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446538B8" w14:textId="5E2A67CA" w:rsidR="008F041F" w:rsidRPr="007652CE" w:rsidRDefault="008F041F" w:rsidP="0043793B">
      <w:pPr>
        <w:pStyle w:val="Default"/>
        <w:spacing w:after="12"/>
        <w:ind w:left="2160"/>
        <w:rPr>
          <w:rFonts w:ascii="Segoe UI" w:hAnsi="Segoe UI" w:cs="Segoe UI"/>
          <w:i/>
          <w:iCs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Conflict(s) of Interest: </w:t>
      </w:r>
      <w:r w:rsidR="0043793B" w:rsidRPr="007652CE">
        <w:rPr>
          <w:rFonts w:ascii="Segoe UI" w:hAnsi="Segoe UI" w:cs="Segoe UI"/>
          <w:color w:val="4472C4" w:themeColor="accent1"/>
          <w:sz w:val="22"/>
          <w:szCs w:val="22"/>
        </w:rPr>
        <w:t>(</w:t>
      </w:r>
      <w:r w:rsidR="0043793B">
        <w:rPr>
          <w:rFonts w:ascii="Segoe UI" w:hAnsi="Segoe UI" w:cs="Segoe UI"/>
          <w:color w:val="4472C4" w:themeColor="accent1"/>
        </w:rPr>
        <w:t xml:space="preserve">if any list </w:t>
      </w:r>
      <w:r w:rsidR="0043793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Committee Member</w:t>
      </w:r>
      <w:r w:rsidR="0043793B" w:rsidRPr="007652CE">
        <w:rPr>
          <w:rFonts w:ascii="Segoe UI" w:hAnsi="Segoe UI" w:cs="Segoe UI"/>
          <w:color w:val="4472C4" w:themeColor="accent1"/>
          <w:sz w:val="22"/>
          <w:szCs w:val="22"/>
        </w:rPr>
        <w:t xml:space="preserve"> </w:t>
      </w:r>
      <w:r w:rsidR="0043793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Name(s)</w:t>
      </w:r>
      <w:r w:rsidR="0043793B">
        <w:rPr>
          <w:rFonts w:ascii="Segoe UI" w:hAnsi="Segoe UI" w:cs="Segoe UI"/>
          <w:i/>
          <w:iCs/>
          <w:color w:val="4472C4" w:themeColor="accent1"/>
        </w:rPr>
        <w:t>; if none – state “none”</w:t>
      </w:r>
      <w:r w:rsidR="0043793B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</w:t>
      </w:r>
    </w:p>
    <w:p w14:paraId="17DB4207" w14:textId="77777777" w:rsidR="009B2DF7" w:rsidRPr="007652CE" w:rsidRDefault="009B2DF7" w:rsidP="00CC2F12">
      <w:pPr>
        <w:pStyle w:val="Default"/>
        <w:spacing w:after="12"/>
        <w:ind w:left="1800" w:firstLine="360"/>
        <w:rPr>
          <w:rFonts w:ascii="Segoe UI" w:hAnsi="Segoe UI" w:cs="Segoe UI"/>
          <w:sz w:val="22"/>
          <w:szCs w:val="22"/>
        </w:rPr>
      </w:pPr>
    </w:p>
    <w:p w14:paraId="5D0C4DBC" w14:textId="77777777" w:rsidR="007B6561" w:rsidRPr="007652CE" w:rsidRDefault="007B6561" w:rsidP="007B6561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Segoe UI" w:hAnsi="Segoe UI" w:cs="Segoe UI"/>
          <w:b/>
        </w:rPr>
      </w:pPr>
      <w:r w:rsidRPr="007652CE">
        <w:rPr>
          <w:rFonts w:ascii="Segoe UI" w:hAnsi="Segoe UI" w:cs="Segoe UI"/>
          <w:b/>
        </w:rPr>
        <w:t xml:space="preserve">Protocol Number and Title: </w:t>
      </w:r>
      <w:r w:rsidRPr="007652CE">
        <w:rPr>
          <w:rFonts w:ascii="Segoe UI" w:hAnsi="Segoe UI" w:cs="Segoe UI"/>
          <w:bCs/>
          <w:i/>
          <w:iCs/>
          <w:color w:val="4472C4" w:themeColor="accent1"/>
        </w:rPr>
        <w:t>(Number and Title)</w:t>
      </w:r>
    </w:p>
    <w:p w14:paraId="3C0F13AB" w14:textId="77777777" w:rsidR="007B6561" w:rsidRPr="007652CE" w:rsidRDefault="007B6561" w:rsidP="007B6561">
      <w:pPr>
        <w:pStyle w:val="Default"/>
        <w:spacing w:after="12"/>
        <w:ind w:left="720" w:firstLine="72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Primary Reviewer:</w:t>
      </w:r>
      <w:r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(Name)</w:t>
      </w:r>
    </w:p>
    <w:p w14:paraId="29724FF4" w14:textId="5D4DF39B" w:rsidR="007B6561" w:rsidRPr="007652CE" w:rsidRDefault="007B6561" w:rsidP="007B6561">
      <w:pPr>
        <w:pStyle w:val="Default"/>
        <w:spacing w:after="12"/>
        <w:ind w:left="144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Applicable NIH Guidelines:</w:t>
      </w:r>
      <w:r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(List Applicable Guidelines; e.g., III-D-1, D-2, F-8, F-3, other)</w:t>
      </w:r>
    </w:p>
    <w:p w14:paraId="21720C66" w14:textId="6C955D02" w:rsidR="007B6561" w:rsidRPr="007652CE" w:rsidRDefault="007B6561" w:rsidP="007B6561">
      <w:pPr>
        <w:pStyle w:val="Default"/>
        <w:spacing w:after="12"/>
        <w:ind w:left="720" w:firstLine="72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Project Overview:</w:t>
      </w:r>
      <w:r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="00CA1E4A"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(Brief Project Description Provided by Primary Reviewer)</w:t>
      </w:r>
    </w:p>
    <w:p w14:paraId="2F5266D8" w14:textId="77777777" w:rsidR="007B6561" w:rsidRPr="007652CE" w:rsidRDefault="007B6561" w:rsidP="007B6561">
      <w:pPr>
        <w:pStyle w:val="Default"/>
        <w:spacing w:after="12"/>
        <w:ind w:left="720" w:firstLine="72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Investigational Study Agent(s)/Toxin(s):</w:t>
      </w:r>
      <w:r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Pr="007652CE">
        <w:rPr>
          <w:rFonts w:ascii="Segoe UI" w:hAnsi="Segoe UI" w:cs="Segoe UI"/>
          <w:bCs/>
          <w:color w:val="4472C4" w:themeColor="accent1"/>
          <w:sz w:val="22"/>
          <w:szCs w:val="22"/>
        </w:rPr>
        <w:t>(</w:t>
      </w:r>
      <w:r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Name and</w:t>
      </w:r>
      <w:r w:rsidRPr="007652CE">
        <w:rPr>
          <w:rFonts w:ascii="Segoe UI" w:hAnsi="Segoe UI" w:cs="Segoe UI"/>
          <w:bCs/>
          <w:color w:val="4472C4" w:themeColor="accent1"/>
          <w:sz w:val="22"/>
          <w:szCs w:val="22"/>
        </w:rPr>
        <w:t xml:space="preserve"> </w:t>
      </w:r>
      <w:r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description</w:t>
      </w:r>
      <w:r w:rsidRPr="007652CE">
        <w:rPr>
          <w:rFonts w:ascii="Segoe UI" w:hAnsi="Segoe UI" w:cs="Segoe UI"/>
          <w:bCs/>
          <w:color w:val="4472C4" w:themeColor="accent1"/>
          <w:sz w:val="22"/>
          <w:szCs w:val="22"/>
        </w:rPr>
        <w:t>)</w:t>
      </w:r>
    </w:p>
    <w:p w14:paraId="07403261" w14:textId="77777777" w:rsidR="007B6561" w:rsidRPr="007652CE" w:rsidRDefault="007B6561" w:rsidP="007B6561">
      <w:pPr>
        <w:pStyle w:val="Default"/>
        <w:spacing w:after="12"/>
        <w:ind w:left="72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Discussion of the Protocol: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Pr="007652CE">
        <w:rPr>
          <w:rFonts w:ascii="Segoe UI" w:hAnsi="Segoe UI" w:cs="Segoe UI"/>
          <w:color w:val="4472C4" w:themeColor="accent1"/>
          <w:sz w:val="22"/>
          <w:szCs w:val="22"/>
        </w:rPr>
        <w:t>(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if any – document; if none – state “none”</w:t>
      </w:r>
      <w:r w:rsidRPr="007652CE">
        <w:rPr>
          <w:rFonts w:ascii="Segoe UI" w:hAnsi="Segoe UI" w:cs="Segoe UI"/>
          <w:color w:val="4472C4" w:themeColor="accent1"/>
          <w:sz w:val="22"/>
          <w:szCs w:val="22"/>
        </w:rPr>
        <w:t xml:space="preserve">) </w:t>
      </w:r>
    </w:p>
    <w:p w14:paraId="2604F723" w14:textId="77777777" w:rsidR="00CA1E4A" w:rsidRDefault="00CA1E4A" w:rsidP="00CA1E4A">
      <w:pPr>
        <w:pStyle w:val="Default"/>
        <w:spacing w:after="12"/>
        <w:ind w:left="144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Biosafety Level</w:t>
      </w:r>
      <w:r>
        <w:rPr>
          <w:rFonts w:ascii="Segoe UI" w:hAnsi="Segoe UI" w:cs="Segoe UI"/>
          <w:bCs/>
          <w:sz w:val="22"/>
          <w:szCs w:val="22"/>
          <w:u w:val="single"/>
        </w:rPr>
        <w:t xml:space="preserve"> Assignment</w:t>
      </w:r>
      <w:r w:rsidRPr="007652CE">
        <w:rPr>
          <w:rFonts w:ascii="Segoe UI" w:hAnsi="Segoe UI" w:cs="Segoe UI"/>
          <w:bCs/>
          <w:sz w:val="22"/>
          <w:szCs w:val="22"/>
          <w:u w:val="single"/>
        </w:rPr>
        <w:t>:</w:t>
      </w:r>
      <w:r w:rsidRPr="007652CE">
        <w:rPr>
          <w:rFonts w:ascii="Segoe UI" w:hAnsi="Segoe UI" w:cs="Segoe UI"/>
          <w:bCs/>
          <w:sz w:val="22"/>
          <w:szCs w:val="22"/>
        </w:rPr>
        <w:t xml:space="preserve"> </w:t>
      </w:r>
    </w:p>
    <w:p w14:paraId="2789BB47" w14:textId="77777777" w:rsidR="00CA1E4A" w:rsidRPr="00CA1E4A" w:rsidRDefault="00CA1E4A" w:rsidP="00CA1E4A">
      <w:pPr>
        <w:pStyle w:val="Default"/>
        <w:numPr>
          <w:ilvl w:val="0"/>
          <w:numId w:val="20"/>
        </w:numPr>
        <w:spacing w:after="12"/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</w:pPr>
      <w:r w:rsidRPr="00CA1E4A">
        <w:rPr>
          <w:rFonts w:ascii="Segoe UI" w:hAnsi="Segoe UI" w:cs="Segoe UI"/>
          <w:bCs/>
          <w:color w:val="auto"/>
          <w:sz w:val="22"/>
          <w:szCs w:val="22"/>
        </w:rPr>
        <w:t xml:space="preserve">Laboratory: </w:t>
      </w:r>
      <w:r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(e.g., BSL-1, ABSL-2, BSL-2, ABSL-2, BSL-3, and/or ABSL-3)</w:t>
      </w:r>
    </w:p>
    <w:p w14:paraId="69E26A28" w14:textId="77777777" w:rsidR="00CA1E4A" w:rsidRPr="00CA1E4A" w:rsidRDefault="00CA1E4A" w:rsidP="00CA1E4A">
      <w:pPr>
        <w:pStyle w:val="Default"/>
        <w:numPr>
          <w:ilvl w:val="0"/>
          <w:numId w:val="20"/>
        </w:numPr>
        <w:spacing w:after="12"/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</w:pPr>
      <w:r w:rsidRPr="00CA1E4A">
        <w:rPr>
          <w:rFonts w:ascii="Segoe UI" w:hAnsi="Segoe UI" w:cs="Segoe UI"/>
          <w:bCs/>
          <w:color w:val="auto"/>
          <w:sz w:val="22"/>
          <w:szCs w:val="22"/>
        </w:rPr>
        <w:t>Enhanced Work Practices:</w:t>
      </w:r>
      <w:r w:rsidRPr="00CA1E4A">
        <w:rPr>
          <w:rFonts w:ascii="Segoe UI" w:hAnsi="Segoe UI" w:cs="Segoe UI"/>
          <w:bCs/>
          <w:color w:val="4472C4" w:themeColor="accent1"/>
          <w:sz w:val="22"/>
          <w:szCs w:val="22"/>
        </w:rPr>
        <w:t xml:space="preserve"> </w:t>
      </w:r>
      <w:r w:rsidRPr="00CA1E4A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(if any – document; if none – state “none”)</w:t>
      </w:r>
      <w:r w:rsidRPr="00CA1E4A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 xml:space="preserve"> (e.g., double gloves, surgical mask, respiratory protection) </w:t>
      </w:r>
    </w:p>
    <w:p w14:paraId="65FB0CFC" w14:textId="0F452B35" w:rsidR="007B6561" w:rsidRPr="007652CE" w:rsidRDefault="007B6561" w:rsidP="007B6561">
      <w:pPr>
        <w:pStyle w:val="Default"/>
        <w:spacing w:after="12"/>
        <w:ind w:left="1440"/>
        <w:rPr>
          <w:rFonts w:ascii="Segoe UI" w:hAnsi="Segoe UI" w:cs="Segoe UI"/>
          <w:bCs/>
          <w:sz w:val="22"/>
          <w:szCs w:val="22"/>
        </w:rPr>
      </w:pPr>
      <w:r w:rsidRPr="007652CE">
        <w:rPr>
          <w:rFonts w:ascii="Segoe UI" w:hAnsi="Segoe UI" w:cs="Segoe UI"/>
          <w:bCs/>
          <w:sz w:val="22"/>
          <w:szCs w:val="22"/>
          <w:u w:val="single"/>
        </w:rPr>
        <w:t>Occupational Health Representative review:</w:t>
      </w:r>
      <w:r w:rsidRPr="007652CE">
        <w:rPr>
          <w:rFonts w:ascii="Segoe UI" w:hAnsi="Segoe UI" w:cs="Segoe UI"/>
          <w:bCs/>
          <w:sz w:val="22"/>
          <w:szCs w:val="22"/>
        </w:rPr>
        <w:t xml:space="preserve"> </w:t>
      </w:r>
      <w:r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(e.g., vaccination requirements, respiratory protection, medical surveillance</w:t>
      </w:r>
      <w:r w:rsidR="0039088F"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, other</w:t>
      </w:r>
      <w:r w:rsidRPr="007652CE">
        <w:rPr>
          <w:rFonts w:ascii="Segoe UI" w:hAnsi="Segoe UI" w:cs="Segoe UI"/>
          <w:bCs/>
          <w:i/>
          <w:iCs/>
          <w:color w:val="4472C4" w:themeColor="accent1"/>
          <w:sz w:val="22"/>
          <w:szCs w:val="22"/>
        </w:rPr>
        <w:t>)</w:t>
      </w:r>
    </w:p>
    <w:p w14:paraId="6B2DFD34" w14:textId="77777777" w:rsidR="007B6561" w:rsidRPr="007652CE" w:rsidRDefault="007B6561" w:rsidP="007B6561">
      <w:pPr>
        <w:pStyle w:val="Default"/>
        <w:spacing w:after="12"/>
        <w:ind w:left="1440"/>
        <w:rPr>
          <w:rFonts w:ascii="Segoe UI" w:hAnsi="Segoe UI" w:cs="Segoe UI"/>
          <w:i/>
          <w:iCs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Training Requirements: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(e.g., Laboratory Biosafety, Chemical Safety, Radiation Safety, OSHA Bloodborne Pathogens, other)</w:t>
      </w:r>
    </w:p>
    <w:p w14:paraId="5E57B60A" w14:textId="77777777" w:rsidR="007B6561" w:rsidRPr="007652CE" w:rsidRDefault="007B6561" w:rsidP="007B6561">
      <w:pPr>
        <w:pStyle w:val="Default"/>
        <w:spacing w:after="12"/>
        <w:ind w:left="1440"/>
        <w:rPr>
          <w:rFonts w:ascii="Segoe UI" w:hAnsi="Segoe UI" w:cs="Segoe UI"/>
          <w:i/>
          <w:iCs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Motion: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(e.g., A motion was made to approve the protocol as stated or A motion was made to approve the protocol pending the following changes:</w:t>
      </w:r>
    </w:p>
    <w:p w14:paraId="65EF8B1A" w14:textId="77777777" w:rsidR="007B6561" w:rsidRPr="007652CE" w:rsidRDefault="007B6561" w:rsidP="007B6561">
      <w:pPr>
        <w:pStyle w:val="Default"/>
        <w:numPr>
          <w:ilvl w:val="0"/>
          <w:numId w:val="19"/>
        </w:numPr>
        <w:spacing w:after="12"/>
        <w:rPr>
          <w:rFonts w:ascii="Segoe UI" w:hAnsi="Segoe UI" w:cs="Segoe UI"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Change Description</w:t>
      </w:r>
    </w:p>
    <w:p w14:paraId="31B84CBF" w14:textId="5F816ADC" w:rsidR="007B6561" w:rsidRPr="007652CE" w:rsidRDefault="00CB4ED4" w:rsidP="007B6561">
      <w:pPr>
        <w:pStyle w:val="Default"/>
        <w:numPr>
          <w:ilvl w:val="0"/>
          <w:numId w:val="19"/>
        </w:numPr>
        <w:spacing w:after="12"/>
        <w:rPr>
          <w:rFonts w:ascii="Segoe UI" w:hAnsi="Segoe UI" w:cs="Segoe UI"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Add </w:t>
      </w:r>
      <w:r w:rsidR="007B6561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Additional Changes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 if needed)</w:t>
      </w:r>
    </w:p>
    <w:p w14:paraId="06650F3C" w14:textId="77777777" w:rsidR="007B6561" w:rsidRPr="007652CE" w:rsidRDefault="007B6561" w:rsidP="007B6561">
      <w:pPr>
        <w:pStyle w:val="Default"/>
        <w:spacing w:after="12"/>
        <w:ind w:left="108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Votes:</w:t>
      </w:r>
    </w:p>
    <w:p w14:paraId="6E062E16" w14:textId="77777777" w:rsidR="007B6561" w:rsidRPr="007652CE" w:rsidRDefault="007B6561" w:rsidP="007B6561">
      <w:pPr>
        <w:pStyle w:val="Default"/>
        <w:spacing w:after="12"/>
        <w:ind w:left="180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>For:</w:t>
      </w:r>
      <w:r w:rsidRPr="007652CE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  <w:r w:rsidRPr="007652CE">
        <w:rPr>
          <w:rFonts w:ascii="Segoe UI" w:hAnsi="Segoe UI" w:cs="Segoe UI"/>
          <w:sz w:val="22"/>
          <w:szCs w:val="22"/>
        </w:rPr>
        <w:t xml:space="preserve">  </w:t>
      </w:r>
    </w:p>
    <w:p w14:paraId="7E22F228" w14:textId="77777777" w:rsidR="007B6561" w:rsidRPr="007652CE" w:rsidRDefault="007B6561" w:rsidP="007B6561">
      <w:pPr>
        <w:pStyle w:val="Default"/>
        <w:spacing w:after="12"/>
        <w:ind w:left="144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>Against:</w:t>
      </w:r>
      <w:r w:rsidRPr="007652CE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  <w:r w:rsidRPr="007652CE">
        <w:rPr>
          <w:rFonts w:ascii="Segoe UI" w:hAnsi="Segoe UI" w:cs="Segoe UI"/>
          <w:color w:val="4472C4" w:themeColor="accent1"/>
          <w:sz w:val="22"/>
          <w:szCs w:val="22"/>
        </w:rPr>
        <w:t xml:space="preserve">  </w:t>
      </w:r>
    </w:p>
    <w:p w14:paraId="1DB0E597" w14:textId="77777777" w:rsidR="007B6561" w:rsidRPr="007652CE" w:rsidRDefault="007B6561" w:rsidP="007B6561">
      <w:pPr>
        <w:pStyle w:val="Default"/>
        <w:spacing w:after="12"/>
        <w:ind w:left="1800" w:firstLine="360"/>
        <w:rPr>
          <w:rFonts w:ascii="Segoe UI" w:hAnsi="Segoe UI" w:cs="Segoe UI"/>
          <w:i/>
          <w:iCs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Abstain: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6943EDAB" w14:textId="608A927E" w:rsidR="007B6561" w:rsidRPr="007652CE" w:rsidRDefault="007B6561" w:rsidP="0043793B">
      <w:pPr>
        <w:pStyle w:val="ListParagraph"/>
        <w:shd w:val="clear" w:color="auto" w:fill="FFFFFF"/>
        <w:spacing w:after="0" w:line="240" w:lineRule="auto"/>
        <w:ind w:left="2160"/>
        <w:rPr>
          <w:rFonts w:ascii="Segoe UI" w:hAnsi="Segoe UI" w:cs="Segoe UI"/>
          <w:i/>
          <w:iCs/>
          <w:color w:val="4472C4" w:themeColor="accent1"/>
        </w:rPr>
      </w:pPr>
      <w:r w:rsidRPr="007652CE">
        <w:rPr>
          <w:rFonts w:ascii="Segoe UI" w:hAnsi="Segoe UI" w:cs="Segoe UI"/>
        </w:rPr>
        <w:t xml:space="preserve">Conflict(s) of Interest: </w:t>
      </w:r>
      <w:r w:rsidRPr="007652CE">
        <w:rPr>
          <w:rFonts w:ascii="Segoe UI" w:hAnsi="Segoe UI" w:cs="Segoe UI"/>
          <w:color w:val="4472C4" w:themeColor="accent1"/>
        </w:rPr>
        <w:t>(</w:t>
      </w:r>
      <w:r w:rsidR="0043793B">
        <w:rPr>
          <w:rFonts w:ascii="Segoe UI" w:hAnsi="Segoe UI" w:cs="Segoe UI"/>
          <w:color w:val="4472C4" w:themeColor="accent1"/>
        </w:rPr>
        <w:t>if any</w:t>
      </w:r>
      <w:r w:rsidR="00DC01FC">
        <w:rPr>
          <w:rFonts w:ascii="Segoe UI" w:hAnsi="Segoe UI" w:cs="Segoe UI"/>
          <w:color w:val="4472C4" w:themeColor="accent1"/>
        </w:rPr>
        <w:t xml:space="preserve"> –</w:t>
      </w:r>
      <w:r w:rsidR="0043793B">
        <w:rPr>
          <w:rFonts w:ascii="Segoe UI" w:hAnsi="Segoe UI" w:cs="Segoe UI"/>
          <w:color w:val="4472C4" w:themeColor="accent1"/>
        </w:rPr>
        <w:t xml:space="preserve"> list </w:t>
      </w:r>
      <w:r w:rsidRPr="007652CE">
        <w:rPr>
          <w:rFonts w:ascii="Segoe UI" w:hAnsi="Segoe UI" w:cs="Segoe UI"/>
          <w:i/>
          <w:iCs/>
          <w:color w:val="4472C4" w:themeColor="accent1"/>
        </w:rPr>
        <w:t>Committee Member</w:t>
      </w:r>
      <w:r w:rsidRPr="007652CE">
        <w:rPr>
          <w:rFonts w:ascii="Segoe UI" w:hAnsi="Segoe UI" w:cs="Segoe UI"/>
          <w:color w:val="4472C4" w:themeColor="accent1"/>
        </w:rPr>
        <w:t xml:space="preserve"> </w:t>
      </w:r>
      <w:r w:rsidRPr="007652CE">
        <w:rPr>
          <w:rFonts w:ascii="Segoe UI" w:hAnsi="Segoe UI" w:cs="Segoe UI"/>
          <w:i/>
          <w:iCs/>
          <w:color w:val="4472C4" w:themeColor="accent1"/>
        </w:rPr>
        <w:t>Name(s)</w:t>
      </w:r>
      <w:r w:rsidR="00473635">
        <w:rPr>
          <w:rFonts w:ascii="Segoe UI" w:hAnsi="Segoe UI" w:cs="Segoe UI"/>
          <w:i/>
          <w:iCs/>
          <w:color w:val="4472C4" w:themeColor="accent1"/>
        </w:rPr>
        <w:t>; if non</w:t>
      </w:r>
      <w:r w:rsidR="0043793B">
        <w:rPr>
          <w:rFonts w:ascii="Segoe UI" w:hAnsi="Segoe UI" w:cs="Segoe UI"/>
          <w:i/>
          <w:iCs/>
          <w:color w:val="4472C4" w:themeColor="accent1"/>
        </w:rPr>
        <w:t>e – state “none”</w:t>
      </w:r>
      <w:r w:rsidRPr="007652CE">
        <w:rPr>
          <w:rFonts w:ascii="Segoe UI" w:hAnsi="Segoe UI" w:cs="Segoe UI"/>
          <w:i/>
          <w:iCs/>
          <w:color w:val="4472C4" w:themeColor="accent1"/>
        </w:rPr>
        <w:t>)</w:t>
      </w:r>
    </w:p>
    <w:p w14:paraId="52BF6755" w14:textId="77777777" w:rsidR="007B6561" w:rsidRPr="007652CE" w:rsidRDefault="007B6561" w:rsidP="007B6561">
      <w:pPr>
        <w:pStyle w:val="ListParagraph"/>
        <w:shd w:val="clear" w:color="auto" w:fill="FFFFFF"/>
        <w:spacing w:after="0" w:line="240" w:lineRule="auto"/>
        <w:ind w:left="1440" w:firstLine="720"/>
        <w:rPr>
          <w:rFonts w:ascii="Segoe UI" w:hAnsi="Segoe UI" w:cs="Segoe UI"/>
          <w:b/>
        </w:rPr>
      </w:pPr>
    </w:p>
    <w:p w14:paraId="2658F424" w14:textId="6147F11E" w:rsidR="001B3DB3" w:rsidRPr="007652CE" w:rsidRDefault="00992F2A" w:rsidP="00FF3E53">
      <w:pPr>
        <w:pStyle w:val="Default"/>
        <w:numPr>
          <w:ilvl w:val="0"/>
          <w:numId w:val="11"/>
        </w:numPr>
        <w:spacing w:after="12"/>
        <w:rPr>
          <w:rFonts w:ascii="Segoe UI" w:hAnsi="Segoe UI" w:cs="Segoe UI"/>
          <w:b/>
          <w:bCs/>
          <w:sz w:val="22"/>
          <w:szCs w:val="22"/>
        </w:rPr>
      </w:pPr>
      <w:r w:rsidRPr="007652CE">
        <w:rPr>
          <w:rFonts w:ascii="Segoe UI" w:hAnsi="Segoe UI" w:cs="Segoe UI"/>
          <w:b/>
          <w:bCs/>
          <w:sz w:val="22"/>
          <w:szCs w:val="22"/>
        </w:rPr>
        <w:t>New</w:t>
      </w:r>
      <w:r w:rsidR="00035B80" w:rsidRPr="007652CE">
        <w:rPr>
          <w:rFonts w:ascii="Segoe UI" w:hAnsi="Segoe UI" w:cs="Segoe UI"/>
          <w:b/>
          <w:bCs/>
          <w:sz w:val="22"/>
          <w:szCs w:val="22"/>
        </w:rPr>
        <w:t xml:space="preserve"> Business</w:t>
      </w:r>
      <w:r w:rsidRPr="007652CE">
        <w:rPr>
          <w:rFonts w:ascii="Segoe UI" w:hAnsi="Segoe UI" w:cs="Segoe UI"/>
          <w:b/>
          <w:bCs/>
          <w:sz w:val="22"/>
          <w:szCs w:val="22"/>
        </w:rPr>
        <w:t xml:space="preserve"> (e.g.</w:t>
      </w:r>
      <w:r w:rsidR="00BD272A">
        <w:rPr>
          <w:rFonts w:ascii="Segoe UI" w:hAnsi="Segoe UI" w:cs="Segoe UI"/>
          <w:b/>
          <w:bCs/>
          <w:sz w:val="22"/>
          <w:szCs w:val="22"/>
        </w:rPr>
        <w:t>,</w:t>
      </w:r>
      <w:r w:rsidRPr="007652CE">
        <w:rPr>
          <w:rFonts w:ascii="Segoe UI" w:hAnsi="Segoe UI" w:cs="Segoe UI"/>
          <w:b/>
          <w:bCs/>
          <w:sz w:val="22"/>
          <w:szCs w:val="22"/>
        </w:rPr>
        <w:t xml:space="preserve"> safety</w:t>
      </w:r>
      <w:r w:rsidR="004A14CD">
        <w:rPr>
          <w:rFonts w:ascii="Segoe UI" w:hAnsi="Segoe UI" w:cs="Segoe UI"/>
          <w:b/>
          <w:bCs/>
          <w:sz w:val="22"/>
          <w:szCs w:val="22"/>
        </w:rPr>
        <w:t xml:space="preserve"> and security</w:t>
      </w:r>
      <w:r w:rsidRPr="007652C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AA69A2" w:rsidRPr="007652CE">
        <w:rPr>
          <w:rFonts w:ascii="Segoe UI" w:hAnsi="Segoe UI" w:cs="Segoe UI"/>
          <w:b/>
          <w:bCs/>
          <w:sz w:val="22"/>
          <w:szCs w:val="22"/>
        </w:rPr>
        <w:t xml:space="preserve">incidents, </w:t>
      </w:r>
      <w:r w:rsidRPr="007652CE">
        <w:rPr>
          <w:rFonts w:ascii="Segoe UI" w:hAnsi="Segoe UI" w:cs="Segoe UI"/>
          <w:b/>
          <w:bCs/>
          <w:sz w:val="22"/>
          <w:szCs w:val="22"/>
        </w:rPr>
        <w:t>non-compliance</w:t>
      </w:r>
      <w:r w:rsidR="00AA69A2" w:rsidRPr="007652CE">
        <w:rPr>
          <w:rFonts w:ascii="Segoe UI" w:hAnsi="Segoe UI" w:cs="Segoe UI"/>
          <w:b/>
          <w:bCs/>
          <w:sz w:val="22"/>
          <w:szCs w:val="22"/>
        </w:rPr>
        <w:t xml:space="preserve"> issues</w:t>
      </w:r>
      <w:r w:rsidR="003F47AE" w:rsidRPr="007652CE">
        <w:rPr>
          <w:rFonts w:ascii="Segoe UI" w:hAnsi="Segoe UI" w:cs="Segoe UI"/>
          <w:b/>
          <w:bCs/>
          <w:sz w:val="22"/>
          <w:szCs w:val="22"/>
        </w:rPr>
        <w:t>;</w:t>
      </w:r>
      <w:r w:rsidR="003F47AE" w:rsidRPr="007652CE">
        <w:rPr>
          <w:rFonts w:ascii="Segoe UI" w:hAnsi="Segoe UI" w:cs="Segoe UI"/>
          <w:b/>
          <w:bCs/>
          <w:i/>
          <w:iCs/>
          <w:sz w:val="22"/>
          <w:szCs w:val="22"/>
        </w:rPr>
        <w:t xml:space="preserve"> </w:t>
      </w:r>
      <w:r w:rsidR="004D532B" w:rsidRPr="007652CE">
        <w:rPr>
          <w:rFonts w:ascii="Segoe UI" w:hAnsi="Segoe UI" w:cs="Segoe UI"/>
          <w:b/>
          <w:bCs/>
          <w:sz w:val="22"/>
          <w:szCs w:val="22"/>
        </w:rPr>
        <w:t xml:space="preserve">if any – </w:t>
      </w:r>
      <w:r w:rsidR="0054045C" w:rsidRPr="007652CE">
        <w:rPr>
          <w:rFonts w:ascii="Segoe UI" w:hAnsi="Segoe UI" w:cs="Segoe UI"/>
          <w:b/>
          <w:bCs/>
          <w:sz w:val="22"/>
          <w:szCs w:val="22"/>
        </w:rPr>
        <w:t>document,</w:t>
      </w:r>
      <w:r w:rsidR="004D532B" w:rsidRPr="007652CE">
        <w:rPr>
          <w:rFonts w:ascii="Segoe UI" w:hAnsi="Segoe UI" w:cs="Segoe UI"/>
          <w:b/>
          <w:bCs/>
          <w:sz w:val="22"/>
          <w:szCs w:val="22"/>
        </w:rPr>
        <w:t xml:space="preserve"> if none – state “nothing to report”)</w:t>
      </w:r>
    </w:p>
    <w:p w14:paraId="570A7D23" w14:textId="331595E4" w:rsidR="0043535B" w:rsidRPr="007652CE" w:rsidRDefault="00D717BB" w:rsidP="0043535B">
      <w:pPr>
        <w:pStyle w:val="Default"/>
        <w:numPr>
          <w:ilvl w:val="1"/>
          <w:numId w:val="11"/>
        </w:numPr>
        <w:rPr>
          <w:rFonts w:ascii="Segoe UI" w:hAnsi="Segoe UI" w:cs="Segoe UI"/>
          <w:b/>
          <w:bCs/>
          <w:i/>
          <w:iCs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>(</w:t>
      </w:r>
      <w:r w:rsidR="0043535B"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>Topic Title</w:t>
      </w:r>
      <w:r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>)</w:t>
      </w:r>
    </w:p>
    <w:p w14:paraId="77FAFF91" w14:textId="25EF15EA" w:rsidR="0043535B" w:rsidRPr="007652CE" w:rsidRDefault="0043535B" w:rsidP="0043535B">
      <w:pPr>
        <w:pStyle w:val="Default"/>
        <w:ind w:left="72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Discussion: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="00A11EC8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(Document the discussion)</w:t>
      </w:r>
    </w:p>
    <w:p w14:paraId="732B533C" w14:textId="6F4DA4EF" w:rsidR="0043535B" w:rsidRPr="007652CE" w:rsidRDefault="0043535B" w:rsidP="0043535B">
      <w:pPr>
        <w:pStyle w:val="Default"/>
        <w:ind w:left="72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lastRenderedPageBreak/>
        <w:t>Motion</w:t>
      </w:r>
      <w:r w:rsidR="00FF46A9" w:rsidRPr="007652CE">
        <w:rPr>
          <w:rFonts w:ascii="Segoe UI" w:hAnsi="Segoe UI" w:cs="Segoe UI"/>
          <w:sz w:val="22"/>
          <w:szCs w:val="22"/>
          <w:u w:val="single"/>
        </w:rPr>
        <w:t>/Actions</w:t>
      </w:r>
      <w:r w:rsidRPr="007652CE">
        <w:rPr>
          <w:rFonts w:ascii="Segoe UI" w:hAnsi="Segoe UI" w:cs="Segoe UI"/>
          <w:sz w:val="22"/>
          <w:szCs w:val="22"/>
          <w:u w:val="single"/>
        </w:rPr>
        <w:t>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="00A11EC8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(Document any motions </w:t>
      </w:r>
      <w:r w:rsidR="00E343BA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made,</w:t>
      </w:r>
      <w:r w:rsidR="00FF46A9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 or actions taken</w:t>
      </w:r>
      <w:r w:rsidR="002B476E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</w:t>
      </w:r>
    </w:p>
    <w:p w14:paraId="602524D9" w14:textId="77777777" w:rsidR="0043535B" w:rsidRPr="007652CE" w:rsidRDefault="0043535B" w:rsidP="0043535B">
      <w:pPr>
        <w:pStyle w:val="Default"/>
        <w:spacing w:after="12"/>
        <w:ind w:left="108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Votes:</w:t>
      </w:r>
    </w:p>
    <w:p w14:paraId="0C038302" w14:textId="77777777" w:rsidR="0043535B" w:rsidRPr="007652CE" w:rsidRDefault="0043535B" w:rsidP="0043535B">
      <w:pPr>
        <w:pStyle w:val="Default"/>
        <w:spacing w:after="12"/>
        <w:ind w:left="180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For: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7DC5A5F6" w14:textId="77777777" w:rsidR="0043535B" w:rsidRPr="007652CE" w:rsidRDefault="0043535B" w:rsidP="0043535B">
      <w:pPr>
        <w:pStyle w:val="Default"/>
        <w:spacing w:after="12"/>
        <w:ind w:left="1440" w:firstLine="720"/>
        <w:rPr>
          <w:rFonts w:ascii="Segoe UI" w:hAnsi="Segoe UI" w:cs="Segoe UI"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Against: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227CBE16" w14:textId="77777777" w:rsidR="0043535B" w:rsidRDefault="0043535B" w:rsidP="0043535B">
      <w:pPr>
        <w:pStyle w:val="Default"/>
        <w:spacing w:after="12"/>
        <w:ind w:left="1800" w:firstLine="360"/>
        <w:rPr>
          <w:rFonts w:ascii="Segoe UI" w:hAnsi="Segoe UI" w:cs="Segoe UI"/>
          <w:i/>
          <w:iCs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Abstain: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58EC88E8" w14:textId="5112787E" w:rsidR="00291EAE" w:rsidRPr="007652CE" w:rsidRDefault="00291EAE" w:rsidP="00291EAE">
      <w:pPr>
        <w:pStyle w:val="Default"/>
        <w:spacing w:after="12"/>
        <w:ind w:left="2160"/>
        <w:rPr>
          <w:rFonts w:ascii="Segoe UI" w:hAnsi="Segoe UI" w:cs="Segoe UI"/>
          <w:i/>
          <w:iCs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Conflict(s) of Interest: </w:t>
      </w:r>
      <w:r w:rsidR="00DC01FC" w:rsidRPr="007652CE">
        <w:rPr>
          <w:rFonts w:ascii="Segoe UI" w:hAnsi="Segoe UI" w:cs="Segoe UI"/>
          <w:color w:val="4472C4" w:themeColor="accent1"/>
          <w:sz w:val="22"/>
          <w:szCs w:val="22"/>
        </w:rPr>
        <w:t>(</w:t>
      </w:r>
      <w:r w:rsidR="00DC01FC">
        <w:rPr>
          <w:rFonts w:ascii="Segoe UI" w:hAnsi="Segoe UI" w:cs="Segoe UI"/>
          <w:color w:val="4472C4" w:themeColor="accent1"/>
        </w:rPr>
        <w:t xml:space="preserve">if any – list </w:t>
      </w:r>
      <w:r w:rsidR="00DC01FC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Committee Member</w:t>
      </w:r>
      <w:r w:rsidR="00DC01FC" w:rsidRPr="007652CE">
        <w:rPr>
          <w:rFonts w:ascii="Segoe UI" w:hAnsi="Segoe UI" w:cs="Segoe UI"/>
          <w:color w:val="4472C4" w:themeColor="accent1"/>
          <w:sz w:val="22"/>
          <w:szCs w:val="22"/>
        </w:rPr>
        <w:t xml:space="preserve"> </w:t>
      </w:r>
      <w:r w:rsidR="00DC01FC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Name(s)</w:t>
      </w:r>
      <w:r w:rsidR="00DC01FC">
        <w:rPr>
          <w:rFonts w:ascii="Segoe UI" w:hAnsi="Segoe UI" w:cs="Segoe UI"/>
          <w:i/>
          <w:iCs/>
          <w:color w:val="4472C4" w:themeColor="accent1"/>
        </w:rPr>
        <w:t>; if none – state “none”</w:t>
      </w:r>
      <w:r w:rsidR="00DC01FC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</w:t>
      </w:r>
    </w:p>
    <w:p w14:paraId="4BD58E81" w14:textId="77777777" w:rsidR="002B476E" w:rsidRPr="007652CE" w:rsidRDefault="002B476E" w:rsidP="0043535B">
      <w:pPr>
        <w:pStyle w:val="Default"/>
        <w:spacing w:after="12"/>
        <w:ind w:left="1800" w:firstLine="360"/>
        <w:rPr>
          <w:rFonts w:ascii="Segoe UI" w:hAnsi="Segoe UI" w:cs="Segoe UI"/>
          <w:i/>
          <w:iCs/>
          <w:sz w:val="22"/>
          <w:szCs w:val="22"/>
        </w:rPr>
      </w:pPr>
    </w:p>
    <w:p w14:paraId="45E58066" w14:textId="77777777" w:rsidR="002B476E" w:rsidRPr="007652CE" w:rsidRDefault="002B476E" w:rsidP="002B476E">
      <w:pPr>
        <w:pStyle w:val="Default"/>
        <w:numPr>
          <w:ilvl w:val="1"/>
          <w:numId w:val="11"/>
        </w:numPr>
        <w:rPr>
          <w:rFonts w:ascii="Segoe UI" w:hAnsi="Segoe UI" w:cs="Segoe UI"/>
          <w:b/>
          <w:bCs/>
          <w:i/>
          <w:iCs/>
          <w:color w:val="auto"/>
          <w:sz w:val="22"/>
          <w:szCs w:val="22"/>
        </w:rPr>
      </w:pPr>
      <w:r w:rsidRPr="007652CE">
        <w:rPr>
          <w:rFonts w:ascii="Segoe UI" w:hAnsi="Segoe UI" w:cs="Segoe UI"/>
          <w:b/>
          <w:bCs/>
          <w:i/>
          <w:iCs/>
          <w:color w:val="4472C4" w:themeColor="accent1"/>
          <w:sz w:val="22"/>
          <w:szCs w:val="22"/>
        </w:rPr>
        <w:t>(Topic Title)</w:t>
      </w:r>
    </w:p>
    <w:p w14:paraId="107BA2F9" w14:textId="77777777" w:rsidR="002B476E" w:rsidRPr="007652CE" w:rsidRDefault="002B476E" w:rsidP="002B476E">
      <w:pPr>
        <w:pStyle w:val="Default"/>
        <w:ind w:left="72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Discussion: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(Document the discussion)</w:t>
      </w:r>
    </w:p>
    <w:p w14:paraId="7227DCBB" w14:textId="4B44BF5E" w:rsidR="002B476E" w:rsidRPr="007652CE" w:rsidRDefault="002B476E" w:rsidP="002B476E">
      <w:pPr>
        <w:pStyle w:val="Default"/>
        <w:ind w:left="72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Motion</w:t>
      </w:r>
      <w:r w:rsidR="00FF46A9" w:rsidRPr="007652CE">
        <w:rPr>
          <w:rFonts w:ascii="Segoe UI" w:hAnsi="Segoe UI" w:cs="Segoe UI"/>
          <w:sz w:val="22"/>
          <w:szCs w:val="22"/>
          <w:u w:val="single"/>
        </w:rPr>
        <w:t>/Actions</w:t>
      </w:r>
      <w:r w:rsidRPr="007652CE">
        <w:rPr>
          <w:rFonts w:ascii="Segoe UI" w:hAnsi="Segoe UI" w:cs="Segoe UI"/>
          <w:sz w:val="22"/>
          <w:szCs w:val="22"/>
          <w:u w:val="single"/>
        </w:rPr>
        <w:t>:</w:t>
      </w:r>
      <w:r w:rsidRPr="007652CE">
        <w:rPr>
          <w:rFonts w:ascii="Segoe UI" w:hAnsi="Segoe UI" w:cs="Segoe UI"/>
          <w:sz w:val="22"/>
          <w:szCs w:val="22"/>
        </w:rPr>
        <w:t xml:space="preserve">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(Document any motions</w:t>
      </w:r>
      <w:r w:rsidR="00FF46A9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 </w:t>
      </w:r>
      <w:r w:rsidR="00E343BA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made,</w:t>
      </w:r>
      <w:r w:rsidR="00FF46A9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 or actions taken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</w:t>
      </w:r>
    </w:p>
    <w:p w14:paraId="7E4BED90" w14:textId="77777777" w:rsidR="002B476E" w:rsidRPr="007652CE" w:rsidRDefault="002B476E" w:rsidP="002B476E">
      <w:pPr>
        <w:pStyle w:val="Default"/>
        <w:spacing w:after="12"/>
        <w:ind w:left="108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  <w:u w:val="single"/>
        </w:rPr>
        <w:t>Votes:</w:t>
      </w:r>
    </w:p>
    <w:p w14:paraId="41E5A26D" w14:textId="77777777" w:rsidR="002B476E" w:rsidRPr="007652CE" w:rsidRDefault="002B476E" w:rsidP="002B476E">
      <w:pPr>
        <w:pStyle w:val="Default"/>
        <w:spacing w:after="12"/>
        <w:ind w:left="1800" w:firstLine="3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For: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219505D8" w14:textId="77777777" w:rsidR="002B476E" w:rsidRPr="007652CE" w:rsidRDefault="002B476E" w:rsidP="002B476E">
      <w:pPr>
        <w:pStyle w:val="Default"/>
        <w:spacing w:after="12"/>
        <w:ind w:left="1440" w:firstLine="72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Against: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6D0DE591" w14:textId="77777777" w:rsidR="002B476E" w:rsidRDefault="002B476E" w:rsidP="002B476E">
      <w:pPr>
        <w:pStyle w:val="Default"/>
        <w:spacing w:after="12"/>
        <w:ind w:left="1800" w:firstLine="360"/>
        <w:rPr>
          <w:rFonts w:ascii="Segoe UI" w:hAnsi="Segoe UI" w:cs="Segoe UI"/>
          <w:i/>
          <w:iCs/>
          <w:color w:val="4472C4" w:themeColor="accent1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Abstain: </w:t>
      </w:r>
      <w:r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(number of votes)</w:t>
      </w:r>
    </w:p>
    <w:p w14:paraId="1A1242CB" w14:textId="4DB032E3" w:rsidR="00291EAE" w:rsidRPr="007652CE" w:rsidRDefault="00291EAE" w:rsidP="00291EAE">
      <w:pPr>
        <w:pStyle w:val="Default"/>
        <w:spacing w:after="12"/>
        <w:ind w:left="2160"/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sz w:val="22"/>
          <w:szCs w:val="22"/>
        </w:rPr>
        <w:t xml:space="preserve">Conflict(s) of Interest: </w:t>
      </w:r>
      <w:r w:rsidR="00DC01FC" w:rsidRPr="007652CE">
        <w:rPr>
          <w:rFonts w:ascii="Segoe UI" w:hAnsi="Segoe UI" w:cs="Segoe UI"/>
          <w:color w:val="4472C4" w:themeColor="accent1"/>
          <w:sz w:val="22"/>
          <w:szCs w:val="22"/>
        </w:rPr>
        <w:t>(</w:t>
      </w:r>
      <w:r w:rsidR="00DC01FC">
        <w:rPr>
          <w:rFonts w:ascii="Segoe UI" w:hAnsi="Segoe UI" w:cs="Segoe UI"/>
          <w:color w:val="4472C4" w:themeColor="accent1"/>
        </w:rPr>
        <w:t xml:space="preserve">if any – list </w:t>
      </w:r>
      <w:r w:rsidR="00DC01FC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Committee Member</w:t>
      </w:r>
      <w:r w:rsidR="00DC01FC" w:rsidRPr="007652CE">
        <w:rPr>
          <w:rFonts w:ascii="Segoe UI" w:hAnsi="Segoe UI" w:cs="Segoe UI"/>
          <w:color w:val="4472C4" w:themeColor="accent1"/>
          <w:sz w:val="22"/>
          <w:szCs w:val="22"/>
        </w:rPr>
        <w:t xml:space="preserve"> </w:t>
      </w:r>
      <w:r w:rsidR="00DC01FC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Name(s)</w:t>
      </w:r>
      <w:r w:rsidR="00DC01FC">
        <w:rPr>
          <w:rFonts w:ascii="Segoe UI" w:hAnsi="Segoe UI" w:cs="Segoe UI"/>
          <w:i/>
          <w:iCs/>
          <w:color w:val="4472C4" w:themeColor="accent1"/>
        </w:rPr>
        <w:t>; if none – state “none”</w:t>
      </w:r>
      <w:r w:rsidR="00DC01FC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</w:t>
      </w:r>
    </w:p>
    <w:p w14:paraId="65D5608A" w14:textId="77777777" w:rsidR="002B476E" w:rsidRPr="007652CE" w:rsidRDefault="002B476E" w:rsidP="0043535B">
      <w:pPr>
        <w:pStyle w:val="Default"/>
        <w:spacing w:after="12"/>
        <w:ind w:left="1800" w:firstLine="360"/>
        <w:rPr>
          <w:rFonts w:ascii="Segoe UI" w:hAnsi="Segoe UI" w:cs="Segoe UI"/>
          <w:sz w:val="22"/>
          <w:szCs w:val="22"/>
        </w:rPr>
      </w:pPr>
    </w:p>
    <w:p w14:paraId="5A76BC5B" w14:textId="589F3916" w:rsidR="0078353C" w:rsidRPr="007652CE" w:rsidRDefault="003872DC" w:rsidP="00FF3E53">
      <w:pPr>
        <w:pStyle w:val="Default"/>
        <w:numPr>
          <w:ilvl w:val="0"/>
          <w:numId w:val="11"/>
        </w:numPr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b/>
          <w:bCs/>
          <w:sz w:val="22"/>
          <w:szCs w:val="22"/>
        </w:rPr>
        <w:t>Additional Topic</w:t>
      </w:r>
      <w:r w:rsidR="009B78D3" w:rsidRPr="007652CE">
        <w:rPr>
          <w:rFonts w:ascii="Segoe UI" w:hAnsi="Segoe UI" w:cs="Segoe UI"/>
          <w:b/>
          <w:bCs/>
          <w:sz w:val="22"/>
          <w:szCs w:val="22"/>
        </w:rPr>
        <w:t>s</w:t>
      </w:r>
      <w:r w:rsidR="007D165C" w:rsidRPr="007652CE">
        <w:rPr>
          <w:rFonts w:ascii="Segoe UI" w:hAnsi="Segoe UI" w:cs="Segoe UI"/>
          <w:b/>
          <w:bCs/>
          <w:sz w:val="22"/>
          <w:szCs w:val="22"/>
        </w:rPr>
        <w:t xml:space="preserve">: </w:t>
      </w:r>
      <w:r w:rsidR="004757B8" w:rsidRPr="007652CE">
        <w:rPr>
          <w:rFonts w:ascii="Segoe UI" w:hAnsi="Segoe UI" w:cs="Segoe UI"/>
          <w:color w:val="4472C4" w:themeColor="accent1"/>
          <w:sz w:val="22"/>
          <w:szCs w:val="22"/>
        </w:rPr>
        <w:t>(</w:t>
      </w:r>
      <w:r w:rsidR="004757B8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if </w:t>
      </w:r>
      <w:r w:rsidR="00DC01FC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any</w:t>
      </w:r>
      <w:r w:rsidR="00DC01FC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) (</w:t>
      </w:r>
      <w:r w:rsidR="00DC01FC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e.g.,</w:t>
      </w:r>
      <w:r w:rsidR="00DC01FC">
        <w:rPr>
          <w:rFonts w:ascii="Segoe UI" w:hAnsi="Segoe UI" w:cs="Segoe UI"/>
          <w:i/>
          <w:iCs/>
          <w:color w:val="4472C4" w:themeColor="accent1"/>
          <w:sz w:val="22"/>
          <w:szCs w:val="22"/>
        </w:rPr>
        <w:t xml:space="preserve"> </w:t>
      </w:r>
      <w:r w:rsidR="009B78D3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trainings conducted during meeting</w:t>
      </w:r>
      <w:r w:rsidR="004757B8" w:rsidRPr="007652CE">
        <w:rPr>
          <w:rFonts w:ascii="Segoe UI" w:hAnsi="Segoe UI" w:cs="Segoe UI"/>
          <w:color w:val="4472C4" w:themeColor="accent1"/>
          <w:sz w:val="22"/>
          <w:szCs w:val="22"/>
        </w:rPr>
        <w:t>)</w:t>
      </w:r>
      <w:r w:rsidR="00257E5B" w:rsidRPr="007652CE">
        <w:rPr>
          <w:rFonts w:ascii="Segoe UI" w:hAnsi="Segoe UI" w:cs="Segoe UI"/>
          <w:b/>
          <w:bCs/>
          <w:color w:val="4472C4" w:themeColor="accent1"/>
          <w:sz w:val="22"/>
          <w:szCs w:val="22"/>
        </w:rPr>
        <w:t xml:space="preserve">: </w:t>
      </w:r>
    </w:p>
    <w:p w14:paraId="33B04116" w14:textId="77777777" w:rsidR="00B55028" w:rsidRPr="007652CE" w:rsidRDefault="00B55028" w:rsidP="00B55028">
      <w:pPr>
        <w:pStyle w:val="Default"/>
        <w:ind w:left="720"/>
        <w:rPr>
          <w:rFonts w:ascii="Segoe UI" w:hAnsi="Segoe UI" w:cs="Segoe UI"/>
          <w:sz w:val="22"/>
          <w:szCs w:val="22"/>
        </w:rPr>
      </w:pPr>
    </w:p>
    <w:p w14:paraId="36D12BA8" w14:textId="25DFB134" w:rsidR="001342E9" w:rsidRPr="007652CE" w:rsidRDefault="00257E5B" w:rsidP="00F71D99">
      <w:pPr>
        <w:pStyle w:val="Default"/>
        <w:numPr>
          <w:ilvl w:val="0"/>
          <w:numId w:val="11"/>
        </w:numPr>
        <w:rPr>
          <w:rFonts w:ascii="Segoe UI" w:hAnsi="Segoe UI" w:cs="Segoe UI"/>
          <w:sz w:val="22"/>
          <w:szCs w:val="22"/>
        </w:rPr>
      </w:pPr>
      <w:r w:rsidRPr="007652CE">
        <w:rPr>
          <w:rFonts w:ascii="Segoe UI" w:hAnsi="Segoe UI" w:cs="Segoe UI"/>
          <w:b/>
          <w:bCs/>
          <w:sz w:val="22"/>
          <w:szCs w:val="22"/>
        </w:rPr>
        <w:t>Adjournment:</w:t>
      </w:r>
      <w:r w:rsidR="007309AD" w:rsidRPr="007652CE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309AD" w:rsidRPr="007652CE">
        <w:rPr>
          <w:rFonts w:ascii="Segoe UI" w:hAnsi="Segoe UI" w:cs="Segoe UI"/>
          <w:sz w:val="22"/>
          <w:szCs w:val="22"/>
        </w:rPr>
        <w:t xml:space="preserve">The IBC chair moved to adjourn the meeting at </w:t>
      </w:r>
      <w:r w:rsidR="007309AD" w:rsidRPr="007652CE">
        <w:rPr>
          <w:rFonts w:ascii="Segoe UI" w:hAnsi="Segoe UI" w:cs="Segoe UI"/>
          <w:i/>
          <w:iCs/>
          <w:color w:val="4472C4" w:themeColor="accent1"/>
          <w:sz w:val="22"/>
          <w:szCs w:val="22"/>
        </w:rPr>
        <w:t>(Time)</w:t>
      </w:r>
      <w:r w:rsidR="007309AD" w:rsidRPr="007652CE">
        <w:rPr>
          <w:rFonts w:ascii="Segoe UI" w:hAnsi="Segoe UI" w:cs="Segoe UI"/>
          <w:sz w:val="22"/>
          <w:szCs w:val="22"/>
        </w:rPr>
        <w:t xml:space="preserve">.  </w:t>
      </w:r>
    </w:p>
    <w:sectPr w:rsidR="001342E9" w:rsidRPr="007652CE" w:rsidSect="001E58FB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29F7" w14:textId="77777777" w:rsidR="00E14F4B" w:rsidRDefault="00E14F4B" w:rsidP="00273CA4">
      <w:pPr>
        <w:spacing w:after="0" w:line="240" w:lineRule="auto"/>
      </w:pPr>
      <w:r>
        <w:separator/>
      </w:r>
    </w:p>
  </w:endnote>
  <w:endnote w:type="continuationSeparator" w:id="0">
    <w:p w14:paraId="1EB33213" w14:textId="77777777" w:rsidR="00E14F4B" w:rsidRDefault="00E14F4B" w:rsidP="0027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-847946498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BE51D7E" w14:textId="10675A5E" w:rsidR="001E58FB" w:rsidRPr="004A14CD" w:rsidRDefault="001E58FB" w:rsidP="001E58FB">
            <w:pPr>
              <w:pStyle w:val="Footer"/>
              <w:rPr>
                <w:rFonts w:ascii="Segoe UI" w:hAnsi="Segoe UI" w:cs="Segoe UI"/>
              </w:rPr>
            </w:pPr>
            <w:r w:rsidRPr="004A14CD">
              <w:rPr>
                <w:rFonts w:ascii="Segoe UI" w:hAnsi="Segoe UI" w:cs="Segoe UI"/>
                <w:color w:val="4472C4" w:themeColor="accent1"/>
              </w:rPr>
              <w:ptab w:relativeTo="margin" w:alignment="center" w:leader="none"/>
            </w:r>
            <w:r w:rsidRPr="004A14CD">
              <w:rPr>
                <w:rFonts w:ascii="Segoe UI" w:hAnsi="Segoe UI" w:cs="Segoe UI"/>
                <w:i/>
                <w:iCs/>
                <w:color w:val="4472C4" w:themeColor="accent1"/>
              </w:rPr>
              <w:t>Date</w:t>
            </w:r>
            <w:r w:rsidRPr="004A14CD">
              <w:rPr>
                <w:rFonts w:ascii="Segoe UI" w:hAnsi="Segoe UI" w:cs="Segoe UI"/>
                <w:color w:val="4472C4" w:themeColor="accent1"/>
              </w:rPr>
              <w:t xml:space="preserve"> (</w:t>
            </w:r>
            <w:r w:rsidR="00F01D0D" w:rsidRPr="004A14CD">
              <w:rPr>
                <w:rFonts w:ascii="Segoe UI" w:hAnsi="Segoe UI" w:cs="Segoe UI"/>
                <w:i/>
                <w:iCs/>
                <w:color w:val="4472C4" w:themeColor="accent1"/>
              </w:rPr>
              <w:t>e.g.,</w:t>
            </w:r>
            <w:r w:rsidR="0078009C" w:rsidRPr="004A14CD">
              <w:rPr>
                <w:rFonts w:ascii="Segoe UI" w:hAnsi="Segoe UI" w:cs="Segoe UI"/>
                <w:color w:val="4472C4" w:themeColor="accent1"/>
              </w:rPr>
              <w:t xml:space="preserve"> </w:t>
            </w:r>
            <w:r w:rsidRPr="004A14CD">
              <w:rPr>
                <w:rFonts w:ascii="Segoe UI" w:hAnsi="Segoe UI" w:cs="Segoe UI"/>
                <w:i/>
                <w:iCs/>
                <w:color w:val="4472C4" w:themeColor="accent1"/>
              </w:rPr>
              <w:t>Thursday, June 16, 2022)</w:t>
            </w:r>
            <w:r w:rsidRPr="004A14CD">
              <w:rPr>
                <w:rFonts w:ascii="Segoe UI" w:hAnsi="Segoe UI" w:cs="Segoe UI"/>
                <w:i/>
                <w:iCs/>
              </w:rPr>
              <w:t xml:space="preserve"> </w:t>
            </w:r>
            <w:r w:rsidRPr="004A14CD">
              <w:rPr>
                <w:rFonts w:ascii="Segoe UI" w:hAnsi="Segoe UI" w:cs="Segoe UI"/>
              </w:rPr>
              <w:t>IBC Meeting Minutes</w:t>
            </w:r>
            <w:r w:rsidRPr="004A14CD">
              <w:rPr>
                <w:rFonts w:ascii="Segoe UI" w:hAnsi="Segoe UI" w:cs="Segoe UI"/>
              </w:rPr>
              <w:ptab w:relativeTo="margin" w:alignment="right" w:leader="none"/>
            </w:r>
          </w:p>
          <w:p w14:paraId="367C8E3B" w14:textId="6B884B81" w:rsidR="00273CA4" w:rsidRPr="004A14CD" w:rsidRDefault="001E58FB" w:rsidP="001E58FB">
            <w:pPr>
              <w:pStyle w:val="Footer"/>
              <w:jc w:val="center"/>
              <w:rPr>
                <w:rFonts w:ascii="Segoe UI" w:hAnsi="Segoe UI" w:cs="Segoe UI"/>
              </w:rPr>
            </w:pPr>
            <w:r w:rsidRPr="004A14CD">
              <w:rPr>
                <w:rFonts w:ascii="Segoe UI" w:hAnsi="Segoe UI" w:cs="Segoe UI"/>
              </w:rPr>
              <w:t xml:space="preserve">Page </w:t>
            </w:r>
            <w:r w:rsidRPr="004A14CD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4A14CD">
              <w:rPr>
                <w:rFonts w:ascii="Segoe UI" w:hAnsi="Segoe UI" w:cs="Segoe UI"/>
                <w:b/>
                <w:bCs/>
              </w:rPr>
              <w:instrText xml:space="preserve"> PAGE </w:instrText>
            </w:r>
            <w:r w:rsidRPr="004A14CD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Pr="004A14CD">
              <w:rPr>
                <w:rFonts w:ascii="Segoe UI" w:hAnsi="Segoe UI" w:cs="Segoe UI"/>
                <w:b/>
                <w:bCs/>
                <w:noProof/>
              </w:rPr>
              <w:t>2</w:t>
            </w:r>
            <w:r w:rsidRPr="004A14CD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Pr="004A14CD">
              <w:rPr>
                <w:rFonts w:ascii="Segoe UI" w:hAnsi="Segoe UI" w:cs="Segoe UI"/>
              </w:rPr>
              <w:t xml:space="preserve"> of </w:t>
            </w:r>
            <w:r w:rsidRPr="004A14CD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4A14CD">
              <w:rPr>
                <w:rFonts w:ascii="Segoe UI" w:hAnsi="Segoe UI" w:cs="Segoe UI"/>
                <w:b/>
                <w:bCs/>
              </w:rPr>
              <w:instrText xml:space="preserve"> NUMPAGES  </w:instrText>
            </w:r>
            <w:r w:rsidRPr="004A14CD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Pr="004A14CD">
              <w:rPr>
                <w:rFonts w:ascii="Segoe UI" w:hAnsi="Segoe UI" w:cs="Segoe UI"/>
                <w:b/>
                <w:bCs/>
                <w:noProof/>
              </w:rPr>
              <w:t>2</w:t>
            </w:r>
            <w:r w:rsidRPr="004A14CD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D04EC" w14:textId="77777777" w:rsidR="00E14F4B" w:rsidRDefault="00E14F4B" w:rsidP="00273CA4">
      <w:pPr>
        <w:spacing w:after="0" w:line="240" w:lineRule="auto"/>
      </w:pPr>
      <w:r>
        <w:separator/>
      </w:r>
    </w:p>
  </w:footnote>
  <w:footnote w:type="continuationSeparator" w:id="0">
    <w:p w14:paraId="0D0EFA26" w14:textId="77777777" w:rsidR="00E14F4B" w:rsidRDefault="00E14F4B" w:rsidP="0027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7B1B" w14:textId="4515F6FA" w:rsidR="00F87970" w:rsidRDefault="00F87970">
    <w:pPr>
      <w:pStyle w:val="Header"/>
    </w:pPr>
    <w:r>
      <w:t>ORD Example Template – IBC Minutes Template – 06-20-2023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8599E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864BAC"/>
    <w:multiLevelType w:val="hybridMultilevel"/>
    <w:tmpl w:val="29A4C6C2"/>
    <w:lvl w:ilvl="0" w:tplc="FFFFFFFF">
      <w:start w:val="1"/>
      <w:numFmt w:val="ideographDigital"/>
      <w:lvlText w:val="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995D01"/>
    <w:multiLevelType w:val="hybridMultilevel"/>
    <w:tmpl w:val="CE261F66"/>
    <w:lvl w:ilvl="0" w:tplc="FFFFFFFF">
      <w:start w:val="1"/>
      <w:numFmt w:val="ideographDigital"/>
      <w:lvlText w:val="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601B49"/>
    <w:multiLevelType w:val="hybridMultilevel"/>
    <w:tmpl w:val="F3FE02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EE0F30"/>
    <w:multiLevelType w:val="hybridMultilevel"/>
    <w:tmpl w:val="9574F7AE"/>
    <w:lvl w:ilvl="0" w:tplc="17D0CD0C">
      <w:start w:val="1"/>
      <w:numFmt w:val="upperRoman"/>
      <w:lvlText w:val="%1."/>
      <w:lvlJc w:val="right"/>
      <w:pPr>
        <w:ind w:left="1350" w:firstLine="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225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8476F"/>
    <w:multiLevelType w:val="hybridMultilevel"/>
    <w:tmpl w:val="C9042EC8"/>
    <w:lvl w:ilvl="0" w:tplc="3932A8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572F9B"/>
    <w:multiLevelType w:val="hybridMultilevel"/>
    <w:tmpl w:val="0ABC2D52"/>
    <w:lvl w:ilvl="0" w:tplc="5BA420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B5AA7"/>
    <w:multiLevelType w:val="hybridMultilevel"/>
    <w:tmpl w:val="137A6F32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8" w15:restartNumberingAfterBreak="0">
    <w:nsid w:val="44861179"/>
    <w:multiLevelType w:val="hybridMultilevel"/>
    <w:tmpl w:val="FF9C8E50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DD20C0"/>
    <w:multiLevelType w:val="hybridMultilevel"/>
    <w:tmpl w:val="3F24954E"/>
    <w:lvl w:ilvl="0" w:tplc="73505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1F50"/>
    <w:multiLevelType w:val="hybridMultilevel"/>
    <w:tmpl w:val="438CD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2604E"/>
    <w:multiLevelType w:val="hybridMultilevel"/>
    <w:tmpl w:val="0C14BA72"/>
    <w:lvl w:ilvl="0" w:tplc="571EA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B4D58"/>
    <w:multiLevelType w:val="hybridMultilevel"/>
    <w:tmpl w:val="A546FA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438D7BA">
      <w:start w:val="1"/>
      <w:numFmt w:val="decimal"/>
      <w:lvlText w:val="%3.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1E6E6"/>
    <w:multiLevelType w:val="hybridMultilevel"/>
    <w:tmpl w:val="A2E2692C"/>
    <w:lvl w:ilvl="0" w:tplc="FFFFFFFF">
      <w:start w:val="1"/>
      <w:numFmt w:val="ideographDigital"/>
      <w:lvlText w:val="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1A964BA"/>
    <w:multiLevelType w:val="hybridMultilevel"/>
    <w:tmpl w:val="E24ADEF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4F5FAB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5694C14"/>
    <w:multiLevelType w:val="hybridMultilevel"/>
    <w:tmpl w:val="5BF688D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173227E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41796"/>
    <w:multiLevelType w:val="hybridMultilevel"/>
    <w:tmpl w:val="66A67BC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A36F5"/>
    <w:multiLevelType w:val="hybridMultilevel"/>
    <w:tmpl w:val="F3FE02A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0624526">
    <w:abstractNumId w:val="0"/>
  </w:num>
  <w:num w:numId="2" w16cid:durableId="2096702059">
    <w:abstractNumId w:val="13"/>
  </w:num>
  <w:num w:numId="3" w16cid:durableId="1577351064">
    <w:abstractNumId w:val="2"/>
  </w:num>
  <w:num w:numId="4" w16cid:durableId="191264853">
    <w:abstractNumId w:val="15"/>
  </w:num>
  <w:num w:numId="5" w16cid:durableId="684593271">
    <w:abstractNumId w:val="1"/>
  </w:num>
  <w:num w:numId="6" w16cid:durableId="129595836">
    <w:abstractNumId w:val="12"/>
  </w:num>
  <w:num w:numId="7" w16cid:durableId="1261525270">
    <w:abstractNumId w:val="11"/>
  </w:num>
  <w:num w:numId="8" w16cid:durableId="1102723386">
    <w:abstractNumId w:val="9"/>
  </w:num>
  <w:num w:numId="9" w16cid:durableId="1423724607">
    <w:abstractNumId w:val="10"/>
  </w:num>
  <w:num w:numId="10" w16cid:durableId="1871601883">
    <w:abstractNumId w:val="17"/>
  </w:num>
  <w:num w:numId="11" w16cid:durableId="490144231">
    <w:abstractNumId w:val="16"/>
  </w:num>
  <w:num w:numId="12" w16cid:durableId="1663266926">
    <w:abstractNumId w:val="3"/>
  </w:num>
  <w:num w:numId="13" w16cid:durableId="668018500">
    <w:abstractNumId w:val="18"/>
  </w:num>
  <w:num w:numId="14" w16cid:durableId="341323996">
    <w:abstractNumId w:val="14"/>
  </w:num>
  <w:num w:numId="15" w16cid:durableId="1651666689">
    <w:abstractNumId w:val="4"/>
  </w:num>
  <w:num w:numId="16" w16cid:durableId="1802185147">
    <w:abstractNumId w:val="6"/>
  </w:num>
  <w:num w:numId="17" w16cid:durableId="624889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2568711">
    <w:abstractNumId w:val="8"/>
  </w:num>
  <w:num w:numId="19" w16cid:durableId="330917092">
    <w:abstractNumId w:val="7"/>
  </w:num>
  <w:num w:numId="20" w16cid:durableId="187446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5B"/>
    <w:rsid w:val="00023AA1"/>
    <w:rsid w:val="00025FE1"/>
    <w:rsid w:val="00030F8F"/>
    <w:rsid w:val="00035B80"/>
    <w:rsid w:val="00054B4F"/>
    <w:rsid w:val="0007045D"/>
    <w:rsid w:val="00083162"/>
    <w:rsid w:val="00084530"/>
    <w:rsid w:val="000872F7"/>
    <w:rsid w:val="000A1CDA"/>
    <w:rsid w:val="000A74AE"/>
    <w:rsid w:val="000C4251"/>
    <w:rsid w:val="00110578"/>
    <w:rsid w:val="001154BB"/>
    <w:rsid w:val="00126E66"/>
    <w:rsid w:val="00130A99"/>
    <w:rsid w:val="001342E9"/>
    <w:rsid w:val="00152665"/>
    <w:rsid w:val="00155386"/>
    <w:rsid w:val="00196E1A"/>
    <w:rsid w:val="001A6BC3"/>
    <w:rsid w:val="001B3DB3"/>
    <w:rsid w:val="001B5401"/>
    <w:rsid w:val="001C0407"/>
    <w:rsid w:val="001E58FB"/>
    <w:rsid w:val="001F69A0"/>
    <w:rsid w:val="00210096"/>
    <w:rsid w:val="00210F7C"/>
    <w:rsid w:val="002240A6"/>
    <w:rsid w:val="00227120"/>
    <w:rsid w:val="00227E15"/>
    <w:rsid w:val="00257E5B"/>
    <w:rsid w:val="00273CA4"/>
    <w:rsid w:val="00291EAE"/>
    <w:rsid w:val="00297274"/>
    <w:rsid w:val="002B476E"/>
    <w:rsid w:val="002B7E72"/>
    <w:rsid w:val="002C23F8"/>
    <w:rsid w:val="002D758C"/>
    <w:rsid w:val="002E653E"/>
    <w:rsid w:val="00306A4D"/>
    <w:rsid w:val="00314F16"/>
    <w:rsid w:val="00322B75"/>
    <w:rsid w:val="00342E2A"/>
    <w:rsid w:val="00346EEE"/>
    <w:rsid w:val="00356B98"/>
    <w:rsid w:val="00357237"/>
    <w:rsid w:val="00363FA1"/>
    <w:rsid w:val="003872DC"/>
    <w:rsid w:val="0039088F"/>
    <w:rsid w:val="003A4378"/>
    <w:rsid w:val="003A4F7D"/>
    <w:rsid w:val="003C4EAB"/>
    <w:rsid w:val="003E72E9"/>
    <w:rsid w:val="003F47AE"/>
    <w:rsid w:val="003F5361"/>
    <w:rsid w:val="004100EA"/>
    <w:rsid w:val="004157D9"/>
    <w:rsid w:val="0043535B"/>
    <w:rsid w:val="0043793B"/>
    <w:rsid w:val="0046416B"/>
    <w:rsid w:val="004718B2"/>
    <w:rsid w:val="0047309D"/>
    <w:rsid w:val="00473635"/>
    <w:rsid w:val="004757B8"/>
    <w:rsid w:val="004814FA"/>
    <w:rsid w:val="0048451F"/>
    <w:rsid w:val="00492279"/>
    <w:rsid w:val="004A14CD"/>
    <w:rsid w:val="004C0441"/>
    <w:rsid w:val="004D532B"/>
    <w:rsid w:val="0054045C"/>
    <w:rsid w:val="005615D6"/>
    <w:rsid w:val="005946E3"/>
    <w:rsid w:val="0059662A"/>
    <w:rsid w:val="0059735E"/>
    <w:rsid w:val="005B4737"/>
    <w:rsid w:val="005D5E4F"/>
    <w:rsid w:val="005F124A"/>
    <w:rsid w:val="006064F4"/>
    <w:rsid w:val="00634995"/>
    <w:rsid w:val="00637E25"/>
    <w:rsid w:val="00681121"/>
    <w:rsid w:val="006C3C89"/>
    <w:rsid w:val="006E6130"/>
    <w:rsid w:val="0070443C"/>
    <w:rsid w:val="007106BE"/>
    <w:rsid w:val="007309AD"/>
    <w:rsid w:val="007640DD"/>
    <w:rsid w:val="007652CE"/>
    <w:rsid w:val="0078009C"/>
    <w:rsid w:val="0078353C"/>
    <w:rsid w:val="00790C7B"/>
    <w:rsid w:val="007B6561"/>
    <w:rsid w:val="007C02FC"/>
    <w:rsid w:val="007D12F3"/>
    <w:rsid w:val="007D165C"/>
    <w:rsid w:val="007F5B23"/>
    <w:rsid w:val="0081211D"/>
    <w:rsid w:val="00822966"/>
    <w:rsid w:val="00832771"/>
    <w:rsid w:val="00836369"/>
    <w:rsid w:val="00837906"/>
    <w:rsid w:val="00843E10"/>
    <w:rsid w:val="0085333E"/>
    <w:rsid w:val="008712B6"/>
    <w:rsid w:val="0088093E"/>
    <w:rsid w:val="00894484"/>
    <w:rsid w:val="008B2B3D"/>
    <w:rsid w:val="008F041F"/>
    <w:rsid w:val="00911756"/>
    <w:rsid w:val="00922694"/>
    <w:rsid w:val="00960EF5"/>
    <w:rsid w:val="009867C9"/>
    <w:rsid w:val="00992F2A"/>
    <w:rsid w:val="009B2DF7"/>
    <w:rsid w:val="009B4B89"/>
    <w:rsid w:val="009B78D3"/>
    <w:rsid w:val="009C3FE5"/>
    <w:rsid w:val="009E627E"/>
    <w:rsid w:val="009E6A2D"/>
    <w:rsid w:val="00A11EC8"/>
    <w:rsid w:val="00A45E10"/>
    <w:rsid w:val="00A726B2"/>
    <w:rsid w:val="00A83446"/>
    <w:rsid w:val="00A8670A"/>
    <w:rsid w:val="00AA69A2"/>
    <w:rsid w:val="00AC0006"/>
    <w:rsid w:val="00AC0833"/>
    <w:rsid w:val="00AE3A5E"/>
    <w:rsid w:val="00AF0174"/>
    <w:rsid w:val="00B13128"/>
    <w:rsid w:val="00B55028"/>
    <w:rsid w:val="00B8297A"/>
    <w:rsid w:val="00BA6055"/>
    <w:rsid w:val="00BA743E"/>
    <w:rsid w:val="00BB6D51"/>
    <w:rsid w:val="00BD2599"/>
    <w:rsid w:val="00BD272A"/>
    <w:rsid w:val="00BD52BD"/>
    <w:rsid w:val="00BE5308"/>
    <w:rsid w:val="00BF7ACE"/>
    <w:rsid w:val="00C07A98"/>
    <w:rsid w:val="00C11C5A"/>
    <w:rsid w:val="00C32A82"/>
    <w:rsid w:val="00C401F3"/>
    <w:rsid w:val="00C7402C"/>
    <w:rsid w:val="00C75D21"/>
    <w:rsid w:val="00C80C70"/>
    <w:rsid w:val="00C80F56"/>
    <w:rsid w:val="00C87C55"/>
    <w:rsid w:val="00CA1E4A"/>
    <w:rsid w:val="00CB4ED4"/>
    <w:rsid w:val="00CC2F12"/>
    <w:rsid w:val="00CD5C34"/>
    <w:rsid w:val="00CD6CB4"/>
    <w:rsid w:val="00CE1D38"/>
    <w:rsid w:val="00CF6BB2"/>
    <w:rsid w:val="00D145EE"/>
    <w:rsid w:val="00D521E9"/>
    <w:rsid w:val="00D6452B"/>
    <w:rsid w:val="00D708E0"/>
    <w:rsid w:val="00D717BB"/>
    <w:rsid w:val="00D75B78"/>
    <w:rsid w:val="00D7644B"/>
    <w:rsid w:val="00DA058B"/>
    <w:rsid w:val="00DC01FC"/>
    <w:rsid w:val="00DC1BF1"/>
    <w:rsid w:val="00DD6532"/>
    <w:rsid w:val="00DE7EB4"/>
    <w:rsid w:val="00E07737"/>
    <w:rsid w:val="00E14F4B"/>
    <w:rsid w:val="00E343BA"/>
    <w:rsid w:val="00E536A0"/>
    <w:rsid w:val="00E6527A"/>
    <w:rsid w:val="00E66B83"/>
    <w:rsid w:val="00E72F67"/>
    <w:rsid w:val="00EA42DA"/>
    <w:rsid w:val="00EB4FD0"/>
    <w:rsid w:val="00EB7E24"/>
    <w:rsid w:val="00EC43E4"/>
    <w:rsid w:val="00ED5918"/>
    <w:rsid w:val="00EE24FA"/>
    <w:rsid w:val="00EE33A1"/>
    <w:rsid w:val="00EF1F4D"/>
    <w:rsid w:val="00F01D0D"/>
    <w:rsid w:val="00F13DA0"/>
    <w:rsid w:val="00F14DE8"/>
    <w:rsid w:val="00F1647A"/>
    <w:rsid w:val="00F35F4E"/>
    <w:rsid w:val="00F57241"/>
    <w:rsid w:val="00F57F01"/>
    <w:rsid w:val="00F67F96"/>
    <w:rsid w:val="00F730CD"/>
    <w:rsid w:val="00F87970"/>
    <w:rsid w:val="00F9468E"/>
    <w:rsid w:val="00F94B52"/>
    <w:rsid w:val="00FA29ED"/>
    <w:rsid w:val="00FD160E"/>
    <w:rsid w:val="00FD4971"/>
    <w:rsid w:val="00FF3E53"/>
    <w:rsid w:val="00FF46A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AD9A8"/>
  <w15:chartTrackingRefBased/>
  <w15:docId w15:val="{5B1DF092-B6E0-43B6-AFA2-100E3157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78"/>
  </w:style>
  <w:style w:type="paragraph" w:styleId="Heading1">
    <w:name w:val="heading 1"/>
    <w:basedOn w:val="Normal"/>
    <w:next w:val="Normal"/>
    <w:link w:val="Heading1Char"/>
    <w:uiPriority w:val="9"/>
    <w:qFormat/>
    <w:rsid w:val="001105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5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5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578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578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578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5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57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5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550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10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057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57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578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578"/>
    <w:rPr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578"/>
    <w:rPr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578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578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57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05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105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57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5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10578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11057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110578"/>
    <w:rPr>
      <w:i/>
      <w:iCs/>
      <w:color w:val="auto"/>
    </w:rPr>
  </w:style>
  <w:style w:type="paragraph" w:styleId="NoSpacing">
    <w:name w:val="No Spacing"/>
    <w:uiPriority w:val="1"/>
    <w:qFormat/>
    <w:rsid w:val="001105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1057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57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57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578"/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11057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10578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11057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10578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1057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0578"/>
    <w:pPr>
      <w:outlineLvl w:val="9"/>
    </w:pPr>
  </w:style>
  <w:style w:type="table" w:styleId="TableGrid">
    <w:name w:val="Table Grid"/>
    <w:basedOn w:val="TableNormal"/>
    <w:uiPriority w:val="39"/>
    <w:rsid w:val="00FD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CA4"/>
  </w:style>
  <w:style w:type="paragraph" w:styleId="Footer">
    <w:name w:val="footer"/>
    <w:basedOn w:val="Normal"/>
    <w:link w:val="FooterChar"/>
    <w:uiPriority w:val="99"/>
    <w:unhideWhenUsed/>
    <w:rsid w:val="00273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CA4"/>
  </w:style>
  <w:style w:type="character" w:styleId="CommentReference">
    <w:name w:val="annotation reference"/>
    <w:basedOn w:val="DefaultParagraphFont"/>
    <w:uiPriority w:val="99"/>
    <w:semiHidden/>
    <w:unhideWhenUsed/>
    <w:rsid w:val="00EB4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F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5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VA IBC Meeting Minutes Template </vt:lpstr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VA IBC Meeting Minutes Template</dc:title>
  <dc:subject>Example VA IBC Meeting Minutes Template</dc:subject>
  <dc:creator>VA ORD Biosafety &amp; Biosecurity Program</dc:creator>
  <cp:keywords>Example VA IBC Meeting Minutes Template</cp:keywords>
  <dc:description/>
  <cp:lastModifiedBy>VA ORD</cp:lastModifiedBy>
  <cp:revision>2</cp:revision>
  <dcterms:created xsi:type="dcterms:W3CDTF">2024-06-21T16:19:00Z</dcterms:created>
  <dcterms:modified xsi:type="dcterms:W3CDTF">2024-06-21T16:19:00Z</dcterms:modified>
</cp:coreProperties>
</file>