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5CF5" w14:textId="40162890" w:rsidR="0035134F" w:rsidRDefault="00381753" w:rsidP="0035134F">
      <w:pPr>
        <w:ind w:hanging="2160"/>
        <w:contextualSpacing/>
      </w:pPr>
      <w:r>
        <w:t>John Verwiel</w:t>
      </w:r>
      <w:r w:rsidR="0035134F">
        <w:t>:</w:t>
      </w:r>
      <w:r w:rsidR="0035134F">
        <w:tab/>
        <w:t>Well, hopefully you guys aren</w:t>
      </w:r>
      <w:r w:rsidR="00C45DF7">
        <w:t>’</w:t>
      </w:r>
      <w:r w:rsidR="0035134F">
        <w:t xml:space="preserve">t in the basement. This is John </w:t>
      </w:r>
      <w:r>
        <w:t>Verwiel</w:t>
      </w:r>
      <w:r w:rsidR="0035134F">
        <w:t xml:space="preserve">. Next slide. </w:t>
      </w:r>
      <w:proofErr w:type="gramStart"/>
      <w:r w:rsidR="0035134F">
        <w:t>So</w:t>
      </w:r>
      <w:proofErr w:type="gramEnd"/>
      <w:r w:rsidR="0035134F">
        <w:t xml:space="preserve"> I just want to kick off our</w:t>
      </w:r>
      <w:r w:rsidR="00C47F37">
        <w:t>—m</w:t>
      </w:r>
      <w:r w:rsidR="0035134F">
        <w:t>entioned about our FY</w:t>
      </w:r>
      <w:r w:rsidR="00C47F37">
        <w:t xml:space="preserve"> </w:t>
      </w:r>
      <w:r w:rsidR="0035134F">
        <w:t>24 budget execution</w:t>
      </w:r>
      <w:r w:rsidR="00C47F37">
        <w:t>.</w:t>
      </w:r>
      <w:r w:rsidR="0035134F">
        <w:t xml:space="preserve"> </w:t>
      </w:r>
      <w:r w:rsidR="00C47F37">
        <w:t>R</w:t>
      </w:r>
      <w:r w:rsidR="0035134F">
        <w:t xml:space="preserve">ight </w:t>
      </w:r>
      <w:proofErr w:type="gramStart"/>
      <w:r w:rsidR="0035134F">
        <w:t>now</w:t>
      </w:r>
      <w:proofErr w:type="gramEnd"/>
      <w:r w:rsidR="0035134F">
        <w:t xml:space="preserve"> we</w:t>
      </w:r>
      <w:r w:rsidR="00C45DF7">
        <w:t>’</w:t>
      </w:r>
      <w:r w:rsidR="0035134F">
        <w:t>re engaged with about 60 stations to pull back</w:t>
      </w:r>
      <w:r w:rsidR="00C47F37">
        <w:t xml:space="preserve"> p</w:t>
      </w:r>
      <w:r w:rsidR="0035134F">
        <w:t>rior year funding to build up our management reserve and also because of looming shutdown potential, we</w:t>
      </w:r>
      <w:r w:rsidR="00C45DF7">
        <w:t>’</w:t>
      </w:r>
      <w:r w:rsidR="0035134F">
        <w:t xml:space="preserve">re trying to </w:t>
      </w:r>
      <w:r w:rsidR="00C47F37">
        <w:t>h</w:t>
      </w:r>
      <w:r w:rsidR="0035134F">
        <w:t xml:space="preserve">ave the funds available at </w:t>
      </w:r>
      <w:r w:rsidR="00C47F37">
        <w:t>c</w:t>
      </w:r>
      <w:r w:rsidR="0035134F">
        <w:t xml:space="preserve">entral </w:t>
      </w:r>
      <w:r w:rsidR="00C47F37">
        <w:t>o</w:t>
      </w:r>
      <w:r w:rsidR="0035134F">
        <w:t>ffice so we can operate longer after the shutdown date. As you know, the CR expires very soon on November 17th, and I just understand representative Johnson has been nominated and got the votes to be the next speaker that just came through, which is great</w:t>
      </w:r>
      <w:r w:rsidR="00D335DE">
        <w:t>. B</w:t>
      </w:r>
      <w:r w:rsidR="0035134F">
        <w:t xml:space="preserve">ut they got a lot of work to do. </w:t>
      </w:r>
      <w:r w:rsidR="00D335DE">
        <w:br/>
      </w:r>
      <w:r w:rsidR="00D335DE">
        <w:br/>
      </w:r>
      <w:proofErr w:type="gramStart"/>
      <w:r w:rsidR="0035134F">
        <w:t>So</w:t>
      </w:r>
      <w:proofErr w:type="gramEnd"/>
      <w:r w:rsidR="0035134F">
        <w:t xml:space="preserve"> what we</w:t>
      </w:r>
      <w:r w:rsidR="00C45DF7">
        <w:t>’</w:t>
      </w:r>
      <w:r w:rsidR="0035134F">
        <w:t>re doing is prior year pullback is due</w:t>
      </w:r>
      <w:r w:rsidR="00D335DE">
        <w:t xml:space="preserve"> o</w:t>
      </w:r>
      <w:r w:rsidR="0035134F">
        <w:t>n the 27th, that</w:t>
      </w:r>
      <w:r w:rsidR="00C45DF7">
        <w:t>’</w:t>
      </w:r>
      <w:r w:rsidR="0035134F">
        <w:t xml:space="preserve">s on Friday. </w:t>
      </w:r>
      <w:r w:rsidR="00D335DE">
        <w:t>And w</w:t>
      </w:r>
      <w:r w:rsidR="0035134F">
        <w:t>e send out a call to everybody that tells us how much we</w:t>
      </w:r>
      <w:r w:rsidR="00C45DF7">
        <w:t>’</w:t>
      </w:r>
      <w:r w:rsidR="0035134F">
        <w:t xml:space="preserve">d like to pull back, keeping your </w:t>
      </w:r>
      <w:r w:rsidR="00C45DF7">
        <w:t>two percent</w:t>
      </w:r>
      <w:r w:rsidR="00D335DE">
        <w:t xml:space="preserve"> and t</w:t>
      </w:r>
      <w:r w:rsidR="0035134F">
        <w:t xml:space="preserve">elling us which programs to pull it back from. </w:t>
      </w:r>
      <w:r w:rsidR="00D335DE">
        <w:t>W</w:t>
      </w:r>
      <w:r w:rsidR="0035134F">
        <w:t>e coul</w:t>
      </w:r>
      <w:r w:rsidR="00D335DE">
        <w:t>d’</w:t>
      </w:r>
      <w:r w:rsidR="0035134F">
        <w:t>ve done this unilaterally, but we wanted your take on it because of some actions we might not have known about that are in play that would prevent rejects</w:t>
      </w:r>
      <w:r w:rsidR="00D335DE">
        <w:t>,</w:t>
      </w:r>
      <w:r w:rsidR="0035134F">
        <w:t xml:space="preserve"> </w:t>
      </w:r>
      <w:r w:rsidR="00D335DE">
        <w:t>s</w:t>
      </w:r>
      <w:r w:rsidR="0035134F">
        <w:t>o we kind of needed your help</w:t>
      </w:r>
      <w:r w:rsidR="00D335DE">
        <w:t>.</w:t>
      </w:r>
      <w:r w:rsidR="0035134F">
        <w:t xml:space="preserve"> </w:t>
      </w:r>
      <w:r w:rsidR="00D335DE">
        <w:t>B</w:t>
      </w:r>
      <w:r w:rsidR="0035134F">
        <w:t xml:space="preserve">ut I could have pulled it back unilaterally, but that would have caused potential </w:t>
      </w:r>
      <w:r>
        <w:t>rejects, and</w:t>
      </w:r>
      <w:r w:rsidR="0035134F">
        <w:t xml:space="preserve"> </w:t>
      </w:r>
      <w:r>
        <w:t>w</w:t>
      </w:r>
      <w:r w:rsidR="0035134F">
        <w:t>e don</w:t>
      </w:r>
      <w:r w:rsidR="00C45DF7">
        <w:t>’</w:t>
      </w:r>
      <w:r w:rsidR="0035134F">
        <w:t>t like that. Please cease doing cost transfers. There was a reference previous memo Matt Bern sent out that tells everyone not to do these cost transfers to reduce your prior year. We don</w:t>
      </w:r>
      <w:r w:rsidR="00C45DF7">
        <w:t>’</w:t>
      </w:r>
      <w:r w:rsidR="0035134F">
        <w:t>t want to do that. We want you to try to execute and send back what we</w:t>
      </w:r>
      <w:r w:rsidR="00C45DF7">
        <w:t>’</w:t>
      </w:r>
      <w:r w:rsidR="0035134F">
        <w:t>re telling you</w:t>
      </w:r>
      <w:r>
        <w:t xml:space="preserve"> in</w:t>
      </w:r>
      <w:r w:rsidR="0035134F">
        <w:t xml:space="preserve"> the green column on that spreadsheet I sent out. </w:t>
      </w:r>
      <w:r>
        <w:br/>
      </w:r>
      <w:r>
        <w:br/>
      </w:r>
      <w:r w:rsidR="0035134F">
        <w:t>And again, in case there</w:t>
      </w:r>
      <w:r w:rsidR="00C45DF7">
        <w:t>’</w:t>
      </w:r>
      <w:r w:rsidR="0035134F">
        <w:t>s a government shutdown</w:t>
      </w:r>
      <w:r>
        <w:t>,</w:t>
      </w:r>
      <w:r w:rsidR="0035134F">
        <w:t xml:space="preserve"> </w:t>
      </w:r>
      <w:r>
        <w:t>t</w:t>
      </w:r>
      <w:r w:rsidR="0035134F">
        <w:t>his allows us to pay maybe one or two pay periods pass</w:t>
      </w:r>
      <w:r>
        <w:t xml:space="preserve"> the shutdown</w:t>
      </w:r>
      <w:r w:rsidR="0035134F">
        <w:t xml:space="preserve"> </w:t>
      </w:r>
      <w:r>
        <w:t>date</w:t>
      </w:r>
      <w:r w:rsidR="0035134F">
        <w:t xml:space="preserve"> </w:t>
      </w:r>
      <w:r>
        <w:t>s</w:t>
      </w:r>
      <w:r w:rsidR="0035134F">
        <w:t xml:space="preserve">o that we can continue operations without </w:t>
      </w:r>
      <w:r>
        <w:t>b</w:t>
      </w:r>
      <w:r w:rsidR="0035134F">
        <w:t>eing furloughed</w:t>
      </w:r>
      <w:r>
        <w:t>.</w:t>
      </w:r>
      <w:r w:rsidR="0035134F">
        <w:t xml:space="preserve"> </w:t>
      </w:r>
      <w:r>
        <w:t>A</w:t>
      </w:r>
      <w:r w:rsidR="0035134F">
        <w:t xml:space="preserve">nd this is important for everybody involved in </w:t>
      </w:r>
      <w:r>
        <w:t>ORD,</w:t>
      </w:r>
      <w:r w:rsidR="0035134F">
        <w:t xml:space="preserve"> because we don</w:t>
      </w:r>
      <w:r w:rsidR="00C45DF7">
        <w:t>’</w:t>
      </w:r>
      <w:r w:rsidR="0035134F">
        <w:t>t have an advanced appropriation like the medical centers</w:t>
      </w:r>
      <w:r>
        <w:t>.</w:t>
      </w:r>
      <w:r w:rsidR="0035134F">
        <w:t xml:space="preserve"> </w:t>
      </w:r>
      <w:r>
        <w:t>W</w:t>
      </w:r>
      <w:r w:rsidR="0035134F">
        <w:t>e</w:t>
      </w:r>
      <w:r w:rsidR="00C45DF7">
        <w:t>’</w:t>
      </w:r>
      <w:r w:rsidR="0035134F">
        <w:t xml:space="preserve">re </w:t>
      </w:r>
      <w:r>
        <w:t xml:space="preserve">a </w:t>
      </w:r>
      <w:r w:rsidR="00061D47">
        <w:t>two-year</w:t>
      </w:r>
      <w:r w:rsidR="0035134F">
        <w:t xml:space="preserve"> appropriation and </w:t>
      </w:r>
      <w:proofErr w:type="gramStart"/>
      <w:r w:rsidR="0035134F">
        <w:t>unfortunately</w:t>
      </w:r>
      <w:proofErr w:type="gramEnd"/>
      <w:r w:rsidR="0035134F">
        <w:t xml:space="preserve"> we are subject to the CRs, as you </w:t>
      </w:r>
      <w:r w:rsidR="00061D47">
        <w:t>know,</w:t>
      </w:r>
      <w:r w:rsidR="0035134F">
        <w:t xml:space="preserve"> </w:t>
      </w:r>
      <w:r>
        <w:t>a</w:t>
      </w:r>
      <w:r w:rsidR="0035134F">
        <w:t>nd to the potential government shutdown. And this is going to be a challenging year as everybody knows</w:t>
      </w:r>
      <w:r w:rsidR="00061D47">
        <w:t>. N</w:t>
      </w:r>
      <w:r w:rsidR="0035134F">
        <w:t xml:space="preserve">ext year in </w:t>
      </w:r>
      <w:r w:rsidR="00061D47">
        <w:t>f</w:t>
      </w:r>
      <w:r w:rsidR="0035134F">
        <w:t xml:space="preserve">iscal year </w:t>
      </w:r>
      <w:r w:rsidR="00061D47">
        <w:t>‘</w:t>
      </w:r>
      <w:r w:rsidR="0035134F">
        <w:t xml:space="preserve">25 next year is going to be </w:t>
      </w:r>
      <w:r w:rsidR="00061D47">
        <w:t xml:space="preserve">an </w:t>
      </w:r>
      <w:r w:rsidR="0035134F">
        <w:t xml:space="preserve">even more challenging year with the potential of some decreased budget, but more to follow on that. </w:t>
      </w:r>
      <w:r w:rsidR="00061D47">
        <w:br/>
      </w:r>
      <w:r w:rsidR="00061D47">
        <w:br/>
      </w:r>
      <w:r w:rsidR="0035134F">
        <w:t>But just want to mention</w:t>
      </w:r>
      <w:r w:rsidR="00061D47">
        <w:t>,</w:t>
      </w:r>
      <w:r w:rsidR="0035134F">
        <w:t xml:space="preserve"> I want to thank everyone for prior year. I know it</w:t>
      </w:r>
      <w:r w:rsidR="00C45DF7">
        <w:t>’</w:t>
      </w:r>
      <w:r w:rsidR="0035134F">
        <w:t xml:space="preserve">s </w:t>
      </w:r>
      <w:r w:rsidR="00061D47">
        <w:t xml:space="preserve">the </w:t>
      </w:r>
      <w:r w:rsidR="0035134F">
        <w:t>25th of October already, but I want to thank everyone for helping us close out last year</w:t>
      </w:r>
      <w:r w:rsidR="00C45DF7">
        <w:t>’</w:t>
      </w:r>
      <w:r w:rsidR="0035134F">
        <w:t>s budget on 9</w:t>
      </w:r>
      <w:r w:rsidR="00061D47">
        <w:t>/</w:t>
      </w:r>
      <w:r w:rsidR="0035134F">
        <w:t>30. It came down to the wire, but we were able to execute for the prior year</w:t>
      </w:r>
      <w:r w:rsidR="00061D47">
        <w:t>. P</w:t>
      </w:r>
      <w:r w:rsidR="0035134F">
        <w:t>rior year only about 250 bucks. So that was pretty good</w:t>
      </w:r>
      <w:r w:rsidR="00061D47">
        <w:t>. Two hundred and fifty dollars</w:t>
      </w:r>
      <w:r w:rsidR="0035134F">
        <w:t xml:space="preserve"> roughly. So that was very </w:t>
      </w:r>
      <w:r w:rsidR="00C45DF7">
        <w:t>good</w:t>
      </w:r>
      <w:r w:rsidR="00061D47">
        <w:t>.</w:t>
      </w:r>
      <w:r w:rsidR="0035134F">
        <w:t xml:space="preserve"> </w:t>
      </w:r>
      <w:r w:rsidR="00061D47">
        <w:t>A</w:t>
      </w:r>
      <w:r w:rsidR="0035134F">
        <w:t>nd our carryover amount was right around 82,000,000</w:t>
      </w:r>
      <w:r w:rsidR="00061D47">
        <w:t>,</w:t>
      </w:r>
      <w:r w:rsidR="0035134F">
        <w:t xml:space="preserve"> which was a decrease of around 8 million from that prior year. </w:t>
      </w:r>
      <w:proofErr w:type="gramStart"/>
      <w:r w:rsidR="0035134F">
        <w:t>So</w:t>
      </w:r>
      <w:proofErr w:type="gramEnd"/>
      <w:r w:rsidR="00061D47">
        <w:t xml:space="preserve"> w</w:t>
      </w:r>
      <w:r w:rsidR="0035134F">
        <w:t>e</w:t>
      </w:r>
      <w:r w:rsidR="00C45DF7">
        <w:t>’</w:t>
      </w:r>
      <w:r w:rsidR="0035134F">
        <w:t xml:space="preserve">re </w:t>
      </w:r>
      <w:r w:rsidR="0035134F">
        <w:lastRenderedPageBreak/>
        <w:t xml:space="preserve">doing very well and we these particular </w:t>
      </w:r>
      <w:r w:rsidR="00061D47">
        <w:t>t</w:t>
      </w:r>
      <w:r w:rsidR="0035134F">
        <w:t>raining events that we</w:t>
      </w:r>
      <w:r w:rsidR="00C45DF7">
        <w:t>’</w:t>
      </w:r>
      <w:r w:rsidR="0035134F">
        <w:t xml:space="preserve">re doing like today is all for your benefit and to make you guys better at what you do in the field. </w:t>
      </w:r>
      <w:r w:rsidR="00061D47">
        <w:br/>
      </w:r>
      <w:r w:rsidR="00061D47">
        <w:br/>
      </w:r>
      <w:r w:rsidR="0035134F">
        <w:t>What I would encourage every station is to contact your fiscal office, have a good relationship with their fiscal office. And I know there</w:t>
      </w:r>
      <w:r w:rsidR="00C45DF7">
        <w:t>’</w:t>
      </w:r>
      <w:r w:rsidR="0035134F">
        <w:t>s turnover, but</w:t>
      </w:r>
      <w:r w:rsidR="00061D47">
        <w:t xml:space="preserve"> e</w:t>
      </w:r>
      <w:r w:rsidR="0035134F">
        <w:t xml:space="preserve">ven if there is, you need to work with somebody in that </w:t>
      </w:r>
      <w:r w:rsidR="00061D47">
        <w:t>b</w:t>
      </w:r>
      <w:r w:rsidR="0035134F">
        <w:t xml:space="preserve">udget </w:t>
      </w:r>
      <w:r w:rsidR="00061D47">
        <w:t>o</w:t>
      </w:r>
      <w:r w:rsidR="0035134F">
        <w:t>ffice who can help you with your cost transfers going forward and with your contractin</w:t>
      </w:r>
      <w:r w:rsidR="00061D47">
        <w:t>g</w:t>
      </w:r>
      <w:r w:rsidR="0035134F">
        <w:t xml:space="preserve"> office to make sure that you know who to speak to if you need a contract. And I know we ask a lot of you</w:t>
      </w:r>
      <w:r w:rsidR="00061D47">
        <w:t>.</w:t>
      </w:r>
      <w:r w:rsidR="0035134F">
        <w:t xml:space="preserve"> </w:t>
      </w:r>
      <w:r w:rsidR="00061D47">
        <w:t>R</w:t>
      </w:r>
      <w:r w:rsidR="0035134F">
        <w:t xml:space="preserve">ight </w:t>
      </w:r>
      <w:proofErr w:type="gramStart"/>
      <w:r w:rsidR="0035134F">
        <w:t>now</w:t>
      </w:r>
      <w:proofErr w:type="gramEnd"/>
      <w:r w:rsidR="00061D47">
        <w:t xml:space="preserve"> w</w:t>
      </w:r>
      <w:r w:rsidR="0035134F">
        <w:t>e</w:t>
      </w:r>
      <w:r w:rsidR="00C45DF7">
        <w:t>’</w:t>
      </w:r>
      <w:r w:rsidR="0035134F">
        <w:t>re in the season of reporting for artists. That</w:t>
      </w:r>
      <w:r w:rsidR="00C45DF7">
        <w:t>’</w:t>
      </w:r>
      <w:r w:rsidR="0035134F">
        <w:t>s another thing I</w:t>
      </w:r>
      <w:r w:rsidR="00C45DF7">
        <w:t>’</w:t>
      </w:r>
      <w:r w:rsidR="0035134F">
        <w:t xml:space="preserve">d like to ping or just mention that we want to make sure you get that </w:t>
      </w:r>
      <w:r w:rsidR="00061D47">
        <w:t>t</w:t>
      </w:r>
      <w:r w:rsidR="0035134F">
        <w:t xml:space="preserve">ask completed on time so that we can ensure your station gets as much </w:t>
      </w:r>
      <w:r w:rsidR="004C37F4">
        <w:t>bare</w:t>
      </w:r>
      <w:r w:rsidR="0035134F">
        <w:t xml:space="preserve"> dollars as possible. And that</w:t>
      </w:r>
      <w:r w:rsidR="00C45DF7">
        <w:t>’</w:t>
      </w:r>
      <w:r w:rsidR="0035134F">
        <w:t xml:space="preserve">s </w:t>
      </w:r>
      <w:proofErr w:type="gramStart"/>
      <w:r w:rsidR="0035134F">
        <w:t>actually a</w:t>
      </w:r>
      <w:proofErr w:type="gramEnd"/>
      <w:r w:rsidR="0035134F">
        <w:t xml:space="preserve"> line item and it</w:t>
      </w:r>
      <w:r w:rsidR="00C45DF7">
        <w:t>’</w:t>
      </w:r>
      <w:r w:rsidR="0035134F">
        <w:t xml:space="preserve">s sent on the </w:t>
      </w:r>
      <w:r w:rsidR="004C37F4">
        <w:t>MCASH</w:t>
      </w:r>
      <w:r w:rsidR="0035134F">
        <w:t xml:space="preserve"> report annually to your station</w:t>
      </w:r>
      <w:r w:rsidR="004C37F4">
        <w:t xml:space="preserve"> f</w:t>
      </w:r>
      <w:r w:rsidR="0035134F">
        <w:t xml:space="preserve">rom the </w:t>
      </w:r>
      <w:r w:rsidR="004C37F4">
        <w:t>VISNs.</w:t>
      </w:r>
      <w:r w:rsidR="0035134F">
        <w:t xml:space="preserve"> </w:t>
      </w:r>
      <w:r w:rsidR="004C37F4">
        <w:t>A</w:t>
      </w:r>
      <w:r w:rsidR="0035134F">
        <w:t>nd with that, I</w:t>
      </w:r>
      <w:r w:rsidR="00C45DF7">
        <w:t>’</w:t>
      </w:r>
      <w:r w:rsidR="0035134F">
        <w:t xml:space="preserve">m just going to stop and </w:t>
      </w:r>
      <w:r w:rsidR="004C37F4">
        <w:t>t</w:t>
      </w:r>
      <w:r w:rsidR="0035134F">
        <w:t>urn it back over to Jason for the intros, and I thank you.</w:t>
      </w:r>
    </w:p>
    <w:p w14:paraId="24BBE64B" w14:textId="77777777" w:rsidR="0035134F" w:rsidRDefault="0035134F" w:rsidP="0035134F">
      <w:pPr>
        <w:ind w:hanging="2160"/>
        <w:contextualSpacing/>
      </w:pPr>
    </w:p>
    <w:p w14:paraId="577E8311" w14:textId="0176C020" w:rsidR="0035134F" w:rsidRDefault="004C37F4" w:rsidP="0035134F">
      <w:pPr>
        <w:ind w:hanging="2160"/>
        <w:contextualSpacing/>
      </w:pPr>
      <w:r>
        <w:t>Jason Berlow</w:t>
      </w:r>
      <w:r w:rsidR="0035134F">
        <w:t>:</w:t>
      </w:r>
      <w:r w:rsidR="0035134F">
        <w:tab/>
        <w:t xml:space="preserve">Thanks, </w:t>
      </w:r>
      <w:r>
        <w:t>John</w:t>
      </w:r>
      <w:r w:rsidR="0035134F">
        <w:t xml:space="preserve">. </w:t>
      </w:r>
      <w:r w:rsidR="00DA6C66">
        <w:t>Yeah, w</w:t>
      </w:r>
      <w:r w:rsidR="0035134F">
        <w:t xml:space="preserve">e just wanted to </w:t>
      </w:r>
      <w:r w:rsidR="00DA6C66">
        <w:t>p</w:t>
      </w:r>
      <w:r w:rsidR="0035134F">
        <w:t xml:space="preserve">rovide you all with that for this critical update because I know </w:t>
      </w:r>
      <w:r w:rsidR="00DA6C66">
        <w:t>t</w:t>
      </w:r>
      <w:r w:rsidR="0035134F">
        <w:t>hat</w:t>
      </w:r>
      <w:r w:rsidR="00C45DF7">
        <w:t>’</w:t>
      </w:r>
      <w:r w:rsidR="0035134F">
        <w:t>s what you</w:t>
      </w:r>
      <w:r w:rsidR="00C45DF7">
        <w:t>’</w:t>
      </w:r>
      <w:r w:rsidR="0035134F">
        <w:t>re</w:t>
      </w:r>
      <w:r w:rsidR="00DA6C66">
        <w:t xml:space="preserve"> </w:t>
      </w:r>
      <w:r w:rsidR="0035134F">
        <w:t>thinking about today</w:t>
      </w:r>
      <w:r w:rsidR="00DA6C66">
        <w:t>.</w:t>
      </w:r>
      <w:r w:rsidR="0035134F">
        <w:t xml:space="preserve"> </w:t>
      </w:r>
      <w:r w:rsidR="00DA6C66">
        <w:t>S</w:t>
      </w:r>
      <w:r w:rsidR="0035134F">
        <w:t xml:space="preserve">o today the presenters are going to be myself just from the beginning and then </w:t>
      </w:r>
      <w:r w:rsidR="00DA6C66">
        <w:t>Kari.</w:t>
      </w:r>
      <w:r w:rsidR="0035134F">
        <w:t xml:space="preserve"> </w:t>
      </w:r>
      <w:r w:rsidR="00DA6C66">
        <w:t>Kari Points</w:t>
      </w:r>
      <w:r w:rsidR="0035134F">
        <w:t xml:space="preserve"> from Iowa City and Diane Murphy</w:t>
      </w:r>
      <w:r w:rsidR="00DA6C66">
        <w:t xml:space="preserve"> a</w:t>
      </w:r>
      <w:r w:rsidR="0035134F">
        <w:t xml:space="preserve"> budget analyst on our </w:t>
      </w:r>
      <w:r w:rsidR="00DA6C66">
        <w:t xml:space="preserve">ORD </w:t>
      </w:r>
      <w:r w:rsidR="0035134F">
        <w:t>finance team here</w:t>
      </w:r>
      <w:r w:rsidR="00DA6C66">
        <w:t>.</w:t>
      </w:r>
      <w:r w:rsidR="0035134F">
        <w:t xml:space="preserve"> </w:t>
      </w:r>
      <w:r w:rsidR="00DA6C66">
        <w:t>A</w:t>
      </w:r>
      <w:r w:rsidR="0035134F">
        <w:t xml:space="preserve">nd </w:t>
      </w:r>
      <w:r w:rsidR="00DA6C66">
        <w:t xml:space="preserve">Kari </w:t>
      </w:r>
      <w:r w:rsidR="0035134F">
        <w:t xml:space="preserve">has a lot of experience in financial management from all our time in Iowa City and Diane </w:t>
      </w:r>
      <w:r w:rsidR="00DA6C66">
        <w:t>has also a</w:t>
      </w:r>
      <w:r w:rsidR="0035134F">
        <w:t xml:space="preserve"> vast wealth of experience from all this because she worked in the fiscal of Augusta, GA </w:t>
      </w:r>
      <w:r w:rsidR="00DA6C66">
        <w:t>VMAC</w:t>
      </w:r>
      <w:r w:rsidR="0035134F">
        <w:t xml:space="preserve"> before she joined our team. So here you</w:t>
      </w:r>
      <w:r w:rsidR="00C45DF7">
        <w:t>’</w:t>
      </w:r>
      <w:r w:rsidR="0035134F">
        <w:t>ll see we</w:t>
      </w:r>
      <w:r w:rsidR="00C45DF7">
        <w:t>’</w:t>
      </w:r>
      <w:r w:rsidR="0035134F">
        <w:t xml:space="preserve">ll do the introduction policy and then how to understand and utilize </w:t>
      </w:r>
      <w:r w:rsidR="008D40C5">
        <w:t>U</w:t>
      </w:r>
      <w:r w:rsidR="0035134F">
        <w:t xml:space="preserve">DO </w:t>
      </w:r>
      <w:r w:rsidR="008D40C5">
        <w:t>R</w:t>
      </w:r>
      <w:r w:rsidR="0035134F">
        <w:t>eports</w:t>
      </w:r>
      <w:r w:rsidR="008D40C5">
        <w:t>. H</w:t>
      </w:r>
      <w:r w:rsidR="0035134F">
        <w:t>ow to locate and view purchase orders and obligation numbers. Navigating I</w:t>
      </w:r>
      <w:r w:rsidR="008D40C5">
        <w:t>P</w:t>
      </w:r>
      <w:r w:rsidR="0035134F">
        <w:t xml:space="preserve">PS and then utilizing open document reports </w:t>
      </w:r>
      <w:r w:rsidR="008D40C5">
        <w:t xml:space="preserve">in VSSC. </w:t>
      </w:r>
      <w:r w:rsidR="0035134F">
        <w:t>And</w:t>
      </w:r>
      <w:r w:rsidR="008D40C5">
        <w:t xml:space="preserve"> </w:t>
      </w:r>
      <w:r w:rsidR="0035134F">
        <w:t>that section</w:t>
      </w:r>
      <w:r w:rsidR="008D40C5">
        <w:t>,</w:t>
      </w:r>
      <w:r w:rsidR="0035134F">
        <w:t xml:space="preserve"> I think I believe </w:t>
      </w:r>
      <w:r w:rsidR="008D40C5">
        <w:t>Kari</w:t>
      </w:r>
      <w:r w:rsidR="0035134F">
        <w:t xml:space="preserve"> is going to do a live de</w:t>
      </w:r>
      <w:r w:rsidR="008D40C5">
        <w:t>mo. Are w</w:t>
      </w:r>
      <w:r w:rsidR="0035134F">
        <w:t xml:space="preserve">e still planning to do </w:t>
      </w:r>
      <w:r w:rsidR="008D40C5">
        <w:t>a</w:t>
      </w:r>
      <w:r w:rsidR="0035134F">
        <w:t xml:space="preserve"> live demo, </w:t>
      </w:r>
      <w:r w:rsidR="008D40C5">
        <w:t>Kari</w:t>
      </w:r>
      <w:r w:rsidR="0035134F">
        <w:t>.</w:t>
      </w:r>
    </w:p>
    <w:p w14:paraId="2B770961" w14:textId="77777777" w:rsidR="0035134F" w:rsidRDefault="0035134F" w:rsidP="0035134F">
      <w:pPr>
        <w:ind w:hanging="2160"/>
        <w:contextualSpacing/>
      </w:pPr>
    </w:p>
    <w:p w14:paraId="10AF9ECA" w14:textId="143A1492" w:rsidR="0035134F" w:rsidRDefault="008D40C5" w:rsidP="0035134F">
      <w:pPr>
        <w:ind w:hanging="2160"/>
        <w:contextualSpacing/>
      </w:pPr>
      <w:r>
        <w:t>Kari Points</w:t>
      </w:r>
      <w:r w:rsidR="0035134F">
        <w:t>:</w:t>
      </w:r>
      <w:r w:rsidR="0035134F">
        <w:tab/>
        <w:t>Yes, we are.</w:t>
      </w:r>
    </w:p>
    <w:p w14:paraId="3C6B68F9" w14:textId="77777777" w:rsidR="0035134F" w:rsidRDefault="0035134F" w:rsidP="0035134F">
      <w:pPr>
        <w:ind w:hanging="2160"/>
        <w:contextualSpacing/>
      </w:pPr>
    </w:p>
    <w:p w14:paraId="7FA6FE22" w14:textId="725C6BBA" w:rsidR="0035134F" w:rsidRDefault="00313740" w:rsidP="0035134F">
      <w:pPr>
        <w:ind w:hanging="2160"/>
        <w:contextualSpacing/>
      </w:pPr>
      <w:r>
        <w:t>Jason Berlow</w:t>
      </w:r>
      <w:r w:rsidR="0035134F">
        <w:t>:</w:t>
      </w:r>
      <w:r w:rsidR="0035134F">
        <w:tab/>
      </w:r>
      <w:proofErr w:type="gramStart"/>
      <w:r w:rsidR="0035134F">
        <w:t>So</w:t>
      </w:r>
      <w:proofErr w:type="gramEnd"/>
      <w:r w:rsidR="0035134F">
        <w:t xml:space="preserve"> I would recommend while you</w:t>
      </w:r>
      <w:r w:rsidR="00C45DF7">
        <w:t>’</w:t>
      </w:r>
      <w:r w:rsidR="0035134F">
        <w:t xml:space="preserve">re waiting to open that link </w:t>
      </w:r>
      <w:r w:rsidR="008D40C5">
        <w:t>t</w:t>
      </w:r>
      <w:r w:rsidR="0035134F">
        <w:t xml:space="preserve">hat we sent </w:t>
      </w:r>
      <w:r w:rsidR="008D40C5">
        <w:t xml:space="preserve">in </w:t>
      </w:r>
      <w:r w:rsidR="0035134F">
        <w:t>the e-mail yesterday and I</w:t>
      </w:r>
      <w:r w:rsidR="00C45DF7">
        <w:t>’</w:t>
      </w:r>
      <w:r w:rsidR="0035134F">
        <w:t xml:space="preserve">ll pop it in the chat after I talk. But this training is really, </w:t>
      </w:r>
      <w:proofErr w:type="gramStart"/>
      <w:r w:rsidR="0035134F">
        <w:t>really important</w:t>
      </w:r>
      <w:proofErr w:type="gramEnd"/>
      <w:r w:rsidR="0035134F">
        <w:t xml:space="preserve">. Next slide. </w:t>
      </w:r>
      <w:r w:rsidR="008D40C5">
        <w:t>S</w:t>
      </w:r>
      <w:r w:rsidR="0035134F">
        <w:t>o that</w:t>
      </w:r>
      <w:r w:rsidR="00C45DF7">
        <w:t>’</w:t>
      </w:r>
      <w:r w:rsidR="0035134F">
        <w:t xml:space="preserve">s my daughter, Ella. You might have seen her at the </w:t>
      </w:r>
      <w:r w:rsidR="008D40C5">
        <w:t>_____ [00:06:34]</w:t>
      </w:r>
      <w:r w:rsidR="0035134F">
        <w:t xml:space="preserve"> </w:t>
      </w:r>
      <w:r w:rsidR="008D40C5">
        <w:t>c</w:t>
      </w:r>
      <w:r w:rsidR="0035134F">
        <w:t>onference here. She</w:t>
      </w:r>
      <w:r w:rsidR="00C45DF7">
        <w:t>’</w:t>
      </w:r>
      <w:r w:rsidR="0035134F">
        <w:t xml:space="preserve">s just </w:t>
      </w:r>
      <w:r w:rsidR="008D40C5">
        <w:t>bigger now. S</w:t>
      </w:r>
      <w:r w:rsidR="0035134F">
        <w:t>he loves phones</w:t>
      </w:r>
      <w:r w:rsidR="008D40C5">
        <w:t>.</w:t>
      </w:r>
      <w:r w:rsidR="0035134F">
        <w:t xml:space="preserve"> </w:t>
      </w:r>
      <w:r w:rsidR="008D40C5">
        <w:t>T</w:t>
      </w:r>
      <w:r w:rsidR="0035134F">
        <w:t>hese kids are obsessed with phones</w:t>
      </w:r>
      <w:r w:rsidR="008D40C5">
        <w:t xml:space="preserve"> now </w:t>
      </w:r>
      <w:r w:rsidR="0035134F">
        <w:t>even under two. So just try</w:t>
      </w:r>
      <w:r w:rsidR="008D40C5">
        <w:t xml:space="preserve"> and</w:t>
      </w:r>
      <w:r w:rsidR="0035134F">
        <w:t xml:space="preserve"> paying attention and minimize the teams because this is </w:t>
      </w:r>
      <w:proofErr w:type="gramStart"/>
      <w:r w:rsidR="0035134F">
        <w:t>a really important</w:t>
      </w:r>
      <w:proofErr w:type="gramEnd"/>
      <w:r w:rsidR="0035134F">
        <w:t xml:space="preserve"> training and a really important issue. Next slide. </w:t>
      </w:r>
      <w:r w:rsidR="00CD2B66">
        <w:br/>
      </w:r>
      <w:r w:rsidR="00CD2B66">
        <w:br/>
      </w:r>
      <w:proofErr w:type="gramStart"/>
      <w:r w:rsidR="0035134F">
        <w:lastRenderedPageBreak/>
        <w:t>So</w:t>
      </w:r>
      <w:proofErr w:type="gramEnd"/>
      <w:r w:rsidR="0035134F">
        <w:t xml:space="preserve"> the reason this is really important is because </w:t>
      </w:r>
      <w:r w:rsidR="00CD2B66">
        <w:t>w</w:t>
      </w:r>
      <w:r w:rsidR="0035134F">
        <w:t>hen we obligate funding, we need to ensure that we</w:t>
      </w:r>
      <w:r w:rsidR="00C45DF7">
        <w:t>’</w:t>
      </w:r>
      <w:r w:rsidR="0035134F">
        <w:t xml:space="preserve">re complying with the VA </w:t>
      </w:r>
      <w:r w:rsidR="00CD2B66">
        <w:t>f</w:t>
      </w:r>
      <w:r w:rsidR="0035134F">
        <w:t xml:space="preserve">inancial </w:t>
      </w:r>
      <w:r w:rsidR="00CD2B66">
        <w:t>p</w:t>
      </w:r>
      <w:r w:rsidR="0035134F">
        <w:t xml:space="preserve">olicy and the overall intent of the appropriation. We did the appropriations </w:t>
      </w:r>
      <w:r w:rsidR="00A85546">
        <w:t>last</w:t>
      </w:r>
      <w:r w:rsidR="0035134F">
        <w:t xml:space="preserve"> training back in February</w:t>
      </w:r>
      <w:r w:rsidR="00CD2B66">
        <w:t xml:space="preserve"> and s</w:t>
      </w:r>
      <w:r w:rsidR="0035134F">
        <w:t>ome of you have taken the courses that we</w:t>
      </w:r>
      <w:r w:rsidR="00C45DF7">
        <w:t>’</w:t>
      </w:r>
      <w:r w:rsidR="0035134F">
        <w:t>ve been offering</w:t>
      </w:r>
      <w:r w:rsidR="00CD2B66">
        <w:t>.</w:t>
      </w:r>
      <w:r w:rsidR="0035134F">
        <w:t xml:space="preserve"> </w:t>
      </w:r>
      <w:r w:rsidR="00CD2B66">
        <w:t>B</w:t>
      </w:r>
      <w:r w:rsidR="0035134F">
        <w:t>ut it</w:t>
      </w:r>
      <w:r w:rsidR="00C45DF7">
        <w:t>’</w:t>
      </w:r>
      <w:r w:rsidR="0035134F">
        <w:t xml:space="preserve">s </w:t>
      </w:r>
      <w:proofErr w:type="gramStart"/>
      <w:r w:rsidR="0035134F">
        <w:t>really important</w:t>
      </w:r>
      <w:proofErr w:type="gramEnd"/>
      <w:r w:rsidR="0035134F">
        <w:t xml:space="preserve"> that </w:t>
      </w:r>
      <w:r w:rsidR="00CD2B66">
        <w:t>when we</w:t>
      </w:r>
      <w:r w:rsidR="0035134F">
        <w:t xml:space="preserve"> create an obligation that </w:t>
      </w:r>
      <w:r w:rsidR="00CD2B66">
        <w:t>t</w:t>
      </w:r>
      <w:r w:rsidR="0035134F">
        <w:t xml:space="preserve">he obligation is for the amounts, and the need is for a necessary expense and a </w:t>
      </w:r>
      <w:r w:rsidR="00CD2B66">
        <w:t>b</w:t>
      </w:r>
      <w:r w:rsidR="0035134F">
        <w:t>ona</w:t>
      </w:r>
      <w:r w:rsidR="00CD2B66">
        <w:t xml:space="preserve"> </w:t>
      </w:r>
      <w:r w:rsidR="0035134F">
        <w:t>fide need</w:t>
      </w:r>
      <w:r w:rsidR="00CD2B66">
        <w:t xml:space="preserve"> in</w:t>
      </w:r>
      <w:r w:rsidR="0035134F">
        <w:t xml:space="preserve"> carrying out medical research</w:t>
      </w:r>
      <w:r w:rsidR="00CD2B66">
        <w:t>.</w:t>
      </w:r>
      <w:r w:rsidR="0035134F">
        <w:t xml:space="preserve"> We</w:t>
      </w:r>
      <w:r w:rsidR="00C45DF7">
        <w:t>’</w:t>
      </w:r>
      <w:r w:rsidR="0035134F">
        <w:t>re not in the business of just</w:t>
      </w:r>
      <w:r w:rsidR="00CD2B66">
        <w:t>—</w:t>
      </w:r>
      <w:r w:rsidR="0035134F">
        <w:t>we</w:t>
      </w:r>
      <w:r w:rsidR="00C45DF7">
        <w:t>’</w:t>
      </w:r>
      <w:r w:rsidR="0035134F">
        <w:t xml:space="preserve">re in the business of performing medical research. </w:t>
      </w:r>
      <w:r w:rsidR="00F97A44">
        <w:br/>
      </w:r>
      <w:r w:rsidR="00F97A44">
        <w:br/>
      </w:r>
      <w:r w:rsidR="0035134F">
        <w:t>We</w:t>
      </w:r>
      <w:r w:rsidR="00C45DF7">
        <w:t>’</w:t>
      </w:r>
      <w:r w:rsidR="0035134F">
        <w:t>re not in the business of spending all the money</w:t>
      </w:r>
      <w:r w:rsidR="00CD2B66">
        <w:t>—s</w:t>
      </w:r>
      <w:r w:rsidR="0035134F">
        <w:t>pending all our money</w:t>
      </w:r>
      <w:r w:rsidR="00CD2B66">
        <w:t>.</w:t>
      </w:r>
      <w:r w:rsidR="0035134F">
        <w:t xml:space="preserve"> </w:t>
      </w:r>
      <w:r w:rsidR="00CD2B66">
        <w:t>S</w:t>
      </w:r>
      <w:r w:rsidR="0035134F">
        <w:t xml:space="preserve">pending all our money, </w:t>
      </w:r>
      <w:r w:rsidR="00CD2B66">
        <w:t xml:space="preserve">_____ [00:07:35] </w:t>
      </w:r>
      <w:r w:rsidR="0035134F">
        <w:t>as much as possible</w:t>
      </w:r>
      <w:r w:rsidR="00CD2B66">
        <w:t xml:space="preserve"> i</w:t>
      </w:r>
      <w:r w:rsidR="0035134F">
        <w:t>f you</w:t>
      </w:r>
      <w:r w:rsidR="00C45DF7">
        <w:t>’</w:t>
      </w:r>
      <w:r w:rsidR="0035134F">
        <w:t>re making obligations that might be more than required is not</w:t>
      </w:r>
      <w:r w:rsidR="00CD2B66">
        <w:t xml:space="preserve"> </w:t>
      </w:r>
      <w:r w:rsidR="0035134F">
        <w:t xml:space="preserve">in the best interest of the veterans we serve. Because it means that later the funds </w:t>
      </w:r>
      <w:r w:rsidR="00CD2B66">
        <w:t xml:space="preserve">won’t </w:t>
      </w:r>
      <w:r w:rsidR="0035134F">
        <w:t xml:space="preserve">be </w:t>
      </w:r>
      <w:r w:rsidR="00C45DF7">
        <w:t>available,</w:t>
      </w:r>
      <w:r w:rsidR="0035134F">
        <w:t xml:space="preserve"> and I</w:t>
      </w:r>
      <w:r w:rsidR="00C45DF7">
        <w:t>’</w:t>
      </w:r>
      <w:r w:rsidR="0035134F">
        <w:t>ll present that in the next slide. And when we do these carryover drills, et</w:t>
      </w:r>
      <w:r w:rsidR="00CD2B66">
        <w:t xml:space="preserve"> cetera</w:t>
      </w:r>
      <w:r w:rsidR="0035134F">
        <w:t>, like John was talking about, they</w:t>
      </w:r>
      <w:r w:rsidR="00C45DF7">
        <w:t>’</w:t>
      </w:r>
      <w:r w:rsidR="0035134F">
        <w:t>re for a reason</w:t>
      </w:r>
      <w:r w:rsidR="00CD2B66">
        <w:t>. B</w:t>
      </w:r>
      <w:r w:rsidR="0035134F">
        <w:t>ecause we</w:t>
      </w:r>
      <w:r w:rsidR="00C45DF7">
        <w:t>’</w:t>
      </w:r>
      <w:r w:rsidR="0035134F">
        <w:t>re here</w:t>
      </w:r>
      <w:r w:rsidR="00CD2B66">
        <w:t xml:space="preserve"> </w:t>
      </w:r>
      <w:proofErr w:type="gramStart"/>
      <w:r w:rsidR="00CD2B66">
        <w:t>and</w:t>
      </w:r>
      <w:r w:rsidR="0035134F">
        <w:t xml:space="preserve">  already</w:t>
      </w:r>
      <w:proofErr w:type="gramEnd"/>
      <w:r w:rsidR="0035134F">
        <w:t xml:space="preserve"> finance responsible for managing the funding and the appropriation. </w:t>
      </w:r>
      <w:r w:rsidR="000863AA">
        <w:br/>
      </w:r>
      <w:r w:rsidR="000863AA">
        <w:br/>
      </w:r>
      <w:proofErr w:type="gramStart"/>
      <w:r w:rsidR="0035134F">
        <w:t>So</w:t>
      </w:r>
      <w:proofErr w:type="gramEnd"/>
      <w:r w:rsidR="0035134F">
        <w:t xml:space="preserve"> if there</w:t>
      </w:r>
      <w:r w:rsidR="00C45DF7">
        <w:t>’</w:t>
      </w:r>
      <w:r w:rsidR="0035134F">
        <w:t>s excess funding carryover</w:t>
      </w:r>
      <w:r w:rsidR="000863AA">
        <w:t>,</w:t>
      </w:r>
      <w:r w:rsidR="0035134F">
        <w:t xml:space="preserve"> </w:t>
      </w:r>
      <w:r w:rsidR="000863AA">
        <w:t>t</w:t>
      </w:r>
      <w:r w:rsidR="0035134F">
        <w:t>hat</w:t>
      </w:r>
      <w:r w:rsidR="00C45DF7">
        <w:t>’</w:t>
      </w:r>
      <w:r w:rsidR="0035134F">
        <w:t>s our responsibility to determine how to handle</w:t>
      </w:r>
      <w:r w:rsidR="000863AA">
        <w:t>.</w:t>
      </w:r>
      <w:r w:rsidR="0035134F">
        <w:t xml:space="preserve"> </w:t>
      </w:r>
      <w:r w:rsidR="000863AA">
        <w:t>A</w:t>
      </w:r>
      <w:r w:rsidR="0035134F">
        <w:t xml:space="preserve">nd that funding will </w:t>
      </w:r>
      <w:r w:rsidR="000863AA">
        <w:t>g</w:t>
      </w:r>
      <w:r w:rsidR="0035134F">
        <w:t>et used for additional requirements to help serve the field</w:t>
      </w:r>
      <w:r w:rsidR="000863AA">
        <w:t>.</w:t>
      </w:r>
      <w:r w:rsidR="0035134F">
        <w:t xml:space="preserve"> </w:t>
      </w:r>
      <w:r w:rsidR="000863AA">
        <w:t>S</w:t>
      </w:r>
      <w:r w:rsidR="0035134F">
        <w:t>o that money we</w:t>
      </w:r>
      <w:r w:rsidR="00C45DF7">
        <w:t>’</w:t>
      </w:r>
      <w:r w:rsidR="0035134F">
        <w:t>re pulling back, or those obligations</w:t>
      </w:r>
      <w:r w:rsidR="000863AA">
        <w:t xml:space="preserve"> we</w:t>
      </w:r>
      <w:r w:rsidR="0035134F">
        <w:t xml:space="preserve"> obligated that might come later, those funds are going to come back to the field the following year for a new requirement or a new project or something. </w:t>
      </w:r>
      <w:proofErr w:type="gramStart"/>
      <w:r w:rsidR="0035134F">
        <w:t>So</w:t>
      </w:r>
      <w:proofErr w:type="gramEnd"/>
      <w:r w:rsidR="0035134F">
        <w:t xml:space="preserve"> it</w:t>
      </w:r>
      <w:r w:rsidR="00C45DF7">
        <w:t>’</w:t>
      </w:r>
      <w:r w:rsidR="0035134F">
        <w:t xml:space="preserve">s really important that we </w:t>
      </w:r>
      <w:r w:rsidR="000863AA">
        <w:t>b</w:t>
      </w:r>
      <w:r w:rsidR="0035134F">
        <w:t xml:space="preserve">e diligent about that. </w:t>
      </w:r>
      <w:r w:rsidR="00A85546">
        <w:t xml:space="preserve">So </w:t>
      </w:r>
      <w:r w:rsidR="000863AA">
        <w:t>_____ [00:08:42]. N</w:t>
      </w:r>
      <w:r w:rsidR="0035134F">
        <w:t xml:space="preserve">ext slide please. </w:t>
      </w:r>
      <w:r w:rsidR="000863AA">
        <w:br/>
      </w:r>
      <w:r w:rsidR="000863AA">
        <w:br/>
      </w:r>
      <w:proofErr w:type="gramStart"/>
      <w:r w:rsidR="000863AA">
        <w:t>So</w:t>
      </w:r>
      <w:proofErr w:type="gramEnd"/>
      <w:r w:rsidR="000863AA">
        <w:t xml:space="preserve"> t</w:t>
      </w:r>
      <w:r w:rsidR="0035134F">
        <w:t>he research stations</w:t>
      </w:r>
      <w:r w:rsidR="000863AA">
        <w:t>—this</w:t>
      </w:r>
      <w:r w:rsidR="0035134F">
        <w:t xml:space="preserve"> is from the VA </w:t>
      </w:r>
      <w:r w:rsidR="000863AA">
        <w:t>f</w:t>
      </w:r>
      <w:r w:rsidR="0035134F">
        <w:t xml:space="preserve">inancial </w:t>
      </w:r>
      <w:r w:rsidR="000863AA">
        <w:t>p</w:t>
      </w:r>
      <w:r w:rsidR="0035134F">
        <w:t>olicy on obligations</w:t>
      </w:r>
      <w:r w:rsidR="000863AA">
        <w:t>.</w:t>
      </w:r>
      <w:r w:rsidR="0035134F">
        <w:t xml:space="preserve"> </w:t>
      </w:r>
      <w:r w:rsidR="000863AA">
        <w:t>A</w:t>
      </w:r>
      <w:r w:rsidR="0035134F">
        <w:t>nd this is kind of the background for why we</w:t>
      </w:r>
      <w:r w:rsidR="00C45DF7">
        <w:t>’</w:t>
      </w:r>
      <w:r w:rsidR="0035134F">
        <w:t xml:space="preserve">re having this training and then </w:t>
      </w:r>
      <w:r w:rsidR="000863AA">
        <w:t>in</w:t>
      </w:r>
      <w:r w:rsidR="0035134F">
        <w:t xml:space="preserve"> upcoming slides</w:t>
      </w:r>
      <w:r w:rsidR="000863AA">
        <w:t>,</w:t>
      </w:r>
      <w:r w:rsidR="0035134F">
        <w:t xml:space="preserve"> Dian</w:t>
      </w:r>
      <w:r w:rsidR="000863AA">
        <w:t>e and Kari ar</w:t>
      </w:r>
      <w:r w:rsidR="0035134F">
        <w:t>e going to show you the mechanics of this</w:t>
      </w:r>
      <w:r w:rsidR="000863AA">
        <w:t>.</w:t>
      </w:r>
      <w:r w:rsidR="0035134F">
        <w:t xml:space="preserve"> </w:t>
      </w:r>
      <w:r w:rsidR="000863AA">
        <w:t>B</w:t>
      </w:r>
      <w:r w:rsidR="0035134F">
        <w:t>ut I</w:t>
      </w:r>
      <w:r w:rsidR="00C45DF7">
        <w:t>’</w:t>
      </w:r>
      <w:r w:rsidR="0035134F">
        <w:t>m trying to demonstrate why we do this. Research station</w:t>
      </w:r>
      <w:r w:rsidR="000863AA">
        <w:t xml:space="preserve">, </w:t>
      </w:r>
      <w:r w:rsidR="0035134F">
        <w:t>you</w:t>
      </w:r>
      <w:r w:rsidR="00C45DF7">
        <w:t>’</w:t>
      </w:r>
      <w:r w:rsidR="0035134F">
        <w:t xml:space="preserve">re required to form reconciliations of open obligation </w:t>
      </w:r>
      <w:r w:rsidR="000863AA">
        <w:t>a</w:t>
      </w:r>
      <w:r w:rsidR="0035134F">
        <w:t>nd record adjustments necessary</w:t>
      </w:r>
      <w:r w:rsidR="00A4413E">
        <w:t>,</w:t>
      </w:r>
      <w:r w:rsidR="0035134F">
        <w:t xml:space="preserve"> </w:t>
      </w:r>
      <w:r w:rsidR="000863AA">
        <w:t>s</w:t>
      </w:r>
      <w:r w:rsidR="0035134F">
        <w:t xml:space="preserve">o the obligation </w:t>
      </w:r>
      <w:r w:rsidR="000863AA">
        <w:t>e</w:t>
      </w:r>
      <w:r w:rsidR="0035134F">
        <w:t xml:space="preserve">xpenditure amounts are </w:t>
      </w:r>
      <w:r w:rsidR="00A4413E">
        <w:t xml:space="preserve">accurately </w:t>
      </w:r>
      <w:r w:rsidR="00C45DF7">
        <w:t>reported</w:t>
      </w:r>
      <w:r w:rsidR="00A4413E">
        <w:t>.</w:t>
      </w:r>
      <w:r w:rsidR="0035134F">
        <w:t xml:space="preserve"> </w:t>
      </w:r>
      <w:r w:rsidR="00A4413E">
        <w:t>A</w:t>
      </w:r>
      <w:r w:rsidR="0035134F">
        <w:t xml:space="preserve">nd this is not something unique to VA. </w:t>
      </w:r>
      <w:r w:rsidR="00A4413E">
        <w:t>W</w:t>
      </w:r>
      <w:r w:rsidR="0035134F">
        <w:t xml:space="preserve">hen I worked at TSA when I was </w:t>
      </w:r>
      <w:r w:rsidR="00A4413E">
        <w:t>a</w:t>
      </w:r>
      <w:r w:rsidR="0035134F">
        <w:t xml:space="preserve"> financial specialist, we did thi</w:t>
      </w:r>
      <w:r w:rsidR="00A4413E">
        <w:t>s</w:t>
      </w:r>
      <w:r w:rsidR="0035134F">
        <w:t xml:space="preserve"> </w:t>
      </w:r>
      <w:r w:rsidR="00A4413E">
        <w:t>t</w:t>
      </w:r>
      <w:r w:rsidR="0035134F">
        <w:t>oo, because it</w:t>
      </w:r>
      <w:r w:rsidR="00C45DF7">
        <w:t>’</w:t>
      </w:r>
      <w:r w:rsidR="0035134F">
        <w:t>s always important to review quarterly obligations, open obligation</w:t>
      </w:r>
      <w:r w:rsidR="00A4413E">
        <w:t>s</w:t>
      </w:r>
      <w:r w:rsidR="0035134F">
        <w:t xml:space="preserve"> to determine that the</w:t>
      </w:r>
      <w:r w:rsidR="00A4413E">
        <w:t>y’re</w:t>
      </w:r>
      <w:r w:rsidR="0035134F">
        <w:t xml:space="preserve"> valid</w:t>
      </w:r>
      <w:r w:rsidR="00A4413E">
        <w:t>. And</w:t>
      </w:r>
      <w:r w:rsidR="0035134F">
        <w:t xml:space="preserve"> the amount is still accurate</w:t>
      </w:r>
      <w:r w:rsidR="00A4413E">
        <w:t xml:space="preserve"> s</w:t>
      </w:r>
      <w:r w:rsidR="0035134F">
        <w:t>o</w:t>
      </w:r>
      <w:r w:rsidR="00A4413E">
        <w:t xml:space="preserve"> it</w:t>
      </w:r>
      <w:r w:rsidR="0035134F">
        <w:t xml:space="preserve"> could be obligated</w:t>
      </w:r>
      <w:r w:rsidR="00A4413E">
        <w:t xml:space="preserve">, </w:t>
      </w:r>
      <w:r w:rsidR="0035134F">
        <w:t xml:space="preserve">and the funds </w:t>
      </w:r>
      <w:r w:rsidR="00A4413E">
        <w:t xml:space="preserve">can </w:t>
      </w:r>
      <w:r w:rsidR="0035134F">
        <w:t xml:space="preserve">be used for another purpose. </w:t>
      </w:r>
      <w:r w:rsidR="00452946">
        <w:br/>
      </w:r>
      <w:r w:rsidR="00452946">
        <w:br/>
      </w:r>
      <w:proofErr w:type="gramStart"/>
      <w:r w:rsidR="0035134F">
        <w:t>So</w:t>
      </w:r>
      <w:proofErr w:type="gramEnd"/>
      <w:r w:rsidR="0035134F">
        <w:t xml:space="preserve"> if you see </w:t>
      </w:r>
      <w:r w:rsidR="00A4413E">
        <w:t>a</w:t>
      </w:r>
      <w:r w:rsidR="0035134F">
        <w:t>ppendix X, this is the requirement for VHA</w:t>
      </w:r>
      <w:r w:rsidR="00A4413E">
        <w:t>.</w:t>
      </w:r>
      <w:r w:rsidR="0035134F">
        <w:t xml:space="preserve"> </w:t>
      </w:r>
      <w:r w:rsidR="00A4413E">
        <w:t>A</w:t>
      </w:r>
      <w:r w:rsidR="0035134F">
        <w:t xml:space="preserve">nd the data calls you probably get from your station </w:t>
      </w:r>
      <w:r w:rsidR="00A4413E">
        <w:t xml:space="preserve">fiscals </w:t>
      </w:r>
      <w:r w:rsidR="0035134F">
        <w:t>on this matter also</w:t>
      </w:r>
      <w:r w:rsidR="00A4413E">
        <w:t>.</w:t>
      </w:r>
      <w:r w:rsidR="0035134F">
        <w:t xml:space="preserve"> </w:t>
      </w:r>
      <w:r w:rsidR="00A4413E">
        <w:t>A</w:t>
      </w:r>
      <w:r w:rsidR="0035134F">
        <w:t>nd here it</w:t>
      </w:r>
      <w:r w:rsidR="00C45DF7">
        <w:t>’</w:t>
      </w:r>
      <w:r w:rsidR="0035134F">
        <w:t xml:space="preserve">s Station 127 and </w:t>
      </w:r>
      <w:r w:rsidR="00A4413E">
        <w:t>ORD. W</w:t>
      </w:r>
      <w:r w:rsidR="0035134F">
        <w:t>e ha</w:t>
      </w:r>
      <w:r w:rsidR="00A4413E">
        <w:t>d</w:t>
      </w:r>
      <w:r w:rsidR="0035134F">
        <w:t xml:space="preserve"> to do this too. </w:t>
      </w:r>
      <w:proofErr w:type="gramStart"/>
      <w:r w:rsidR="0035134F">
        <w:t>So</w:t>
      </w:r>
      <w:proofErr w:type="gramEnd"/>
      <w:r w:rsidR="0035134F">
        <w:t xml:space="preserve"> when we have </w:t>
      </w:r>
      <w:r w:rsidR="00A4413E">
        <w:lastRenderedPageBreak/>
        <w:t>o</w:t>
      </w:r>
      <w:r w:rsidR="0035134F">
        <w:t>bligations</w:t>
      </w:r>
      <w:r w:rsidR="00A4413E">
        <w:t>,</w:t>
      </w:r>
      <w:r w:rsidR="0035134F">
        <w:t xml:space="preserve"> our fiscal which is the VH</w:t>
      </w:r>
      <w:r w:rsidR="00A4413E">
        <w:t>A</w:t>
      </w:r>
      <w:r w:rsidR="0035134F">
        <w:t xml:space="preserve"> CFO and then we report up to the Dean which is the</w:t>
      </w:r>
      <w:r w:rsidR="00452946">
        <w:t xml:space="preserve"> e</w:t>
      </w:r>
      <w:r w:rsidR="0035134F">
        <w:t>ducation discovery. We get these data c</w:t>
      </w:r>
      <w:r w:rsidR="00452946">
        <w:t>all</w:t>
      </w:r>
      <w:r w:rsidR="0035134F">
        <w:t xml:space="preserve">s </w:t>
      </w:r>
      <w:r w:rsidR="00452946">
        <w:t xml:space="preserve">too </w:t>
      </w:r>
      <w:r w:rsidR="0035134F">
        <w:t>and we respond them t</w:t>
      </w:r>
      <w:r w:rsidR="00452946">
        <w:t>oo</w:t>
      </w:r>
      <w:r w:rsidR="0035134F">
        <w:t xml:space="preserve">. </w:t>
      </w:r>
      <w:proofErr w:type="gramStart"/>
      <w:r w:rsidR="0035134F">
        <w:t>So</w:t>
      </w:r>
      <w:proofErr w:type="gramEnd"/>
      <w:r w:rsidR="0035134F">
        <w:t xml:space="preserve"> everything that we</w:t>
      </w:r>
      <w:r w:rsidR="00C45DF7">
        <w:t>’</w:t>
      </w:r>
      <w:r w:rsidR="0035134F">
        <w:t>re requiring</w:t>
      </w:r>
      <w:r w:rsidR="00452946">
        <w:t xml:space="preserve"> y</w:t>
      </w:r>
      <w:r w:rsidR="0035134F">
        <w:t>ou to do</w:t>
      </w:r>
      <w:r w:rsidR="00452946">
        <w:t>,</w:t>
      </w:r>
      <w:r w:rsidR="0035134F">
        <w:t xml:space="preserve"> we also do as </w:t>
      </w:r>
      <w:r w:rsidR="00452946">
        <w:t>just</w:t>
      </w:r>
      <w:r w:rsidR="0035134F">
        <w:t xml:space="preserve"> good stewards of taxpayer funds. So let me show you the impact of why</w:t>
      </w:r>
      <w:r w:rsidR="00452946">
        <w:t xml:space="preserve"> if</w:t>
      </w:r>
      <w:r w:rsidR="0035134F">
        <w:t xml:space="preserve"> we</w:t>
      </w:r>
      <w:r w:rsidR="00C45DF7">
        <w:t>’</w:t>
      </w:r>
      <w:r w:rsidR="0035134F">
        <w:t xml:space="preserve">re not diligent about this, what it creates. Next slide please. </w:t>
      </w:r>
      <w:r w:rsidR="00452946">
        <w:br/>
      </w:r>
      <w:r w:rsidR="00452946">
        <w:br/>
      </w:r>
      <w:proofErr w:type="gramStart"/>
      <w:r w:rsidR="0035134F">
        <w:t>So</w:t>
      </w:r>
      <w:proofErr w:type="gramEnd"/>
      <w:r w:rsidR="0035134F">
        <w:t xml:space="preserve"> closing our purchase orders a</w:t>
      </w:r>
      <w:r w:rsidR="00E9542E">
        <w:t>nd</w:t>
      </w:r>
      <w:r w:rsidR="0035134F">
        <w:t xml:space="preserve"> 1358</w:t>
      </w:r>
      <w:r w:rsidR="00E9542E">
        <w:t>s</w:t>
      </w:r>
      <w:r w:rsidR="0035134F">
        <w:t xml:space="preserve"> </w:t>
      </w:r>
      <w:r w:rsidR="00E9542E">
        <w:t>in a timely</w:t>
      </w:r>
      <w:r w:rsidR="0035134F">
        <w:t xml:space="preserve"> manner negatively impacts the research mission for the table </w:t>
      </w:r>
      <w:r w:rsidR="00E749E1">
        <w:t>_____ [00:10:18]. F</w:t>
      </w:r>
      <w:r w:rsidR="0035134F">
        <w:t xml:space="preserve">unds and orders from expired years can no longer be used for new </w:t>
      </w:r>
      <w:r w:rsidR="00E749E1">
        <w:t>r</w:t>
      </w:r>
      <w:r w:rsidR="0035134F">
        <w:t>equirements</w:t>
      </w:r>
      <w:r w:rsidR="00E749E1">
        <w:t>.</w:t>
      </w:r>
      <w:r w:rsidR="0035134F">
        <w:t xml:space="preserve"> </w:t>
      </w:r>
      <w:r w:rsidR="00E749E1">
        <w:t>S</w:t>
      </w:r>
      <w:r w:rsidR="0035134F">
        <w:t>o right</w:t>
      </w:r>
      <w:r w:rsidR="00E749E1">
        <w:t xml:space="preserve"> </w:t>
      </w:r>
      <w:proofErr w:type="gramStart"/>
      <w:r w:rsidR="00E749E1">
        <w:t>n</w:t>
      </w:r>
      <w:r w:rsidR="0035134F">
        <w:t>ow</w:t>
      </w:r>
      <w:proofErr w:type="gramEnd"/>
      <w:r w:rsidR="0035134F">
        <w:t xml:space="preserve"> as you see in the yellow there we ha</w:t>
      </w:r>
      <w:r w:rsidR="00E749E1">
        <w:t>d</w:t>
      </w:r>
      <w:r w:rsidR="0035134F">
        <w:t xml:space="preserve"> 54,000,000</w:t>
      </w:r>
      <w:r w:rsidR="00E749E1">
        <w:t xml:space="preserve"> dollars in</w:t>
      </w:r>
      <w:r w:rsidR="0035134F">
        <w:t xml:space="preserve"> available balances from prior years that we cannot provide because those are expired accounts and only available for </w:t>
      </w:r>
      <w:r w:rsidR="00E749E1">
        <w:t>p</w:t>
      </w:r>
      <w:r w:rsidR="0035134F">
        <w:t>rior year adjustments</w:t>
      </w:r>
      <w:r w:rsidR="00E749E1">
        <w:t>.</w:t>
      </w:r>
      <w:r w:rsidR="0035134F">
        <w:t xml:space="preserve"> </w:t>
      </w:r>
      <w:r w:rsidR="00E749E1">
        <w:t>A</w:t>
      </w:r>
      <w:r w:rsidR="0035134F">
        <w:t>nd then at the same time, we have 85</w:t>
      </w:r>
      <w:r w:rsidR="00E749E1">
        <w:t>.1 million dollars</w:t>
      </w:r>
      <w:r w:rsidR="0035134F">
        <w:t xml:space="preserve"> in open orders that exist in the research appropriation. </w:t>
      </w:r>
      <w:proofErr w:type="gramStart"/>
      <w:r w:rsidR="0035134F">
        <w:t>So</w:t>
      </w:r>
      <w:proofErr w:type="gramEnd"/>
      <w:r w:rsidR="0035134F">
        <w:t xml:space="preserve"> the most important thing is you</w:t>
      </w:r>
      <w:r w:rsidR="00C45DF7">
        <w:t>’</w:t>
      </w:r>
      <w:r w:rsidR="0035134F">
        <w:t>ll see that</w:t>
      </w:r>
      <w:r w:rsidR="00E749E1">
        <w:t>,</w:t>
      </w:r>
      <w:r w:rsidR="0035134F">
        <w:t xml:space="preserve"> </w:t>
      </w:r>
      <w:r w:rsidR="00E749E1">
        <w:t>W</w:t>
      </w:r>
      <w:r w:rsidR="0035134F">
        <w:t>e have 35 million</w:t>
      </w:r>
      <w:r w:rsidR="00E749E1">
        <w:t xml:space="preserve"> dollars</w:t>
      </w:r>
      <w:r w:rsidR="0035134F">
        <w:t xml:space="preserve"> in open orders from FY</w:t>
      </w:r>
      <w:r w:rsidR="00E749E1">
        <w:t xml:space="preserve"> ’</w:t>
      </w:r>
      <w:r w:rsidR="0035134F">
        <w:t>23</w:t>
      </w:r>
      <w:r w:rsidR="00E749E1">
        <w:t>.</w:t>
      </w:r>
      <w:r w:rsidR="0035134F">
        <w:t xml:space="preserve"> </w:t>
      </w:r>
      <w:r w:rsidR="00E749E1">
        <w:t>S</w:t>
      </w:r>
      <w:r w:rsidR="0035134F">
        <w:t>o that</w:t>
      </w:r>
      <w:r w:rsidR="00C45DF7">
        <w:t>’</w:t>
      </w:r>
      <w:r w:rsidR="0035134F">
        <w:t>s a very high amount</w:t>
      </w:r>
      <w:r w:rsidR="00E749E1">
        <w:t>.</w:t>
      </w:r>
      <w:r w:rsidR="0035134F">
        <w:t xml:space="preserve"> </w:t>
      </w:r>
      <w:r w:rsidR="00E749E1">
        <w:t>A</w:t>
      </w:r>
      <w:r w:rsidR="0035134F">
        <w:t xml:space="preserve">nd that suggests that these orders are being reviewed poorly to </w:t>
      </w:r>
      <w:r w:rsidR="00E749E1">
        <w:t>de</w:t>
      </w:r>
      <w:r w:rsidR="0035134F">
        <w:t xml:space="preserve">obligate when necessary. </w:t>
      </w:r>
      <w:r w:rsidR="00E512C1">
        <w:br/>
      </w:r>
      <w:r w:rsidR="00E512C1">
        <w:br/>
      </w:r>
      <w:r w:rsidR="0035134F">
        <w:t>So that 35 million</w:t>
      </w:r>
      <w:r w:rsidR="00E749E1">
        <w:t xml:space="preserve"> dollars</w:t>
      </w:r>
      <w:r w:rsidR="0035134F">
        <w:t xml:space="preserve"> there you see in </w:t>
      </w:r>
      <w:r w:rsidR="00E749E1">
        <w:t>’</w:t>
      </w:r>
      <w:r w:rsidR="0035134F">
        <w:t>22</w:t>
      </w:r>
      <w:r w:rsidR="00E749E1">
        <w:t>, ‘</w:t>
      </w:r>
      <w:r w:rsidR="0035134F">
        <w:t>23 is no longer available for new obligations</w:t>
      </w:r>
      <w:r w:rsidR="00E749E1">
        <w:t>.</w:t>
      </w:r>
      <w:r w:rsidR="0035134F">
        <w:t xml:space="preserve"> </w:t>
      </w:r>
      <w:proofErr w:type="gramStart"/>
      <w:r w:rsidR="00E749E1">
        <w:t>S</w:t>
      </w:r>
      <w:r w:rsidR="0035134F">
        <w:t>o</w:t>
      </w:r>
      <w:proofErr w:type="gramEnd"/>
      <w:r w:rsidR="00E749E1">
        <w:t xml:space="preserve"> stations </w:t>
      </w:r>
      <w:r w:rsidR="0035134F">
        <w:t>obligated these funds prior to 9/30/2023</w:t>
      </w:r>
      <w:r w:rsidR="00E749E1">
        <w:t>,</w:t>
      </w:r>
      <w:r w:rsidR="0035134F">
        <w:t xml:space="preserve"> and that funding </w:t>
      </w:r>
      <w:r w:rsidR="00E749E1">
        <w:t>w</w:t>
      </w:r>
      <w:r w:rsidR="0035134F">
        <w:t>hether it be for the estimate was higher than expected or whatnot</w:t>
      </w:r>
      <w:r w:rsidR="00E749E1">
        <w:t>,</w:t>
      </w:r>
      <w:r w:rsidR="0035134F">
        <w:t xml:space="preserve"> </w:t>
      </w:r>
      <w:r w:rsidR="00E749E1">
        <w:t>T</w:t>
      </w:r>
      <w:r w:rsidR="0035134F">
        <w:t xml:space="preserve">hose funds are no longer available for us. </w:t>
      </w:r>
      <w:proofErr w:type="gramStart"/>
      <w:r w:rsidR="0035134F">
        <w:t>So</w:t>
      </w:r>
      <w:proofErr w:type="gramEnd"/>
      <w:r w:rsidR="0035134F">
        <w:t xml:space="preserve"> </w:t>
      </w:r>
      <w:r w:rsidR="00E749E1">
        <w:t>t</w:t>
      </w:r>
      <w:r w:rsidR="0035134F">
        <w:t xml:space="preserve">hey may be </w:t>
      </w:r>
      <w:proofErr w:type="spellStart"/>
      <w:r w:rsidR="0035134F">
        <w:t>deobligated</w:t>
      </w:r>
      <w:proofErr w:type="spellEnd"/>
      <w:r w:rsidR="0035134F">
        <w:t xml:space="preserve"> later and you</w:t>
      </w:r>
      <w:r w:rsidR="00C45DF7">
        <w:t>’</w:t>
      </w:r>
      <w:r w:rsidR="0035134F">
        <w:t xml:space="preserve">ll see the balances will </w:t>
      </w:r>
      <w:r w:rsidR="00E749E1">
        <w:t xml:space="preserve">creep </w:t>
      </w:r>
      <w:r w:rsidR="0035134F">
        <w:t>up in the yellow column</w:t>
      </w:r>
      <w:r w:rsidR="00E749E1">
        <w:t>.</w:t>
      </w:r>
      <w:r w:rsidR="0035134F">
        <w:t xml:space="preserve"> </w:t>
      </w:r>
      <w:r w:rsidR="00E749E1">
        <w:t>B</w:t>
      </w:r>
      <w:r w:rsidR="0035134F">
        <w:t>ut they won</w:t>
      </w:r>
      <w:r w:rsidR="00C45DF7">
        <w:t>’</w:t>
      </w:r>
      <w:r w:rsidR="0035134F">
        <w:t>t be available for new obligations. So that means</w:t>
      </w:r>
      <w:r w:rsidR="00E749E1">
        <w:t>,</w:t>
      </w:r>
      <w:r w:rsidR="0035134F">
        <w:t xml:space="preserve"> what can we do about this? This is what we didn</w:t>
      </w:r>
      <w:r w:rsidR="00C45DF7">
        <w:t>’</w:t>
      </w:r>
      <w:r w:rsidR="0035134F">
        <w:t>t do. What can we do now? What we can do now is look at the quarterly</w:t>
      </w:r>
      <w:r w:rsidR="00E512C1">
        <w:t>, m</w:t>
      </w:r>
      <w:r w:rsidR="0035134F">
        <w:t xml:space="preserve">anage this process quarterly with what Diane and </w:t>
      </w:r>
      <w:r w:rsidR="008D40C5">
        <w:t>Kari</w:t>
      </w:r>
      <w:r w:rsidR="0035134F">
        <w:t xml:space="preserve"> are going to discuss to be able to better track these obligations. Because </w:t>
      </w:r>
      <w:r w:rsidR="00E512C1">
        <w:t>w</w:t>
      </w:r>
      <w:r w:rsidR="0035134F">
        <w:t>e</w:t>
      </w:r>
      <w:r w:rsidR="00C45DF7">
        <w:t>’</w:t>
      </w:r>
      <w:r w:rsidR="0035134F">
        <w:t xml:space="preserve">ve given multiple trainings about </w:t>
      </w:r>
      <w:r w:rsidR="00E512C1">
        <w:t xml:space="preserve">it </w:t>
      </w:r>
      <w:r w:rsidR="0035134F">
        <w:t xml:space="preserve">and provided </w:t>
      </w:r>
      <w:r w:rsidR="00E512C1">
        <w:t>i</w:t>
      </w:r>
      <w:r w:rsidR="0035134F">
        <w:t>nformation about the FY</w:t>
      </w:r>
      <w:r w:rsidR="00E512C1">
        <w:t xml:space="preserve"> ’</w:t>
      </w:r>
      <w:r w:rsidR="0035134F">
        <w:t>25</w:t>
      </w:r>
      <w:r w:rsidR="00E512C1">
        <w:t>, ‘</w:t>
      </w:r>
      <w:r w:rsidR="0035134F">
        <w:t>24 budget and how much it</w:t>
      </w:r>
      <w:r w:rsidR="00C45DF7">
        <w:t>’</w:t>
      </w:r>
      <w:r w:rsidR="0035134F">
        <w:t xml:space="preserve">s lower. </w:t>
      </w:r>
      <w:r w:rsidR="00B70058">
        <w:br/>
      </w:r>
      <w:r w:rsidR="00B70058">
        <w:br/>
      </w:r>
      <w:proofErr w:type="gramStart"/>
      <w:r w:rsidR="0035134F">
        <w:t>So</w:t>
      </w:r>
      <w:proofErr w:type="gramEnd"/>
      <w:r w:rsidR="0035134F">
        <w:t xml:space="preserve"> think about what we could do with 35,000,000 more dollars right now that we can</w:t>
      </w:r>
      <w:r w:rsidR="00E512C1">
        <w:t>’t</w:t>
      </w:r>
      <w:r w:rsidR="0035134F">
        <w:t>. So that</w:t>
      </w:r>
      <w:r w:rsidR="00C45DF7">
        <w:t>’</w:t>
      </w:r>
      <w:r w:rsidR="0035134F">
        <w:t>s why we really want your participation because these funds, when we do these processes and pull back the funds</w:t>
      </w:r>
      <w:r w:rsidR="00E512C1">
        <w:t>, t</w:t>
      </w:r>
      <w:r w:rsidR="0035134F">
        <w:t>hey do come back to the field</w:t>
      </w:r>
      <w:r w:rsidR="00E512C1">
        <w:t>. Ninety</w:t>
      </w:r>
      <w:r w:rsidR="00C45DF7">
        <w:t xml:space="preserve"> percent</w:t>
      </w:r>
      <w:r w:rsidR="0035134F">
        <w:t xml:space="preserve"> of the funds that we allocate go to our </w:t>
      </w:r>
      <w:r w:rsidR="00E512C1">
        <w:t>o</w:t>
      </w:r>
      <w:r w:rsidR="0035134F">
        <w:t xml:space="preserve">perational units, which we call </w:t>
      </w:r>
      <w:r w:rsidR="00E512C1">
        <w:t>I</w:t>
      </w:r>
      <w:r w:rsidR="0035134F">
        <w:t xml:space="preserve">nvestigator </w:t>
      </w:r>
      <w:r w:rsidR="00E512C1">
        <w:t>S</w:t>
      </w:r>
      <w:r w:rsidR="0035134F">
        <w:t xml:space="preserve">cience </w:t>
      </w:r>
      <w:r w:rsidR="00E512C1">
        <w:t>R</w:t>
      </w:r>
      <w:r w:rsidR="0035134F">
        <w:t xml:space="preserve">esearch </w:t>
      </w:r>
      <w:r w:rsidR="00E512C1">
        <w:t>M</w:t>
      </w:r>
      <w:r w:rsidR="0035134F">
        <w:t>erit review</w:t>
      </w:r>
      <w:r w:rsidR="00E512C1">
        <w:t xml:space="preserve">. </w:t>
      </w:r>
      <w:r w:rsidR="0035134F">
        <w:t xml:space="preserve">ISRM, which is the </w:t>
      </w:r>
      <w:r w:rsidR="00E512C1">
        <w:t xml:space="preserve">BL RND, </w:t>
      </w:r>
      <w:r w:rsidR="0035134F">
        <w:t>CSRD, HSRD</w:t>
      </w:r>
      <w:r w:rsidR="00E512C1">
        <w:t>,</w:t>
      </w:r>
      <w:r w:rsidR="0035134F">
        <w:t xml:space="preserve"> and CSRD</w:t>
      </w:r>
      <w:r w:rsidR="00E512C1">
        <w:t xml:space="preserve">, </w:t>
      </w:r>
      <w:r w:rsidR="0035134F">
        <w:t xml:space="preserve">and then enterprise optimization now which is </w:t>
      </w:r>
      <w:r w:rsidR="00E512C1">
        <w:t xml:space="preserve">every PNCSP. </w:t>
      </w:r>
      <w:proofErr w:type="gramStart"/>
      <w:r w:rsidR="0035134F">
        <w:t>So</w:t>
      </w:r>
      <w:proofErr w:type="gramEnd"/>
      <w:r w:rsidR="0035134F">
        <w:t xml:space="preserve"> all those funds come back to the field</w:t>
      </w:r>
      <w:r w:rsidR="00B70058">
        <w:t>.</w:t>
      </w:r>
      <w:r w:rsidR="0035134F">
        <w:t xml:space="preserve"> </w:t>
      </w:r>
      <w:r w:rsidR="00B70058">
        <w:t>B</w:t>
      </w:r>
      <w:r w:rsidR="0035134F">
        <w:t>ut we need to get better at managing</w:t>
      </w:r>
      <w:r w:rsidR="00B70058">
        <w:t xml:space="preserve"> that</w:t>
      </w:r>
      <w:r w:rsidR="0035134F">
        <w:t xml:space="preserve"> funding in the field as part of our </w:t>
      </w:r>
      <w:r w:rsidR="00B70058">
        <w:t>f</w:t>
      </w:r>
      <w:r w:rsidR="0035134F">
        <w:t>inance initiative that we</w:t>
      </w:r>
      <w:r w:rsidR="00C45DF7">
        <w:t>’</w:t>
      </w:r>
      <w:r w:rsidR="0035134F">
        <w:t>ve discussed. So that</w:t>
      </w:r>
      <w:r w:rsidR="00C45DF7">
        <w:t>’</w:t>
      </w:r>
      <w:r w:rsidR="0035134F">
        <w:t>s my spiel. So now we</w:t>
      </w:r>
      <w:r w:rsidR="00C45DF7">
        <w:t>’</w:t>
      </w:r>
      <w:r w:rsidR="0035134F">
        <w:t xml:space="preserve">re going to move to the next slide and Diane or </w:t>
      </w:r>
      <w:r w:rsidR="008D40C5">
        <w:t>Kari</w:t>
      </w:r>
      <w:r w:rsidR="0035134F">
        <w:t xml:space="preserve"> is going to present.</w:t>
      </w:r>
    </w:p>
    <w:p w14:paraId="44704AD9" w14:textId="77777777" w:rsidR="0035134F" w:rsidRDefault="0035134F" w:rsidP="0035134F">
      <w:pPr>
        <w:ind w:hanging="2160"/>
        <w:contextualSpacing/>
      </w:pPr>
    </w:p>
    <w:p w14:paraId="22F44146" w14:textId="21711330" w:rsidR="0035134F" w:rsidRDefault="00355E54" w:rsidP="0035134F">
      <w:pPr>
        <w:ind w:hanging="2160"/>
        <w:contextualSpacing/>
      </w:pPr>
      <w:r>
        <w:t>Diane Murphy</w:t>
      </w:r>
      <w:r w:rsidR="0035134F">
        <w:t>:</w:t>
      </w:r>
      <w:r w:rsidR="0035134F">
        <w:tab/>
        <w:t xml:space="preserve">Good </w:t>
      </w:r>
      <w:proofErr w:type="gramStart"/>
      <w:r w:rsidR="0035134F">
        <w:t>afternoon</w:t>
      </w:r>
      <w:proofErr w:type="gramEnd"/>
      <w:r w:rsidR="0035134F">
        <w:t xml:space="preserve"> everybody. My name is Diane Murphy and we</w:t>
      </w:r>
      <w:r w:rsidR="00C45DF7">
        <w:t>’</w:t>
      </w:r>
      <w:r w:rsidR="0035134F">
        <w:t xml:space="preserve">re going to look at your </w:t>
      </w:r>
      <w:r w:rsidR="00721C38">
        <w:t>UDOs</w:t>
      </w:r>
      <w:r w:rsidR="0035134F">
        <w:t>. Some of you may be receiving monthly from your fiscal office a document that they call your UDO</w:t>
      </w:r>
      <w:r w:rsidR="00977949">
        <w:t>,</w:t>
      </w:r>
      <w:r w:rsidR="0035134F">
        <w:t xml:space="preserve"> </w:t>
      </w:r>
      <w:r w:rsidR="00977949">
        <w:t>U</w:t>
      </w:r>
      <w:r w:rsidR="0035134F">
        <w:t xml:space="preserve">ndelivered </w:t>
      </w:r>
      <w:r w:rsidR="00977949">
        <w:t>O</w:t>
      </w:r>
      <w:r w:rsidR="0035134F">
        <w:t xml:space="preserve">rders, where they require for you to respond </w:t>
      </w:r>
      <w:r w:rsidR="002E5A19">
        <w:t>b</w:t>
      </w:r>
      <w:r w:rsidR="0035134F">
        <w:t xml:space="preserve">ack to them. </w:t>
      </w:r>
      <w:proofErr w:type="gramStart"/>
      <w:r w:rsidR="0035134F">
        <w:t>So</w:t>
      </w:r>
      <w:proofErr w:type="gramEnd"/>
      <w:r w:rsidR="0035134F">
        <w:t xml:space="preserve"> we</w:t>
      </w:r>
      <w:r w:rsidR="00C45DF7">
        <w:t>’</w:t>
      </w:r>
      <w:r w:rsidR="0035134F">
        <w:t xml:space="preserve">re going </w:t>
      </w:r>
      <w:r w:rsidR="002E5A19">
        <w:t>t</w:t>
      </w:r>
      <w:r w:rsidR="0035134F">
        <w:t xml:space="preserve">o go over this a little bit. Thanks, </w:t>
      </w:r>
      <w:r w:rsidR="008D40C5">
        <w:t>Kari</w:t>
      </w:r>
      <w:r w:rsidR="0035134F">
        <w:t>. Helpful information for the UDO</w:t>
      </w:r>
      <w:r w:rsidR="00C45DF7">
        <w:t>’</w:t>
      </w:r>
      <w:r w:rsidR="0035134F">
        <w:t>S and I</w:t>
      </w:r>
      <w:r w:rsidR="002E5A19">
        <w:t>P</w:t>
      </w:r>
      <w:r w:rsidR="0035134F">
        <w:t xml:space="preserve">PS. </w:t>
      </w:r>
      <w:proofErr w:type="gramStart"/>
      <w:r w:rsidR="0035134F">
        <w:t>So</w:t>
      </w:r>
      <w:proofErr w:type="gramEnd"/>
      <w:r w:rsidR="0035134F">
        <w:t xml:space="preserve"> when you see on </w:t>
      </w:r>
      <w:r w:rsidR="002E5A19">
        <w:t>a</w:t>
      </w:r>
      <w:r w:rsidR="0035134F">
        <w:t xml:space="preserve"> UDO on your report, you</w:t>
      </w:r>
      <w:r w:rsidR="00C45DF7">
        <w:t>’</w:t>
      </w:r>
      <w:r w:rsidR="0035134F">
        <w:t>ll see a trans code</w:t>
      </w:r>
      <w:r w:rsidR="002E5A19">
        <w:t>, a</w:t>
      </w:r>
      <w:r w:rsidR="0035134F">
        <w:t xml:space="preserve"> TC and you</w:t>
      </w:r>
      <w:r w:rsidR="00C45DF7">
        <w:t>’</w:t>
      </w:r>
      <w:r w:rsidR="0035134F">
        <w:t xml:space="preserve">re going to see under that column MOs for </w:t>
      </w:r>
      <w:r w:rsidR="002E5A19">
        <w:t>M</w:t>
      </w:r>
      <w:r w:rsidR="0035134F">
        <w:t xml:space="preserve">iscellaneous </w:t>
      </w:r>
      <w:r w:rsidR="002E5A19">
        <w:t>O</w:t>
      </w:r>
      <w:r w:rsidR="0035134F">
        <w:t>rders. SO</w:t>
      </w:r>
      <w:r w:rsidR="002E5A19">
        <w:t>s</w:t>
      </w:r>
      <w:r w:rsidR="0035134F">
        <w:t xml:space="preserve"> for </w:t>
      </w:r>
      <w:r w:rsidR="002E5A19">
        <w:t>S</w:t>
      </w:r>
      <w:r w:rsidR="0035134F">
        <w:t xml:space="preserve">ervice </w:t>
      </w:r>
      <w:r w:rsidR="002E5A19">
        <w:t>O</w:t>
      </w:r>
      <w:r w:rsidR="0035134F">
        <w:t>rders. You</w:t>
      </w:r>
      <w:r w:rsidR="00C45DF7">
        <w:t>’</w:t>
      </w:r>
      <w:r w:rsidR="0035134F">
        <w:t xml:space="preserve">ll see an RT or an </w:t>
      </w:r>
      <w:r w:rsidR="002E5A19">
        <w:t>R</w:t>
      </w:r>
      <w:r w:rsidR="0035134F">
        <w:t xml:space="preserve">R that identifies a </w:t>
      </w:r>
      <w:r w:rsidR="002E5A19">
        <w:t>R</w:t>
      </w:r>
      <w:r w:rsidR="0035134F">
        <w:t xml:space="preserve">eceiving </w:t>
      </w:r>
      <w:r w:rsidR="002E5A19">
        <w:t>R</w:t>
      </w:r>
      <w:r w:rsidR="0035134F">
        <w:t xml:space="preserve">eport, or an AR could be your </w:t>
      </w:r>
      <w:r w:rsidR="003F489F">
        <w:t>Accrual</w:t>
      </w:r>
      <w:r w:rsidR="0035134F">
        <w:t xml:space="preserve">. </w:t>
      </w:r>
      <w:proofErr w:type="gramStart"/>
      <w:r w:rsidR="0035134F">
        <w:t>So</w:t>
      </w:r>
      <w:proofErr w:type="gramEnd"/>
      <w:r w:rsidR="0035134F">
        <w:t xml:space="preserve"> your things to help identify your orders as your miscellaneous orders, those should be orders where you</w:t>
      </w:r>
      <w:r w:rsidR="00C45DF7">
        <w:t>’</w:t>
      </w:r>
      <w:r w:rsidR="0035134F">
        <w:t>re receiving merchandise</w:t>
      </w:r>
      <w:r w:rsidR="003F489F">
        <w:t>.</w:t>
      </w:r>
      <w:r w:rsidR="0035134F">
        <w:t xml:space="preserve"> </w:t>
      </w:r>
      <w:r w:rsidR="003F489F">
        <w:t>T</w:t>
      </w:r>
      <w:r w:rsidR="0035134F">
        <w:t>hings that are going to come through the warehouse where they</w:t>
      </w:r>
      <w:r w:rsidR="00C45DF7">
        <w:t>’</w:t>
      </w:r>
      <w:r w:rsidR="0035134F">
        <w:t xml:space="preserve">re going to </w:t>
      </w:r>
      <w:r w:rsidR="003F489F">
        <w:t>d</w:t>
      </w:r>
      <w:r w:rsidR="0035134F">
        <w:t>o a receiving report. Your service orders can be either your 1358 or it can also be a 2237 for a service</w:t>
      </w:r>
      <w:r w:rsidR="003F489F">
        <w:t xml:space="preserve"> cont</w:t>
      </w:r>
      <w:r w:rsidR="0035134F">
        <w:t>rac</w:t>
      </w:r>
      <w:r w:rsidR="003F489F">
        <w:t>t</w:t>
      </w:r>
      <w:r w:rsidR="0035134F">
        <w:t xml:space="preserve"> or just for a </w:t>
      </w:r>
      <w:r w:rsidR="00C45DF7">
        <w:t>one-time</w:t>
      </w:r>
      <w:r w:rsidR="0035134F">
        <w:t xml:space="preserve"> service, either one. Next slide, </w:t>
      </w:r>
      <w:r w:rsidR="008D40C5">
        <w:t>Kari</w:t>
      </w:r>
      <w:r w:rsidR="0035134F">
        <w:t xml:space="preserve">. </w:t>
      </w:r>
      <w:r w:rsidR="003F489F">
        <w:br/>
      </w:r>
      <w:r w:rsidR="003F489F">
        <w:br/>
      </w:r>
      <w:r w:rsidR="0035134F">
        <w:t xml:space="preserve">So again, what is the </w:t>
      </w:r>
      <w:r w:rsidR="00E32A0F">
        <w:t>UDO,</w:t>
      </w:r>
      <w:r w:rsidR="0035134F">
        <w:t xml:space="preserve"> your undelivered orders? It</w:t>
      </w:r>
      <w:r w:rsidR="00C45DF7">
        <w:t>’</w:t>
      </w:r>
      <w:r w:rsidR="0035134F">
        <w:t xml:space="preserve">s going to be </w:t>
      </w:r>
      <w:proofErr w:type="gramStart"/>
      <w:r w:rsidR="0035134F">
        <w:t>all of</w:t>
      </w:r>
      <w:proofErr w:type="gramEnd"/>
      <w:r w:rsidR="0035134F">
        <w:t xml:space="preserve"> your open orders</w:t>
      </w:r>
      <w:r w:rsidR="00E32A0F">
        <w:t>. A</w:t>
      </w:r>
      <w:r w:rsidR="0035134F">
        <w:t>nd an open order is going to be any obligation, whether it</w:t>
      </w:r>
      <w:r w:rsidR="00C45DF7">
        <w:t>’</w:t>
      </w:r>
      <w:r w:rsidR="0035134F">
        <w:t>s a 2237 or a 1358. This does not include purchase card order</w:t>
      </w:r>
      <w:r w:rsidR="00E32A0F">
        <w:t>s.</w:t>
      </w:r>
      <w:r w:rsidR="0035134F">
        <w:t xml:space="preserve"> </w:t>
      </w:r>
      <w:proofErr w:type="gramStart"/>
      <w:r w:rsidR="00E32A0F">
        <w:t>S</w:t>
      </w:r>
      <w:r w:rsidR="0035134F">
        <w:t>o</w:t>
      </w:r>
      <w:proofErr w:type="gramEnd"/>
      <w:r w:rsidR="0035134F">
        <w:t xml:space="preserve"> you will not see purchase card orders on this report. But it</w:t>
      </w:r>
      <w:r w:rsidR="00C45DF7">
        <w:t>’</w:t>
      </w:r>
      <w:r w:rsidR="0035134F">
        <w:t>s going to be any order that has been obligated</w:t>
      </w:r>
      <w:r w:rsidR="00E32A0F">
        <w:t>. W</w:t>
      </w:r>
      <w:r w:rsidR="0035134F">
        <w:t>hich means it has gone through the whole process and has made its way to accounting or fiscal where they have then committed those funds in the financial management system that you he</w:t>
      </w:r>
      <w:r w:rsidR="00E32A0F">
        <w:t>ar</w:t>
      </w:r>
      <w:r w:rsidR="0035134F">
        <w:t xml:space="preserve"> called FMS. So it could be that you just obligated</w:t>
      </w:r>
      <w:r w:rsidR="00E32A0F">
        <w:t xml:space="preserve"> it</w:t>
      </w:r>
      <w:r w:rsidR="0035134F">
        <w:t xml:space="preserve"> </w:t>
      </w:r>
      <w:r w:rsidR="00E32A0F">
        <w:t>y</w:t>
      </w:r>
      <w:r w:rsidR="0035134F">
        <w:t>esterday and it</w:t>
      </w:r>
      <w:r w:rsidR="00C45DF7">
        <w:t>’</w:t>
      </w:r>
      <w:r w:rsidR="0035134F">
        <w:t xml:space="preserve">s perfectly </w:t>
      </w:r>
      <w:r w:rsidR="00E32A0F">
        <w:t>okay</w:t>
      </w:r>
      <w:r w:rsidR="0035134F">
        <w:t xml:space="preserve"> for it to be open</w:t>
      </w:r>
      <w:r w:rsidR="00E32A0F">
        <w:t>.</w:t>
      </w:r>
      <w:r w:rsidR="0035134F">
        <w:t xml:space="preserve"> </w:t>
      </w:r>
      <w:r w:rsidR="00E32A0F">
        <w:t>B</w:t>
      </w:r>
      <w:r w:rsidR="0035134F">
        <w:t>ut again</w:t>
      </w:r>
      <w:r w:rsidR="00E32A0F">
        <w:t>,</w:t>
      </w:r>
      <w:r w:rsidR="0035134F">
        <w:t xml:space="preserve"> this report will show you every single order </w:t>
      </w:r>
      <w:r w:rsidR="00E32A0F">
        <w:t>t</w:t>
      </w:r>
      <w:r w:rsidR="0035134F">
        <w:t>hat is open</w:t>
      </w:r>
      <w:r w:rsidR="00E32A0F">
        <w:t>.</w:t>
      </w:r>
      <w:r w:rsidR="0035134F">
        <w:t xml:space="preserve"> </w:t>
      </w:r>
      <w:r w:rsidR="00E32A0F">
        <w:t>A</w:t>
      </w:r>
      <w:r w:rsidR="0035134F">
        <w:t>nd that you</w:t>
      </w:r>
      <w:r w:rsidR="00C45DF7">
        <w:t>’</w:t>
      </w:r>
      <w:r w:rsidR="0035134F">
        <w:t xml:space="preserve">re required to review this report and respond monthly to fiscal as to the status of that report. </w:t>
      </w:r>
      <w:r w:rsidR="00E32A0F">
        <w:br/>
      </w:r>
      <w:r w:rsidR="00E32A0F">
        <w:br/>
      </w:r>
      <w:r w:rsidR="0035134F">
        <w:t>When I was at the station so many times, I would hear people at the service say, well, I responded to this last month and it</w:t>
      </w:r>
      <w:r w:rsidR="00C45DF7">
        <w:t>’</w:t>
      </w:r>
      <w:r w:rsidR="0035134F">
        <w:t>s the same status</w:t>
      </w:r>
      <w:r w:rsidR="00E32A0F">
        <w:t>.</w:t>
      </w:r>
      <w:r w:rsidR="0035134F">
        <w:t xml:space="preserve"> </w:t>
      </w:r>
      <w:r w:rsidR="00E32A0F">
        <w:t>S</w:t>
      </w:r>
      <w:r w:rsidR="0035134F">
        <w:t>o</w:t>
      </w:r>
      <w:r w:rsidR="00E32A0F">
        <w:t xml:space="preserve"> w</w:t>
      </w:r>
      <w:r w:rsidR="0035134F">
        <w:t xml:space="preserve">hy are they </w:t>
      </w:r>
      <w:r w:rsidR="00E32A0F">
        <w:t>b</w:t>
      </w:r>
      <w:r w:rsidR="0035134F">
        <w:t>othering me? Well, it is a requirement</w:t>
      </w:r>
      <w:r w:rsidR="00E32A0F">
        <w:t xml:space="preserve">. It’s </w:t>
      </w:r>
      <w:r w:rsidR="0035134F">
        <w:t>a financial requirement that this report be looked at every month</w:t>
      </w:r>
      <w:r w:rsidR="00E32A0F">
        <w:t xml:space="preserve"> b</w:t>
      </w:r>
      <w:r w:rsidR="0035134F">
        <w:t xml:space="preserve">y the services for fiscal to respond to annotate that you have reviewed </w:t>
      </w:r>
      <w:r w:rsidR="00C45DF7">
        <w:t>this,</w:t>
      </w:r>
      <w:r w:rsidR="0035134F">
        <w:t xml:space="preserve"> and you have provided a response. So again</w:t>
      </w:r>
      <w:r w:rsidR="00A16B36">
        <w:t>,</w:t>
      </w:r>
      <w:r w:rsidR="0035134F">
        <w:t xml:space="preserve"> they</w:t>
      </w:r>
      <w:r w:rsidR="00C45DF7">
        <w:t>’</w:t>
      </w:r>
      <w:r w:rsidR="0035134F">
        <w:t xml:space="preserve">re just doing their job also with meeting their requirements to have a monthly report. And </w:t>
      </w:r>
      <w:proofErr w:type="gramStart"/>
      <w:r w:rsidR="0035134F">
        <w:t>so</w:t>
      </w:r>
      <w:proofErr w:type="gramEnd"/>
      <w:r w:rsidR="0035134F">
        <w:t xml:space="preserve"> they</w:t>
      </w:r>
      <w:r w:rsidR="00C45DF7">
        <w:t>’</w:t>
      </w:r>
      <w:r w:rsidR="0035134F">
        <w:t>re not doing it just to bug you or to cause you extra work</w:t>
      </w:r>
      <w:r w:rsidR="00A16B36">
        <w:t xml:space="preserve">. It </w:t>
      </w:r>
      <w:r w:rsidR="0035134F">
        <w:t xml:space="preserve">should be to help you so that you stay on top of your orders </w:t>
      </w:r>
      <w:r w:rsidR="00A16B36">
        <w:t>a</w:t>
      </w:r>
      <w:r w:rsidR="0035134F">
        <w:t>nd what</w:t>
      </w:r>
      <w:r w:rsidR="00C45DF7">
        <w:t>’</w:t>
      </w:r>
      <w:r w:rsidR="0035134F">
        <w:t>s going on</w:t>
      </w:r>
      <w:r w:rsidR="00A16B36">
        <w:t>.</w:t>
      </w:r>
      <w:r w:rsidR="0035134F">
        <w:t xml:space="preserve"> </w:t>
      </w:r>
      <w:r w:rsidR="00A16B36">
        <w:br/>
      </w:r>
      <w:r w:rsidR="00A16B36">
        <w:br/>
      </w:r>
      <w:r w:rsidR="0035134F">
        <w:t>And we have here the link where you can go to VS</w:t>
      </w:r>
      <w:r w:rsidR="00A16B36">
        <w:t>S</w:t>
      </w:r>
      <w:r w:rsidR="0035134F">
        <w:t>C if you</w:t>
      </w:r>
      <w:r w:rsidR="00C45DF7">
        <w:t>’</w:t>
      </w:r>
      <w:r w:rsidR="0035134F">
        <w:t>re not getting this report from fiscal</w:t>
      </w:r>
      <w:r w:rsidR="00A16B36">
        <w:t>. O</w:t>
      </w:r>
      <w:r w:rsidR="0035134F">
        <w:t xml:space="preserve">r if you just want to look at it yourself, you can use this link and </w:t>
      </w:r>
      <w:r w:rsidR="008D40C5">
        <w:t>Kari</w:t>
      </w:r>
      <w:r w:rsidR="0035134F">
        <w:t xml:space="preserve"> is going to </w:t>
      </w:r>
      <w:proofErr w:type="gramStart"/>
      <w:r w:rsidR="0035134F">
        <w:t>actually demonstrate</w:t>
      </w:r>
      <w:proofErr w:type="gramEnd"/>
      <w:r w:rsidR="0035134F">
        <w:t xml:space="preserve"> this later. Next slide. </w:t>
      </w:r>
      <w:proofErr w:type="gramStart"/>
      <w:r w:rsidR="0035134F">
        <w:t>So</w:t>
      </w:r>
      <w:proofErr w:type="gramEnd"/>
      <w:r w:rsidR="0035134F">
        <w:t xml:space="preserve"> this is just an example for how if you</w:t>
      </w:r>
      <w:r w:rsidR="00C45DF7">
        <w:t>’</w:t>
      </w:r>
      <w:r w:rsidR="0035134F">
        <w:t xml:space="preserve">re getting the report from </w:t>
      </w:r>
      <w:r w:rsidR="0035134F">
        <w:lastRenderedPageBreak/>
        <w:t>your fiscal department, it may look something like this</w:t>
      </w:r>
      <w:r w:rsidR="00A16B36">
        <w:t>.</w:t>
      </w:r>
      <w:r w:rsidR="0035134F">
        <w:t xml:space="preserve"> </w:t>
      </w:r>
      <w:r w:rsidR="00A16B36">
        <w:t>A</w:t>
      </w:r>
      <w:r w:rsidR="0035134F">
        <w:t>gain</w:t>
      </w:r>
      <w:r w:rsidR="00A16B36">
        <w:t>,</w:t>
      </w:r>
      <w:r w:rsidR="0035134F">
        <w:t xml:space="preserve"> in that first column there you got the TC, the Trans Code. </w:t>
      </w:r>
      <w:proofErr w:type="gramStart"/>
      <w:r w:rsidR="0035134F">
        <w:t>So</w:t>
      </w:r>
      <w:proofErr w:type="gramEnd"/>
      <w:r w:rsidR="0035134F">
        <w:t xml:space="preserve"> your MO is for your miscellaneous orders. Your </w:t>
      </w:r>
      <w:r w:rsidR="00A16B36">
        <w:t>SO are</w:t>
      </w:r>
      <w:r w:rsidR="0035134F">
        <w:t xml:space="preserve"> for your service orders</w:t>
      </w:r>
      <w:r w:rsidR="00A16B36">
        <w:t>. I</w:t>
      </w:r>
      <w:r w:rsidR="0035134F">
        <w:t>t</w:t>
      </w:r>
      <w:r w:rsidR="00C45DF7">
        <w:t>’</w:t>
      </w:r>
      <w:r w:rsidR="0035134F">
        <w:t xml:space="preserve">s going to show your open amount that is </w:t>
      </w:r>
      <w:proofErr w:type="gramStart"/>
      <w:r w:rsidR="0035134F">
        <w:t>still remaining</w:t>
      </w:r>
      <w:proofErr w:type="gramEnd"/>
      <w:r w:rsidR="0035134F">
        <w:t xml:space="preserve"> on that order. Your vendor name</w:t>
      </w:r>
      <w:r w:rsidR="00A16B36">
        <w:t>. Look</w:t>
      </w:r>
      <w:r w:rsidR="0035134F">
        <w:t xml:space="preserve"> at your end date to show when that order ended. When that period of service ended. </w:t>
      </w:r>
      <w:r w:rsidR="00931997">
        <w:br/>
      </w:r>
      <w:r w:rsidR="00931997">
        <w:br/>
      </w:r>
      <w:r w:rsidR="0035134F">
        <w:t>And the last activity</w:t>
      </w:r>
      <w:r w:rsidR="00A16B36">
        <w:t>. _____ [00:16:55]</w:t>
      </w:r>
      <w:r w:rsidR="0035134F">
        <w:t xml:space="preserve"> the date of that last activity on that first line that we</w:t>
      </w:r>
      <w:r w:rsidR="00C45DF7">
        <w:t>’</w:t>
      </w:r>
      <w:r w:rsidR="0035134F">
        <w:t xml:space="preserve">re looking at right here, we can see that that order closed </w:t>
      </w:r>
      <w:r w:rsidR="00A16B36">
        <w:t>o</w:t>
      </w:r>
      <w:r w:rsidR="0035134F">
        <w:t>n September 30th, 2020, and yet it still has 9</w:t>
      </w:r>
      <w:r w:rsidR="00A16B36">
        <w:t>,</w:t>
      </w:r>
      <w:r w:rsidR="0035134F">
        <w:t>087</w:t>
      </w:r>
      <w:r w:rsidR="00A16B36">
        <w:t xml:space="preserve"> dollars</w:t>
      </w:r>
      <w:r w:rsidR="0035134F">
        <w:t xml:space="preserve"> on it</w:t>
      </w:r>
      <w:r w:rsidR="00A16B36">
        <w:t>. A</w:t>
      </w:r>
      <w:r w:rsidR="0035134F">
        <w:t xml:space="preserve">nd the last time that there was ever any activity was back </w:t>
      </w:r>
      <w:proofErr w:type="gramStart"/>
      <w:r w:rsidR="0035134F">
        <w:t>in</w:t>
      </w:r>
      <w:proofErr w:type="gramEnd"/>
      <w:r w:rsidR="0035134F">
        <w:t xml:space="preserve"> August 27, 2021. </w:t>
      </w:r>
      <w:proofErr w:type="gramStart"/>
      <w:r w:rsidR="0035134F">
        <w:t>So</w:t>
      </w:r>
      <w:proofErr w:type="gramEnd"/>
      <w:r w:rsidR="0035134F">
        <w:t xml:space="preserve"> when you see these, these require your action, which it may be working with your contracting </w:t>
      </w:r>
      <w:r w:rsidR="00A16B36">
        <w:t>o</w:t>
      </w:r>
      <w:r w:rsidR="0035134F">
        <w:t>fficer</w:t>
      </w:r>
      <w:r w:rsidR="00A16B36">
        <w:t>.</w:t>
      </w:r>
      <w:r w:rsidR="0035134F">
        <w:t xml:space="preserve"> </w:t>
      </w:r>
      <w:r w:rsidR="00A16B36">
        <w:t>E</w:t>
      </w:r>
      <w:r w:rsidR="0035134F">
        <w:t>ach station unfortunately has different requirements as to how you need to submit things to your logistics or contracting office</w:t>
      </w:r>
      <w:r w:rsidR="00A16B36">
        <w:t xml:space="preserve">r. </w:t>
      </w:r>
      <w:r w:rsidR="0035134F">
        <w:t>But you would have to work with them to be able to close that out if it</w:t>
      </w:r>
      <w:r w:rsidR="00C45DF7">
        <w:t>’</w:t>
      </w:r>
      <w:r w:rsidR="0035134F">
        <w:t>s a contract</w:t>
      </w:r>
      <w:r w:rsidR="00A16B36">
        <w:t>.</w:t>
      </w:r>
      <w:r w:rsidR="0035134F">
        <w:t xml:space="preserve"> </w:t>
      </w:r>
      <w:r w:rsidR="00A16B36">
        <w:t>T</w:t>
      </w:r>
      <w:r w:rsidR="0035134F">
        <w:t>his one probably is a 1358 here</w:t>
      </w:r>
      <w:r w:rsidR="00A16B36">
        <w:t>,</w:t>
      </w:r>
      <w:r w:rsidR="0035134F">
        <w:t xml:space="preserve"> </w:t>
      </w:r>
      <w:r w:rsidR="00A16B36">
        <w:t>a</w:t>
      </w:r>
      <w:r w:rsidR="0035134F">
        <w:t xml:space="preserve">nd so it could be that you just need to do a decrease or maybe you need to contact the vendor </w:t>
      </w:r>
      <w:r w:rsidR="00A16B36">
        <w:t>t</w:t>
      </w:r>
      <w:r w:rsidR="0035134F">
        <w:t>o say</w:t>
      </w:r>
      <w:r w:rsidR="00A16B36">
        <w:t xml:space="preserve">, </w:t>
      </w:r>
      <w:r w:rsidR="0035134F">
        <w:t>hello</w:t>
      </w:r>
      <w:r w:rsidR="00A16B36">
        <w:t>.</w:t>
      </w:r>
      <w:r w:rsidR="0035134F">
        <w:t xml:space="preserve"> </w:t>
      </w:r>
      <w:r w:rsidR="00A16B36">
        <w:t>T</w:t>
      </w:r>
      <w:r w:rsidR="0035134F">
        <w:t>his invoice has not been paid yet and work with the vendor</w:t>
      </w:r>
      <w:r w:rsidR="00A16B36">
        <w:t>.</w:t>
      </w:r>
      <w:r w:rsidR="0035134F">
        <w:t xml:space="preserve"> </w:t>
      </w:r>
      <w:proofErr w:type="gramStart"/>
      <w:r w:rsidR="00A16B36">
        <w:t>S</w:t>
      </w:r>
      <w:r w:rsidR="0035134F">
        <w:t>o</w:t>
      </w:r>
      <w:proofErr w:type="gramEnd"/>
      <w:r w:rsidR="0035134F">
        <w:t xml:space="preserve"> there</w:t>
      </w:r>
      <w:r w:rsidR="00C45DF7">
        <w:t>’</w:t>
      </w:r>
      <w:r w:rsidR="0035134F">
        <w:t xml:space="preserve">s different things </w:t>
      </w:r>
      <w:r w:rsidR="00A16B36">
        <w:t>f</w:t>
      </w:r>
      <w:r w:rsidR="0035134F">
        <w:t xml:space="preserve">or each one. Next slide. </w:t>
      </w:r>
      <w:r w:rsidR="00A16B36">
        <w:br/>
      </w:r>
      <w:r w:rsidR="00A16B36">
        <w:br/>
      </w:r>
      <w:r w:rsidR="0035134F">
        <w:t xml:space="preserve">So again, with the UDO again, it is every single open order that you have. </w:t>
      </w:r>
      <w:proofErr w:type="gramStart"/>
      <w:r w:rsidR="0035134F">
        <w:t>So</w:t>
      </w:r>
      <w:proofErr w:type="gramEnd"/>
      <w:r w:rsidR="0035134F">
        <w:t xml:space="preserve"> it may only be one day </w:t>
      </w:r>
      <w:r w:rsidR="0027033B">
        <w:t>old,</w:t>
      </w:r>
      <w:r w:rsidR="0035134F">
        <w:t xml:space="preserve"> or it could be years old. </w:t>
      </w:r>
      <w:proofErr w:type="gramStart"/>
      <w:r w:rsidR="0035134F">
        <w:t>So</w:t>
      </w:r>
      <w:proofErr w:type="gramEnd"/>
      <w:r w:rsidR="0035134F">
        <w:t xml:space="preserve"> things for you to pay close attention to when you</w:t>
      </w:r>
      <w:r w:rsidR="00C45DF7">
        <w:t>’</w:t>
      </w:r>
      <w:r w:rsidR="0035134F">
        <w:t>re looking at the UDO is again</w:t>
      </w:r>
      <w:r w:rsidR="008D6B88">
        <w:t>,</w:t>
      </w:r>
      <w:r w:rsidR="0035134F">
        <w:t xml:space="preserve"> your end date. When did that order</w:t>
      </w:r>
      <w:r w:rsidR="008D6B88">
        <w:t>,</w:t>
      </w:r>
      <w:r w:rsidR="0035134F">
        <w:t xml:space="preserve"> </w:t>
      </w:r>
      <w:r w:rsidR="008D6B88">
        <w:t>w</w:t>
      </w:r>
      <w:r w:rsidR="0035134F">
        <w:t xml:space="preserve">hen did that period of service end? And if it has ended within 30 to 60 days of that end date, you should </w:t>
      </w:r>
      <w:proofErr w:type="gramStart"/>
      <w:r w:rsidR="0035134F">
        <w:t>definitely be</w:t>
      </w:r>
      <w:proofErr w:type="gramEnd"/>
      <w:r w:rsidR="0035134F">
        <w:t xml:space="preserve"> giv</w:t>
      </w:r>
      <w:r w:rsidR="008D6B88">
        <w:t>ing</w:t>
      </w:r>
      <w:r w:rsidR="0035134F">
        <w:t xml:space="preserve"> that as your highest priority as to trying to look at them. What</w:t>
      </w:r>
      <w:r w:rsidR="00C45DF7">
        <w:t>’</w:t>
      </w:r>
      <w:r w:rsidR="0035134F">
        <w:t xml:space="preserve">s the problem with it? Why is there still a balance there? </w:t>
      </w:r>
      <w:r w:rsidR="008D6B88">
        <w:t>H</w:t>
      </w:r>
      <w:r w:rsidR="0035134F">
        <w:t>as the receiving report</w:t>
      </w:r>
      <w:r w:rsidR="008D6B88">
        <w:t xml:space="preserve"> been</w:t>
      </w:r>
      <w:r w:rsidR="0035134F">
        <w:t xml:space="preserve"> </w:t>
      </w:r>
      <w:proofErr w:type="gramStart"/>
      <w:r w:rsidR="0035134F">
        <w:t>submit</w:t>
      </w:r>
      <w:proofErr w:type="gramEnd"/>
      <w:r w:rsidR="0035134F">
        <w:t xml:space="preserve"> it on everything</w:t>
      </w:r>
      <w:r w:rsidR="00392CF8">
        <w:t>?</w:t>
      </w:r>
      <w:r w:rsidR="0035134F">
        <w:t xml:space="preserve"> </w:t>
      </w:r>
      <w:r w:rsidR="00392CF8">
        <w:t>A</w:t>
      </w:r>
      <w:r w:rsidR="0035134F">
        <w:t>nd we</w:t>
      </w:r>
      <w:r w:rsidR="00C45DF7">
        <w:t>’</w:t>
      </w:r>
      <w:r w:rsidR="0035134F">
        <w:t>re going to kind of look at how you can determine that in a couple of more slides</w:t>
      </w:r>
      <w:r w:rsidR="00392CF8">
        <w:t>.</w:t>
      </w:r>
      <w:r w:rsidR="0035134F">
        <w:t xml:space="preserve"> </w:t>
      </w:r>
      <w:r w:rsidR="00BE6668">
        <w:br/>
      </w:r>
      <w:r w:rsidR="00BE6668">
        <w:br/>
      </w:r>
      <w:r w:rsidR="00392CF8">
        <w:t>T</w:t>
      </w:r>
      <w:r w:rsidR="0035134F">
        <w:t>he days open column that</w:t>
      </w:r>
      <w:r w:rsidR="00392CF8">
        <w:t>’</w:t>
      </w:r>
      <w:r w:rsidR="0035134F">
        <w:t>ll let you know how many days</w:t>
      </w:r>
      <w:r w:rsidR="00392CF8">
        <w:t xml:space="preserve"> y</w:t>
      </w:r>
      <w:r w:rsidR="0035134F">
        <w:t xml:space="preserve">ou have gone past the end </w:t>
      </w:r>
      <w:r w:rsidR="0027033B">
        <w:t>date</w:t>
      </w:r>
      <w:r w:rsidR="00392CF8">
        <w:t xml:space="preserve">. </w:t>
      </w:r>
      <w:proofErr w:type="gramStart"/>
      <w:r w:rsidR="00392CF8">
        <w:t>S</w:t>
      </w:r>
      <w:r w:rsidR="0035134F">
        <w:t>o</w:t>
      </w:r>
      <w:proofErr w:type="gramEnd"/>
      <w:r w:rsidR="0035134F">
        <w:t xml:space="preserve"> you don</w:t>
      </w:r>
      <w:r w:rsidR="00C45DF7">
        <w:t>’</w:t>
      </w:r>
      <w:r w:rsidR="0035134F">
        <w:t>t want to have orders past 90 days</w:t>
      </w:r>
      <w:r w:rsidR="00392CF8">
        <w:t xml:space="preserve"> i</w:t>
      </w:r>
      <w:r w:rsidR="0035134F">
        <w:t>f all possible. Now there are exceptions where you can where you</w:t>
      </w:r>
      <w:r w:rsidR="00C45DF7">
        <w:t>’</w:t>
      </w:r>
      <w:r w:rsidR="0035134F">
        <w:t xml:space="preserve">re still waiting on the vendor to </w:t>
      </w:r>
      <w:r w:rsidR="0027033B">
        <w:t>submit,</w:t>
      </w:r>
      <w:r w:rsidR="0035134F">
        <w:t xml:space="preserve"> and you should be working with the vendor</w:t>
      </w:r>
      <w:r w:rsidR="00392CF8">
        <w:t>. Or</w:t>
      </w:r>
      <w:r w:rsidR="0035134F">
        <w:t xml:space="preserve"> other adjustments</w:t>
      </w:r>
      <w:r w:rsidR="00392CF8">
        <w:t>.</w:t>
      </w:r>
      <w:r w:rsidR="0035134F">
        <w:t xml:space="preserve"> </w:t>
      </w:r>
      <w:r w:rsidR="00392CF8">
        <w:t>W</w:t>
      </w:r>
      <w:r w:rsidR="0035134F">
        <w:t xml:space="preserve">aiting on the universities </w:t>
      </w:r>
      <w:r w:rsidR="00392CF8">
        <w:t>t</w:t>
      </w:r>
      <w:r w:rsidR="0035134F">
        <w:t>o submit their invoices</w:t>
      </w:r>
      <w:r w:rsidR="00BE6668">
        <w:t>.</w:t>
      </w:r>
      <w:r w:rsidR="0035134F">
        <w:t xml:space="preserve"> </w:t>
      </w:r>
      <w:r w:rsidR="00BE6668">
        <w:t>B</w:t>
      </w:r>
      <w:r w:rsidR="0035134F">
        <w:t>ut</w:t>
      </w:r>
      <w:r w:rsidR="00BE6668">
        <w:t xml:space="preserve"> t</w:t>
      </w:r>
      <w:r w:rsidR="0035134F">
        <w:t>he best bet is to try to make sure that you</w:t>
      </w:r>
      <w:r w:rsidR="00C45DF7">
        <w:t>’</w:t>
      </w:r>
      <w:r w:rsidR="0035134F">
        <w:t>re closing these orders before they get 90 days past their end date. And that last activity date is also good to look at because then you can see nothing</w:t>
      </w:r>
      <w:r w:rsidR="00C45DF7">
        <w:t>’</w:t>
      </w:r>
      <w:r w:rsidR="0035134F">
        <w:t>s happened on a certain order</w:t>
      </w:r>
      <w:r w:rsidR="00BE6668">
        <w:t>, the one</w:t>
      </w:r>
      <w:r w:rsidR="0035134F">
        <w:t xml:space="preserve"> we looked at</w:t>
      </w:r>
      <w:r w:rsidR="00BE6668">
        <w:t xml:space="preserve">, this </w:t>
      </w:r>
      <w:r w:rsidR="0035134F">
        <w:t>previous slide had been no activity for over a year on that order. Even passed</w:t>
      </w:r>
      <w:r w:rsidR="00BE6668">
        <w:t xml:space="preserve"> </w:t>
      </w:r>
      <w:r w:rsidR="0035134F">
        <w:t xml:space="preserve">from when it had ended. </w:t>
      </w:r>
      <w:r w:rsidR="00BE6668">
        <w:br/>
      </w:r>
      <w:r w:rsidR="00BE6668">
        <w:br/>
      </w:r>
      <w:r w:rsidR="0035134F">
        <w:t>So those kind of let you know what</w:t>
      </w:r>
      <w:r w:rsidR="00C45DF7">
        <w:t>’</w:t>
      </w:r>
      <w:r w:rsidR="0035134F">
        <w:t xml:space="preserve">s happening with that </w:t>
      </w:r>
      <w:r w:rsidR="00BE6668">
        <w:t>order a</w:t>
      </w:r>
      <w:r w:rsidR="0035134F">
        <w:t xml:space="preserve">nd things </w:t>
      </w:r>
      <w:r w:rsidR="0035134F">
        <w:lastRenderedPageBreak/>
        <w:t>that you need to look at</w:t>
      </w:r>
      <w:r w:rsidR="00BE6668">
        <w:t>.</w:t>
      </w:r>
      <w:r w:rsidR="0035134F">
        <w:t xml:space="preserve"> </w:t>
      </w:r>
      <w:r w:rsidR="00BE6668">
        <w:t>A</w:t>
      </w:r>
      <w:r w:rsidR="0035134F">
        <w:t>gain</w:t>
      </w:r>
      <w:r w:rsidR="00BE6668">
        <w:t>,</w:t>
      </w:r>
      <w:r w:rsidR="0035134F">
        <w:t xml:space="preserve"> comment here also looking at when you talk to the vendor, sometimes you</w:t>
      </w:r>
      <w:r w:rsidR="00C45DF7">
        <w:t>’</w:t>
      </w:r>
      <w:r w:rsidR="0035134F">
        <w:t xml:space="preserve">ll have vendors </w:t>
      </w:r>
      <w:r w:rsidR="00BE6668">
        <w:t>t</w:t>
      </w:r>
      <w:r w:rsidR="0035134F">
        <w:t>hat are submitting their invoices, but maybe they</w:t>
      </w:r>
      <w:r w:rsidR="00C45DF7">
        <w:t>’</w:t>
      </w:r>
      <w:r w:rsidR="0035134F">
        <w:t>re not putting the correct PO number on the invoices</w:t>
      </w:r>
      <w:r w:rsidR="00BE6668">
        <w:t>.</w:t>
      </w:r>
      <w:r w:rsidR="0035134F">
        <w:t xml:space="preserve"> </w:t>
      </w:r>
      <w:r w:rsidR="00BE6668">
        <w:t>S</w:t>
      </w:r>
      <w:r w:rsidR="0035134F">
        <w:t>o that</w:t>
      </w:r>
      <w:r w:rsidR="00C45DF7">
        <w:t>’</w:t>
      </w:r>
      <w:r w:rsidR="0035134F">
        <w:t>s a suggestion there to the vendor is making sure they</w:t>
      </w:r>
      <w:r w:rsidR="00C45DF7">
        <w:t>’</w:t>
      </w:r>
      <w:r w:rsidR="0035134F">
        <w:t xml:space="preserve">re submitting their invoices correctly. Checking with the warehouse, making sure the warehouse is processing your receiving reports. Next slide. </w:t>
      </w:r>
      <w:proofErr w:type="gramStart"/>
      <w:r w:rsidR="0035134F">
        <w:t>So</w:t>
      </w:r>
      <w:proofErr w:type="gramEnd"/>
      <w:r w:rsidR="0035134F">
        <w:t xml:space="preserve"> when you get this report, how do you locate what that PO number is and what it is that you</w:t>
      </w:r>
      <w:r w:rsidR="00C45DF7">
        <w:t>’</w:t>
      </w:r>
      <w:r w:rsidR="0035134F">
        <w:t xml:space="preserve">re actually looking at with that order? </w:t>
      </w:r>
      <w:proofErr w:type="gramStart"/>
      <w:r w:rsidR="0035134F">
        <w:t>So</w:t>
      </w:r>
      <w:proofErr w:type="gramEnd"/>
      <w:r w:rsidR="0035134F">
        <w:t xml:space="preserve"> we</w:t>
      </w:r>
      <w:r w:rsidR="00C45DF7">
        <w:t>’</w:t>
      </w:r>
      <w:r w:rsidR="0035134F">
        <w:t>re going to kind of show you some examples on that</w:t>
      </w:r>
      <w:r w:rsidR="00B41E25">
        <w:t>. N</w:t>
      </w:r>
      <w:r w:rsidR="0035134F">
        <w:t>ext slide.</w:t>
      </w:r>
      <w:r w:rsidR="00B41E25">
        <w:t xml:space="preserve"> </w:t>
      </w:r>
      <w:r w:rsidR="00B41E25">
        <w:br/>
      </w:r>
      <w:r w:rsidR="00B41E25">
        <w:br/>
      </w:r>
      <w:proofErr w:type="gramStart"/>
      <w:r w:rsidR="00B41E25">
        <w:t>So</w:t>
      </w:r>
      <w:proofErr w:type="gramEnd"/>
      <w:r w:rsidR="00B41E25">
        <w:t xml:space="preserve"> a</w:t>
      </w:r>
      <w:r w:rsidR="0035134F">
        <w:t xml:space="preserve"> </w:t>
      </w:r>
      <w:r w:rsidR="00B41E25">
        <w:t>c</w:t>
      </w:r>
      <w:r w:rsidR="0035134F">
        <w:t>ouple of things. One, we</w:t>
      </w:r>
      <w:r w:rsidR="00C45DF7">
        <w:t>’</w:t>
      </w:r>
      <w:r w:rsidR="0035134F">
        <w:t xml:space="preserve">re going to look at your running balance. You can get a PO number </w:t>
      </w:r>
      <w:proofErr w:type="gramStart"/>
      <w:r w:rsidR="0035134F">
        <w:t>off of</w:t>
      </w:r>
      <w:proofErr w:type="gramEnd"/>
      <w:r w:rsidR="0035134F">
        <w:t xml:space="preserve"> your running balance if you have submitted a 2237 to be obligated or a 1358</w:t>
      </w:r>
      <w:r w:rsidR="00B41E25">
        <w:t>, m</w:t>
      </w:r>
      <w:r w:rsidR="0035134F">
        <w:t xml:space="preserve">aybe accounting is not good about notifying back to you as to what your PO number is for that obligation. </w:t>
      </w:r>
      <w:proofErr w:type="gramStart"/>
      <w:r w:rsidR="0035134F">
        <w:t>So</w:t>
      </w:r>
      <w:proofErr w:type="gramEnd"/>
      <w:r w:rsidR="0035134F">
        <w:t xml:space="preserve"> you can go to your running balance and find out what your obligation numbers are for the transactions that you</w:t>
      </w:r>
      <w:r w:rsidR="00C45DF7">
        <w:t>’</w:t>
      </w:r>
      <w:r w:rsidR="0035134F">
        <w:t xml:space="preserve">re hitting. </w:t>
      </w:r>
      <w:proofErr w:type="gramStart"/>
      <w:r w:rsidR="0035134F">
        <w:t>So</w:t>
      </w:r>
      <w:proofErr w:type="gramEnd"/>
      <w:r w:rsidR="0035134F">
        <w:t xml:space="preserve"> in </w:t>
      </w:r>
      <w:r w:rsidR="009A0A2B">
        <w:t>VISTA</w:t>
      </w:r>
      <w:r w:rsidR="0035134F">
        <w:t xml:space="preserve"> you can either go to your control point clerk menu or the officials </w:t>
      </w:r>
      <w:r w:rsidR="006056E7">
        <w:t>m</w:t>
      </w:r>
      <w:r w:rsidR="0035134F">
        <w:t>enu</w:t>
      </w:r>
      <w:r w:rsidR="006056E7">
        <w:t>.</w:t>
      </w:r>
      <w:r w:rsidR="0035134F">
        <w:t xml:space="preserve"> </w:t>
      </w:r>
      <w:r w:rsidR="006056E7">
        <w:t>G</w:t>
      </w:r>
      <w:r w:rsidR="0035134F">
        <w:t>o to display control point activity and running balances</w:t>
      </w:r>
      <w:r w:rsidR="006056E7">
        <w:t xml:space="preserve">. </w:t>
      </w:r>
      <w:r w:rsidR="00E54AFB">
        <w:br/>
      </w:r>
      <w:r w:rsidR="00E54AFB">
        <w:br/>
      </w:r>
      <w:r w:rsidR="006056E7">
        <w:t>O</w:t>
      </w:r>
      <w:r w:rsidR="0035134F">
        <w:t xml:space="preserve">r as most of you probably know, you can and avoid doing </w:t>
      </w:r>
      <w:proofErr w:type="gramStart"/>
      <w:r w:rsidR="0035134F">
        <w:t>all of</w:t>
      </w:r>
      <w:proofErr w:type="gramEnd"/>
      <w:r w:rsidR="0035134F">
        <w:t xml:space="preserve"> those steps and just do the up carrot which is shift </w:t>
      </w:r>
      <w:r w:rsidR="006056E7">
        <w:t>s</w:t>
      </w:r>
      <w:r w:rsidR="0035134F">
        <w:t xml:space="preserve">ix and type in running balances and it should bring you directly to that menu option. </w:t>
      </w:r>
      <w:proofErr w:type="gramStart"/>
      <w:r w:rsidR="0035134F">
        <w:t>So</w:t>
      </w:r>
      <w:proofErr w:type="gramEnd"/>
      <w:r w:rsidR="0035134F">
        <w:t xml:space="preserve"> when you get to that menu</w:t>
      </w:r>
      <w:r w:rsidR="006056E7">
        <w:t>,</w:t>
      </w:r>
      <w:r w:rsidR="0035134F">
        <w:t xml:space="preserve"> then you</w:t>
      </w:r>
      <w:r w:rsidR="00C45DF7">
        <w:t>’</w:t>
      </w:r>
      <w:r w:rsidR="0035134F">
        <w:t>re going to put it in the fiscal year that you</w:t>
      </w:r>
      <w:r w:rsidR="00C45DF7">
        <w:t>’</w:t>
      </w:r>
      <w:r w:rsidR="0035134F">
        <w:t xml:space="preserve">re </w:t>
      </w:r>
      <w:r w:rsidR="00E54AFB">
        <w:t>w</w:t>
      </w:r>
      <w:r w:rsidR="0035134F">
        <w:t>anting to look at. What quarter</w:t>
      </w:r>
      <w:r w:rsidR="00E54AFB">
        <w:t>.</w:t>
      </w:r>
      <w:r w:rsidR="0035134F">
        <w:t xml:space="preserve"> </w:t>
      </w:r>
      <w:r w:rsidR="00E54AFB">
        <w:t>A</w:t>
      </w:r>
      <w:r w:rsidR="0035134F">
        <w:t>nd then the fun</w:t>
      </w:r>
      <w:r w:rsidR="00E54AFB">
        <w:t>d</w:t>
      </w:r>
      <w:r w:rsidR="0035134F">
        <w:t xml:space="preserve"> control point and make sure you say no to your summary balance there</w:t>
      </w:r>
      <w:r w:rsidR="00E54AFB">
        <w:t>,</w:t>
      </w:r>
      <w:r w:rsidR="0035134F">
        <w:t xml:space="preserve"> because if you say yes, then it</w:t>
      </w:r>
      <w:r w:rsidR="00C45DF7">
        <w:t>’</w:t>
      </w:r>
      <w:r w:rsidR="0035134F">
        <w:t xml:space="preserve">s just going to give you the bottom </w:t>
      </w:r>
      <w:r w:rsidR="00E54AFB">
        <w:t>l</w:t>
      </w:r>
      <w:r w:rsidR="0035134F">
        <w:t>ine of your dollars and we want to look at your activity</w:t>
      </w:r>
      <w:r w:rsidR="00E54AFB">
        <w:t>,</w:t>
      </w:r>
      <w:r w:rsidR="0035134F">
        <w:t xml:space="preserve"> so next slide. </w:t>
      </w:r>
      <w:r w:rsidR="00E54AFB">
        <w:br/>
      </w:r>
      <w:r w:rsidR="00E54AFB">
        <w:br/>
      </w:r>
      <w:r w:rsidR="0035134F">
        <w:t>So then when you get to your running balance</w:t>
      </w:r>
      <w:r w:rsidR="00E54AFB">
        <w:t xml:space="preserve">—the </w:t>
      </w:r>
      <w:r w:rsidR="0035134F">
        <w:t xml:space="preserve">little columns </w:t>
      </w:r>
      <w:r w:rsidR="00E54AFB">
        <w:t>d</w:t>
      </w:r>
      <w:r w:rsidR="0035134F">
        <w:t>idn</w:t>
      </w:r>
      <w:r w:rsidR="00C45DF7">
        <w:t>’</w:t>
      </w:r>
      <w:r w:rsidR="0035134F">
        <w:t>t keep their shape here</w:t>
      </w:r>
      <w:r w:rsidR="00E54AFB">
        <w:t>.</w:t>
      </w:r>
      <w:r w:rsidR="0035134F">
        <w:t xml:space="preserve"> </w:t>
      </w:r>
      <w:r w:rsidR="00E54AFB">
        <w:t>S</w:t>
      </w:r>
      <w:r w:rsidR="0035134F">
        <w:t>orry about that</w:t>
      </w:r>
      <w:r w:rsidR="00E54AFB">
        <w:t>.</w:t>
      </w:r>
      <w:r w:rsidR="0035134F">
        <w:t xml:space="preserve"> </w:t>
      </w:r>
      <w:r w:rsidR="00E54AFB">
        <w:t>B</w:t>
      </w:r>
      <w:r w:rsidR="0035134F">
        <w:t xml:space="preserve">ut </w:t>
      </w:r>
      <w:r w:rsidR="00E54AFB">
        <w:t>i</w:t>
      </w:r>
      <w:r w:rsidR="0035134F">
        <w:t xml:space="preserve">f you put in a 2237, you know that your transaction number is built in with different items. </w:t>
      </w:r>
      <w:proofErr w:type="gramStart"/>
      <w:r w:rsidR="0035134F">
        <w:t>So</w:t>
      </w:r>
      <w:proofErr w:type="gramEnd"/>
      <w:r w:rsidR="0035134F">
        <w:t xml:space="preserve"> the first three numbers are your station</w:t>
      </w:r>
      <w:r w:rsidR="00E54AFB">
        <w:t xml:space="preserve"> a</w:t>
      </w:r>
      <w:r w:rsidR="0035134F">
        <w:t xml:space="preserve">nd then the next two </w:t>
      </w:r>
      <w:r w:rsidR="00E54AFB">
        <w:t>n</w:t>
      </w:r>
      <w:r w:rsidR="0035134F">
        <w:t xml:space="preserve">umbers are the fiscal year </w:t>
      </w:r>
      <w:r w:rsidR="00E54AFB">
        <w:t>o</w:t>
      </w:r>
      <w:r w:rsidR="0035134F">
        <w:t>f the funds that you</w:t>
      </w:r>
      <w:r w:rsidR="00C45DF7">
        <w:t>’</w:t>
      </w:r>
      <w:r w:rsidR="0035134F">
        <w:t xml:space="preserve">re using. The next number is the quarter. </w:t>
      </w:r>
      <w:proofErr w:type="gramStart"/>
      <w:r w:rsidR="0035134F">
        <w:t>So</w:t>
      </w:r>
      <w:proofErr w:type="gramEnd"/>
      <w:r w:rsidR="0035134F">
        <w:t xml:space="preserve"> you want to pay attention to the quarter</w:t>
      </w:r>
      <w:r w:rsidR="00E54AFB">
        <w:t>.</w:t>
      </w:r>
      <w:r w:rsidR="0035134F">
        <w:t xml:space="preserve"> </w:t>
      </w:r>
      <w:r w:rsidR="008D40C5">
        <w:t>Kari</w:t>
      </w:r>
      <w:r w:rsidR="0035134F">
        <w:t>, can you put a cursor over the quarter? I</w:t>
      </w:r>
      <w:r w:rsidR="00C45DF7">
        <w:t>’</w:t>
      </w:r>
      <w:r w:rsidR="0035134F">
        <w:t>m not sure</w:t>
      </w:r>
      <w:r w:rsidR="00E54AFB">
        <w:t xml:space="preserve">—yeah. </w:t>
      </w:r>
      <w:r w:rsidR="0035134F">
        <w:t>Go down to where it has</w:t>
      </w:r>
      <w:r w:rsidR="00E54AFB">
        <w:t xml:space="preserve">—sorry, </w:t>
      </w:r>
      <w:r w:rsidR="0035134F">
        <w:t xml:space="preserve">go back. On the </w:t>
      </w:r>
      <w:r w:rsidR="0027033B">
        <w:t>far-left</w:t>
      </w:r>
      <w:r w:rsidR="0035134F">
        <w:t xml:space="preserve"> side when you</w:t>
      </w:r>
      <w:r w:rsidR="00C45DF7">
        <w:t>’</w:t>
      </w:r>
      <w:r w:rsidR="0035134F">
        <w:t xml:space="preserve">re looking at your transaction, you got the </w:t>
      </w:r>
      <w:r w:rsidR="003A2BBE">
        <w:t>FYQ</w:t>
      </w:r>
      <w:r w:rsidR="0035134F">
        <w:t xml:space="preserve"> </w:t>
      </w:r>
      <w:r w:rsidR="003A2BBE">
        <w:t>a</w:t>
      </w:r>
      <w:r w:rsidR="0035134F">
        <w:t xml:space="preserve">nd your sequence number. </w:t>
      </w:r>
      <w:r w:rsidR="003A2BBE">
        <w:br/>
      </w:r>
      <w:r w:rsidR="003A2BBE">
        <w:br/>
      </w:r>
      <w:proofErr w:type="gramStart"/>
      <w:r w:rsidR="0035134F">
        <w:t>So</w:t>
      </w:r>
      <w:proofErr w:type="gramEnd"/>
      <w:r w:rsidR="0035134F">
        <w:t xml:space="preserve"> when you</w:t>
      </w:r>
      <w:r w:rsidR="00C45DF7">
        <w:t>’</w:t>
      </w:r>
      <w:r w:rsidR="0035134F">
        <w:t>re looking there again, that</w:t>
      </w:r>
      <w:r w:rsidR="00C45DF7">
        <w:t>’</w:t>
      </w:r>
      <w:r w:rsidR="0035134F">
        <w:t>s your fiscal year. You have the queue for the quarter and then the last four digits are your sequence number. So that builds your transaction number</w:t>
      </w:r>
      <w:r w:rsidR="003A2BBE">
        <w:t>.</w:t>
      </w:r>
      <w:r w:rsidR="0035134F">
        <w:t xml:space="preserve"> </w:t>
      </w:r>
      <w:r w:rsidR="003A2BBE">
        <w:t>A</w:t>
      </w:r>
      <w:r w:rsidR="0035134F">
        <w:t>gain</w:t>
      </w:r>
      <w:r w:rsidR="003A2BBE">
        <w:t>, s</w:t>
      </w:r>
      <w:r w:rsidR="0035134F">
        <w:t>o you got station</w:t>
      </w:r>
      <w:r w:rsidR="003A2BBE">
        <w:t>,</w:t>
      </w:r>
      <w:r w:rsidR="0035134F">
        <w:t xml:space="preserve"> fiscal year, quarter</w:t>
      </w:r>
      <w:r w:rsidR="003A2BBE">
        <w:t>,</w:t>
      </w:r>
      <w:r w:rsidR="0035134F">
        <w:t xml:space="preserve"> sequence number</w:t>
      </w:r>
      <w:r w:rsidR="003A2BBE">
        <w:t>.</w:t>
      </w:r>
      <w:r w:rsidR="0035134F">
        <w:t xml:space="preserve"> </w:t>
      </w:r>
      <w:r w:rsidR="003A2BBE">
        <w:t>A</w:t>
      </w:r>
      <w:r w:rsidR="0035134F">
        <w:t xml:space="preserve">nd you can see here </w:t>
      </w:r>
      <w:r w:rsidR="003A2BBE">
        <w:t>a</w:t>
      </w:r>
      <w:r w:rsidR="0035134F">
        <w:t xml:space="preserve">t the top </w:t>
      </w:r>
      <w:r w:rsidR="0035134F">
        <w:lastRenderedPageBreak/>
        <w:t>line, we did a running balance out of third quarter, but when we</w:t>
      </w:r>
      <w:r w:rsidR="00C45DF7">
        <w:t>’</w:t>
      </w:r>
      <w:r w:rsidR="0035134F">
        <w:t>re looking at our transactions, we can see that we have transactions showing here that have a first quarter number. So it could be that you submitted your 2237 or 1358 and</w:t>
      </w:r>
      <w:r w:rsidR="003A2BBE">
        <w:t xml:space="preserve"> in first q</w:t>
      </w:r>
      <w:r w:rsidR="0035134F">
        <w:t xml:space="preserve">uarter, but maybe there was a </w:t>
      </w:r>
      <w:r w:rsidR="0027033B">
        <w:t>delay,</w:t>
      </w:r>
      <w:r w:rsidR="0035134F">
        <w:t xml:space="preserve"> and it didn</w:t>
      </w:r>
      <w:r w:rsidR="00C45DF7">
        <w:t>’</w:t>
      </w:r>
      <w:r w:rsidR="0035134F">
        <w:t xml:space="preserve">t get obligated until a few quarters later. So that gets </w:t>
      </w:r>
      <w:r w:rsidR="003A2BBE">
        <w:t xml:space="preserve">carried </w:t>
      </w:r>
      <w:r w:rsidR="0035134F">
        <w:t xml:space="preserve">over from quarter to quarter. </w:t>
      </w:r>
      <w:r w:rsidR="003A2BBE">
        <w:br/>
      </w:r>
      <w:r w:rsidR="003A2BBE">
        <w:br/>
      </w:r>
      <w:r w:rsidR="0035134F">
        <w:t>And we</w:t>
      </w:r>
      <w:r w:rsidR="00C45DF7">
        <w:t>’</w:t>
      </w:r>
      <w:r w:rsidR="0035134F">
        <w:t xml:space="preserve">ve highlighted here in green, this is where your obligation numbers are. </w:t>
      </w:r>
      <w:proofErr w:type="gramStart"/>
      <w:r w:rsidR="0035134F">
        <w:t>So</w:t>
      </w:r>
      <w:proofErr w:type="gramEnd"/>
      <w:r w:rsidR="0035134F">
        <w:t xml:space="preserve"> if you know the transaction number or 2237 or 1358 that you</w:t>
      </w:r>
      <w:r w:rsidR="00C45DF7">
        <w:t>’</w:t>
      </w:r>
      <w:r w:rsidR="0035134F">
        <w:t>ve entered, you can come here and look at your running balance at that transaction number and then you are able to identify what the PO number</w:t>
      </w:r>
      <w:r w:rsidR="00832339">
        <w:t xml:space="preserve"> _____ [00:24:03] </w:t>
      </w:r>
      <w:r w:rsidR="0035134F">
        <w:t xml:space="preserve">PO number, document ID number, purchase order number, obligation number. </w:t>
      </w:r>
      <w:proofErr w:type="gramStart"/>
      <w:r w:rsidR="0035134F">
        <w:t>So</w:t>
      </w:r>
      <w:proofErr w:type="gramEnd"/>
      <w:r w:rsidR="0035134F">
        <w:t xml:space="preserve"> all of those mean </w:t>
      </w:r>
      <w:r w:rsidR="00832339">
        <w:t>t</w:t>
      </w:r>
      <w:r w:rsidR="0035134F">
        <w:t>he same thing. A couple of other things just pointing out here</w:t>
      </w:r>
      <w:r w:rsidR="00832339">
        <w:t>,</w:t>
      </w:r>
      <w:r w:rsidR="0035134F">
        <w:t xml:space="preserve"> on your running balance </w:t>
      </w:r>
      <w:r w:rsidR="00832339">
        <w:t xml:space="preserve">in </w:t>
      </w:r>
      <w:r w:rsidR="0035134F">
        <w:t>the yellow, we</w:t>
      </w:r>
      <w:r w:rsidR="00C45DF7">
        <w:t>’</w:t>
      </w:r>
      <w:r w:rsidR="0035134F">
        <w:t>ve highlighted where you have the asterisk that should be over in the fiscal committed amount column. Again, the columns didn</w:t>
      </w:r>
      <w:r w:rsidR="00C45DF7">
        <w:t>’</w:t>
      </w:r>
      <w:r w:rsidR="0035134F">
        <w:t xml:space="preserve">t keep their shape. </w:t>
      </w:r>
      <w:r w:rsidR="00832339">
        <w:br/>
      </w:r>
      <w:r w:rsidR="00832339">
        <w:br/>
      </w:r>
      <w:r w:rsidR="0035134F">
        <w:t xml:space="preserve">But if you have the asterisk where you have two asterisks, you have one in your fiscal committed amount </w:t>
      </w:r>
      <w:r w:rsidR="0027033B">
        <w:t>column,</w:t>
      </w:r>
      <w:r w:rsidR="0035134F">
        <w:t xml:space="preserve"> and you</w:t>
      </w:r>
      <w:r w:rsidR="00C45DF7">
        <w:t>’</w:t>
      </w:r>
      <w:r w:rsidR="0035134F">
        <w:t>ll have the asterisk in your obligated dollar amount column</w:t>
      </w:r>
      <w:r w:rsidR="00832339">
        <w:t xml:space="preserve"> there.</w:t>
      </w:r>
      <w:r w:rsidR="0035134F">
        <w:t xml:space="preserve"> When you see those two asterisks</w:t>
      </w:r>
      <w:r w:rsidR="00832339">
        <w:t>,</w:t>
      </w:r>
      <w:r w:rsidR="0035134F">
        <w:t xml:space="preserve"> then that lets you know that that transaction is pending action from the service. It could be that the clerk put it in, but the approving official hasn</w:t>
      </w:r>
      <w:r w:rsidR="00C45DF7">
        <w:t>’</w:t>
      </w:r>
      <w:r w:rsidR="0035134F">
        <w:t xml:space="preserve">t approved it yet. Could be that the clerk put it </w:t>
      </w:r>
      <w:r w:rsidR="0027033B">
        <w:t>in,</w:t>
      </w:r>
      <w:r w:rsidR="0035134F">
        <w:t xml:space="preserve"> and they haven</w:t>
      </w:r>
      <w:r w:rsidR="00C45DF7">
        <w:t>’</w:t>
      </w:r>
      <w:r w:rsidR="0035134F">
        <w:t>t completed it to send it to the approving office. Could be that you just started the order and then it</w:t>
      </w:r>
      <w:r w:rsidR="00C45DF7">
        <w:t>’</w:t>
      </w:r>
      <w:r w:rsidR="0035134F">
        <w:t>s decided to not place it and you just need to go back to cancel it. But whatever the case may be, when you see those two asterisks there, the stars</w:t>
      </w:r>
      <w:r w:rsidR="00832339">
        <w:t>,</w:t>
      </w:r>
      <w:r w:rsidR="0035134F">
        <w:t xml:space="preserve"> that should be something to cause you alert to say</w:t>
      </w:r>
      <w:r w:rsidR="00832339">
        <w:t xml:space="preserve">, </w:t>
      </w:r>
      <w:r w:rsidR="0035134F">
        <w:t xml:space="preserve">this is pending. Why is this pending? What needs to be done with this? </w:t>
      </w:r>
      <w:r w:rsidR="00832339">
        <w:br/>
      </w:r>
      <w:r w:rsidR="00832339">
        <w:br/>
      </w:r>
      <w:r w:rsidR="0035134F">
        <w:t>And then we</w:t>
      </w:r>
      <w:r w:rsidR="00C45DF7">
        <w:t>’</w:t>
      </w:r>
      <w:r w:rsidR="0035134F">
        <w:t>ve highlighted in the blue on a couple of these showing where you only have the asterisk, the star in your obligated amount corner</w:t>
      </w:r>
      <w:r w:rsidR="002B1A4C">
        <w:t>.</w:t>
      </w:r>
      <w:r w:rsidR="0035134F">
        <w:t xml:space="preserve"> </w:t>
      </w:r>
      <w:r w:rsidR="002B1A4C">
        <w:t>Y</w:t>
      </w:r>
      <w:r w:rsidR="0035134F">
        <w:t>ou can see that it has disappeared</w:t>
      </w:r>
      <w:r w:rsidR="002B1A4C">
        <w:t xml:space="preserve"> f</w:t>
      </w:r>
      <w:r w:rsidR="0035134F">
        <w:t xml:space="preserve">rom the fiscal committed amount column. </w:t>
      </w:r>
      <w:proofErr w:type="gramStart"/>
      <w:r w:rsidR="0035134F">
        <w:t>So</w:t>
      </w:r>
      <w:proofErr w:type="gramEnd"/>
      <w:r w:rsidR="0035134F">
        <w:t xml:space="preserve"> what that means is that it has gone out of the service. The clerk has submitted it. The approving official has approved </w:t>
      </w:r>
      <w:r w:rsidR="0027033B">
        <w:t>it,</w:t>
      </w:r>
      <w:r w:rsidR="0035134F">
        <w:t xml:space="preserve"> and it has moved forward. Whether it has gone to contracting for contracting to work on it, to get it </w:t>
      </w:r>
      <w:r w:rsidR="002B1A4C">
        <w:t>awarded. Or if</w:t>
      </w:r>
      <w:r w:rsidR="0035134F">
        <w:t xml:space="preserve"> it</w:t>
      </w:r>
      <w:r w:rsidR="00C45DF7">
        <w:t>’</w:t>
      </w:r>
      <w:r w:rsidR="0035134F">
        <w:t>s a 1358, it</w:t>
      </w:r>
      <w:r w:rsidR="00C45DF7">
        <w:t>’</w:t>
      </w:r>
      <w:r w:rsidR="0035134F">
        <w:t xml:space="preserve">s gone to fiscal to the accounting department for them to process the obligation to commit those funds for your 1358. </w:t>
      </w:r>
      <w:r w:rsidR="002B1A4C">
        <w:br/>
      </w:r>
      <w:r w:rsidR="002B1A4C">
        <w:br/>
      </w:r>
      <w:r w:rsidR="0035134F">
        <w:t>But that just lets you know they</w:t>
      </w:r>
      <w:r w:rsidR="00C45DF7">
        <w:t>’</w:t>
      </w:r>
      <w:r w:rsidR="0035134F">
        <w:t>re still working on it</w:t>
      </w:r>
      <w:r w:rsidR="002B1A4C">
        <w:t xml:space="preserve"> s</w:t>
      </w:r>
      <w:r w:rsidR="0035134F">
        <w:t>o there</w:t>
      </w:r>
      <w:r w:rsidR="00C45DF7">
        <w:t>’</w:t>
      </w:r>
      <w:r w:rsidR="0035134F">
        <w:t xml:space="preserve">s still </w:t>
      </w:r>
      <w:r w:rsidR="0035134F">
        <w:lastRenderedPageBreak/>
        <w:t>activity. This would be something where if you were looking at your pending fiscal actions at the bottom of your running balance or you</w:t>
      </w:r>
      <w:r w:rsidR="00C45DF7">
        <w:t>’</w:t>
      </w:r>
      <w:r w:rsidR="0035134F">
        <w:t xml:space="preserve">re looking at your status of allowance, that </w:t>
      </w:r>
      <w:r w:rsidR="002B1A4C">
        <w:t>fiscal</w:t>
      </w:r>
      <w:r w:rsidR="0035134F">
        <w:t xml:space="preserve"> sends over to you, these would be items that would be included in your pending </w:t>
      </w:r>
      <w:r w:rsidR="002B1A4C">
        <w:t>f</w:t>
      </w:r>
      <w:r w:rsidR="0035134F">
        <w:t>iscal actions there</w:t>
      </w:r>
      <w:r w:rsidR="002B1A4C">
        <w:t>.</w:t>
      </w:r>
      <w:r w:rsidR="0035134F">
        <w:t xml:space="preserve"> </w:t>
      </w:r>
      <w:r w:rsidR="002B1A4C">
        <w:t>B</w:t>
      </w:r>
      <w:r w:rsidR="0035134F">
        <w:t>ecause you</w:t>
      </w:r>
      <w:r w:rsidR="00C45DF7">
        <w:t>’</w:t>
      </w:r>
      <w:r w:rsidR="0035134F">
        <w:t>ve approved it, but it hasn</w:t>
      </w:r>
      <w:r w:rsidR="00C45DF7">
        <w:t>’</w:t>
      </w:r>
      <w:r w:rsidR="0035134F">
        <w:t xml:space="preserve">t been completed yet. </w:t>
      </w:r>
      <w:proofErr w:type="gramStart"/>
      <w:r w:rsidR="0035134F">
        <w:t>So</w:t>
      </w:r>
      <w:proofErr w:type="gramEnd"/>
      <w:r w:rsidR="0035134F">
        <w:t xml:space="preserve"> we will go on to the next page. Did we skip the slide? Oh, </w:t>
      </w:r>
      <w:r w:rsidR="0027033B">
        <w:t>okay</w:t>
      </w:r>
      <w:r w:rsidR="0035134F">
        <w:t xml:space="preserve">. I thought we had </w:t>
      </w:r>
      <w:r w:rsidR="002B1A4C">
        <w:t>a</w:t>
      </w:r>
      <w:r w:rsidR="0035134F">
        <w:t xml:space="preserve"> slide before this one. </w:t>
      </w:r>
      <w:proofErr w:type="gramStart"/>
      <w:r w:rsidR="0035134F">
        <w:t>So</w:t>
      </w:r>
      <w:proofErr w:type="gramEnd"/>
      <w:r w:rsidR="0035134F">
        <w:t xml:space="preserve"> if you want to</w:t>
      </w:r>
      <w:r w:rsidR="002B1A4C">
        <w:t xml:space="preserve">—there </w:t>
      </w:r>
      <w:r w:rsidR="0035134F">
        <w:t>we go.</w:t>
      </w:r>
      <w:r w:rsidR="002B1A4C">
        <w:t xml:space="preserve"> That’s the one. Okay, it got out of order.</w:t>
      </w:r>
    </w:p>
    <w:p w14:paraId="7D143B7D" w14:textId="77777777" w:rsidR="0035134F" w:rsidRDefault="0035134F" w:rsidP="002B1A4C">
      <w:pPr>
        <w:ind w:left="0"/>
        <w:contextualSpacing/>
      </w:pPr>
    </w:p>
    <w:p w14:paraId="12EE9EDA" w14:textId="7F440F48" w:rsidR="0035134F" w:rsidRDefault="008D40C5" w:rsidP="0035134F">
      <w:pPr>
        <w:ind w:hanging="2160"/>
        <w:contextualSpacing/>
      </w:pPr>
      <w:r>
        <w:t>Kari Points</w:t>
      </w:r>
      <w:r w:rsidR="0035134F">
        <w:t>:</w:t>
      </w:r>
      <w:r w:rsidR="0035134F">
        <w:tab/>
      </w:r>
      <w:r w:rsidR="002B1A4C">
        <w:t>_____ [00:27:02]</w:t>
      </w:r>
      <w:r w:rsidR="0035134F">
        <w:t xml:space="preserve"> Diane</w:t>
      </w:r>
      <w:r w:rsidR="002B1A4C">
        <w:t>?</w:t>
      </w:r>
      <w:r w:rsidR="0035134F">
        <w:t xml:space="preserve"> O</w:t>
      </w:r>
      <w:r w:rsidR="0027033B">
        <w:t>kay</w:t>
      </w:r>
      <w:r w:rsidR="0035134F">
        <w:t xml:space="preserve">, </w:t>
      </w:r>
      <w:r w:rsidR="00A85546">
        <w:t xml:space="preserve">I </w:t>
      </w:r>
      <w:proofErr w:type="gramStart"/>
      <w:r w:rsidR="00A85546">
        <w:t>opened up</w:t>
      </w:r>
      <w:proofErr w:type="gramEnd"/>
      <w:r w:rsidR="00A85546">
        <w:t xml:space="preserve"> the other one</w:t>
      </w:r>
      <w:r w:rsidR="002B1A4C">
        <w:t>. They got out of order a little bit.</w:t>
      </w:r>
    </w:p>
    <w:p w14:paraId="202C9E34" w14:textId="77777777" w:rsidR="0035134F" w:rsidRDefault="0035134F" w:rsidP="0035134F">
      <w:pPr>
        <w:ind w:hanging="2160"/>
        <w:contextualSpacing/>
      </w:pPr>
    </w:p>
    <w:p w14:paraId="444F3B16" w14:textId="768C34BE" w:rsidR="0035134F" w:rsidRDefault="00355E54" w:rsidP="0035134F">
      <w:pPr>
        <w:ind w:hanging="2160"/>
        <w:contextualSpacing/>
      </w:pPr>
      <w:r>
        <w:t>Diane Murphy</w:t>
      </w:r>
      <w:r w:rsidR="0035134F">
        <w:t>:</w:t>
      </w:r>
      <w:r w:rsidR="0035134F">
        <w:tab/>
      </w:r>
      <w:r w:rsidR="002B1A4C">
        <w:t xml:space="preserve">They </w:t>
      </w:r>
      <w:r w:rsidR="0035134F">
        <w:t>out of order. O</w:t>
      </w:r>
      <w:r w:rsidR="002B1A4C">
        <w:t>kay.</w:t>
      </w:r>
      <w:r w:rsidR="0035134F">
        <w:t xml:space="preserve"> </w:t>
      </w:r>
      <w:proofErr w:type="gramStart"/>
      <w:r w:rsidR="002B1A4C">
        <w:t>S</w:t>
      </w:r>
      <w:r w:rsidR="0035134F">
        <w:t>o</w:t>
      </w:r>
      <w:proofErr w:type="gramEnd"/>
      <w:r w:rsidR="0035134F">
        <w:t xml:space="preserve"> when you have that obligation number and you want to see what it is, you got the PO number, it</w:t>
      </w:r>
      <w:r w:rsidR="00C45DF7">
        <w:t>’</w:t>
      </w:r>
      <w:r w:rsidR="0035134F">
        <w:t>s on the report, but you</w:t>
      </w:r>
      <w:r w:rsidR="00C45DF7">
        <w:t>’</w:t>
      </w:r>
      <w:r w:rsidR="0035134F">
        <w:t>re like, I don</w:t>
      </w:r>
      <w:r w:rsidR="00C45DF7">
        <w:t>’</w:t>
      </w:r>
      <w:r w:rsidR="0035134F">
        <w:t xml:space="preserve">t remember what this order was for. </w:t>
      </w:r>
      <w:proofErr w:type="gramStart"/>
      <w:r w:rsidR="0035134F">
        <w:t>So</w:t>
      </w:r>
      <w:proofErr w:type="gramEnd"/>
      <w:r w:rsidR="0035134F">
        <w:t xml:space="preserve"> let</w:t>
      </w:r>
      <w:r w:rsidR="00C45DF7">
        <w:t>’</w:t>
      </w:r>
      <w:r w:rsidR="0035134F">
        <w:t>s</w:t>
      </w:r>
      <w:r w:rsidR="002B1A4C">
        <w:t xml:space="preserve"> go look at your order in </w:t>
      </w:r>
      <w:r w:rsidR="009A0A2B">
        <w:t>VISTA</w:t>
      </w:r>
      <w:r w:rsidR="0035134F">
        <w:t xml:space="preserve"> so that you can remind yourself what it</w:t>
      </w:r>
      <w:r w:rsidR="00C45DF7">
        <w:t>’</w:t>
      </w:r>
      <w:r w:rsidR="0035134F">
        <w:t xml:space="preserve">s for. So here again are the </w:t>
      </w:r>
      <w:r w:rsidR="009A0A2B">
        <w:t>VISTA</w:t>
      </w:r>
      <w:r w:rsidR="002B1A4C">
        <w:t xml:space="preserve"> </w:t>
      </w:r>
      <w:r w:rsidR="0035134F">
        <w:t>menu options</w:t>
      </w:r>
      <w:r w:rsidR="009A0A2B">
        <w:t xml:space="preserve"> t</w:t>
      </w:r>
      <w:r w:rsidR="0035134F">
        <w:t>hat you can go to get to the purchase order status</w:t>
      </w:r>
      <w:r w:rsidR="009A0A2B">
        <w:t>.</w:t>
      </w:r>
      <w:r w:rsidR="0035134F">
        <w:t xml:space="preserve"> </w:t>
      </w:r>
      <w:r w:rsidR="009A0A2B">
        <w:t>A</w:t>
      </w:r>
      <w:r w:rsidR="0035134F">
        <w:t>gain</w:t>
      </w:r>
      <w:r w:rsidR="009A0A2B">
        <w:t>, y</w:t>
      </w:r>
      <w:r w:rsidR="0035134F">
        <w:t>ou can do the shift six</w:t>
      </w:r>
      <w:r w:rsidR="009A0A2B">
        <w:t>, the up</w:t>
      </w:r>
      <w:r w:rsidR="0035134F">
        <w:t xml:space="preserve"> carat and type in purchase order status and go directly to this prompt. And you go in and you put in the </w:t>
      </w:r>
      <w:r w:rsidR="009A0A2B">
        <w:t xml:space="preserve">fund </w:t>
      </w:r>
      <w:r w:rsidR="0035134F">
        <w:t>control point and then you put in the purchase order number. And right here it</w:t>
      </w:r>
      <w:r w:rsidR="00C45DF7">
        <w:t>’</w:t>
      </w:r>
      <w:r w:rsidR="0035134F">
        <w:t>s going to give you just a very brief</w:t>
      </w:r>
      <w:r w:rsidR="009A0A2B">
        <w:t xml:space="preserve">—it’s </w:t>
      </w:r>
      <w:r w:rsidR="0035134F">
        <w:t xml:space="preserve">showing your </w:t>
      </w:r>
      <w:r w:rsidR="009A0A2B">
        <w:t>fund</w:t>
      </w:r>
      <w:r w:rsidR="0035134F">
        <w:t xml:space="preserve"> control point and the dollar amount that was obligated. And it shows you that right now that this purchase order status is partial order received. And then you </w:t>
      </w:r>
      <w:r w:rsidR="0027033B">
        <w:t>say yes</w:t>
      </w:r>
      <w:r w:rsidR="0035134F">
        <w:t xml:space="preserve"> that you want to display this order so you </w:t>
      </w:r>
      <w:r w:rsidR="009A0A2B">
        <w:t>c</w:t>
      </w:r>
      <w:r w:rsidR="0035134F">
        <w:t xml:space="preserve">an look at it. Go back to that other slide, </w:t>
      </w:r>
      <w:r w:rsidR="008D40C5">
        <w:t>Kari</w:t>
      </w:r>
      <w:r w:rsidR="0035134F">
        <w:t xml:space="preserve">. </w:t>
      </w:r>
      <w:r w:rsidR="009A0A2B">
        <w:br/>
      </w:r>
      <w:r w:rsidR="009A0A2B">
        <w:br/>
        <w:t>Right there. Yeah.</w:t>
      </w:r>
      <w:r w:rsidR="0035134F">
        <w:t xml:space="preserve"> </w:t>
      </w:r>
      <w:proofErr w:type="gramStart"/>
      <w:r w:rsidR="0035134F">
        <w:t>So</w:t>
      </w:r>
      <w:proofErr w:type="gramEnd"/>
      <w:r w:rsidR="0035134F">
        <w:t xml:space="preserve"> this one is a service order that we</w:t>
      </w:r>
      <w:r w:rsidR="00C45DF7">
        <w:t>’</w:t>
      </w:r>
      <w:r w:rsidR="0035134F">
        <w:t xml:space="preserve">re going to look at. </w:t>
      </w:r>
      <w:proofErr w:type="gramStart"/>
      <w:r w:rsidR="0035134F">
        <w:t>So</w:t>
      </w:r>
      <w:proofErr w:type="gramEnd"/>
      <w:r w:rsidR="0035134F">
        <w:t xml:space="preserve"> if you</w:t>
      </w:r>
      <w:r w:rsidR="00C45DF7">
        <w:t>’</w:t>
      </w:r>
      <w:r w:rsidR="0035134F">
        <w:t>re looking at your UDO report and it</w:t>
      </w:r>
      <w:r w:rsidR="00C45DF7">
        <w:t>’</w:t>
      </w:r>
      <w:r w:rsidR="0035134F">
        <w:t>s an SO</w:t>
      </w:r>
      <w:r w:rsidR="009A0A2B">
        <w:t>,</w:t>
      </w:r>
      <w:r w:rsidR="0035134F">
        <w:t xml:space="preserve"> it</w:t>
      </w:r>
      <w:r w:rsidR="00C45DF7">
        <w:t>’</w:t>
      </w:r>
      <w:r w:rsidR="0035134F">
        <w:t>s going to look similar to this</w:t>
      </w:r>
      <w:r w:rsidR="009A0A2B">
        <w:t xml:space="preserve">. Up </w:t>
      </w:r>
      <w:r w:rsidR="0035134F">
        <w:t>at the top, you have your PO number</w:t>
      </w:r>
      <w:r w:rsidR="009A0A2B">
        <w:t xml:space="preserve">.  </w:t>
      </w:r>
      <w:r w:rsidR="0035134F">
        <w:t xml:space="preserve">That </w:t>
      </w:r>
      <w:r w:rsidR="009A0A2B">
        <w:t>VISTA</w:t>
      </w:r>
      <w:r w:rsidR="0035134F">
        <w:t xml:space="preserve"> method of payment</w:t>
      </w:r>
      <w:r w:rsidR="009A0A2B">
        <w:t>,</w:t>
      </w:r>
      <w:r w:rsidR="0035134F">
        <w:t xml:space="preserve"> MOP</w:t>
      </w:r>
      <w:r w:rsidR="009A0A2B">
        <w:t>, i</w:t>
      </w:r>
      <w:r w:rsidR="0035134F">
        <w:t>f it says certified invoice</w:t>
      </w:r>
      <w:r w:rsidR="009A0A2B">
        <w:t>,</w:t>
      </w:r>
      <w:r w:rsidR="0035134F">
        <w:t xml:space="preserve"> then that</w:t>
      </w:r>
      <w:r w:rsidR="00C45DF7">
        <w:t>’</w:t>
      </w:r>
      <w:r w:rsidR="0035134F">
        <w:t xml:space="preserve">s going to be an </w:t>
      </w:r>
      <w:r w:rsidR="009A0A2B">
        <w:t>SO.</w:t>
      </w:r>
      <w:r w:rsidR="0035134F">
        <w:t xml:space="preserve"> </w:t>
      </w:r>
      <w:r w:rsidR="009A0A2B">
        <w:t>A</w:t>
      </w:r>
      <w:r w:rsidR="0035134F">
        <w:t xml:space="preserve"> service </w:t>
      </w:r>
      <w:proofErr w:type="gramStart"/>
      <w:r w:rsidR="0035134F">
        <w:t>order</w:t>
      </w:r>
      <w:proofErr w:type="gramEnd"/>
      <w:r w:rsidR="0035134F">
        <w:t xml:space="preserve">. When that order is obligated, the status of that order goes to transaction complete </w:t>
      </w:r>
      <w:r w:rsidR="009A0A2B">
        <w:t>i</w:t>
      </w:r>
      <w:r w:rsidR="0035134F">
        <w:t>mmediately. It does that for any certified invoice order because there</w:t>
      </w:r>
      <w:r w:rsidR="00C45DF7">
        <w:t>’</w:t>
      </w:r>
      <w:r w:rsidR="0035134F">
        <w:t>s no receiving report</w:t>
      </w:r>
      <w:r w:rsidR="009A0A2B">
        <w:t>s.</w:t>
      </w:r>
      <w:r w:rsidR="0035134F">
        <w:t xml:space="preserve"> </w:t>
      </w:r>
      <w:r w:rsidR="009A0A2B">
        <w:t>T</w:t>
      </w:r>
      <w:r w:rsidR="0035134F">
        <w:t>here</w:t>
      </w:r>
      <w:r w:rsidR="00C45DF7">
        <w:t>’</w:t>
      </w:r>
      <w:r w:rsidR="0035134F">
        <w:t xml:space="preserve">s nothing else to be done in </w:t>
      </w:r>
      <w:r w:rsidR="009A0A2B">
        <w:t>VISTA</w:t>
      </w:r>
      <w:r w:rsidR="0035134F">
        <w:t xml:space="preserve">. So as far as </w:t>
      </w:r>
      <w:r w:rsidR="009A0A2B">
        <w:t>VISTA</w:t>
      </w:r>
      <w:r w:rsidR="0035134F">
        <w:t xml:space="preserve"> is concerned, they are complete</w:t>
      </w:r>
      <w:r w:rsidR="002A63A4">
        <w:t xml:space="preserve"> u</w:t>
      </w:r>
      <w:r w:rsidR="0035134F">
        <w:t>nless you decide to do any kind of amendment later</w:t>
      </w:r>
      <w:r w:rsidR="002A63A4">
        <w:t xml:space="preserve">. </w:t>
      </w:r>
      <w:r w:rsidR="002A63A4">
        <w:br/>
      </w:r>
      <w:r w:rsidR="002A63A4">
        <w:br/>
        <w:t>Y</w:t>
      </w:r>
      <w:r w:rsidR="0035134F">
        <w:t>ou have here no receiving reports because it</w:t>
      </w:r>
      <w:r w:rsidR="00C45DF7">
        <w:t>’</w:t>
      </w:r>
      <w:r w:rsidR="0035134F">
        <w:t xml:space="preserve">s a certified invoice. The service </w:t>
      </w:r>
      <w:proofErr w:type="gramStart"/>
      <w:r w:rsidR="0035134F">
        <w:t>order</w:t>
      </w:r>
      <w:proofErr w:type="gramEnd"/>
      <w:r w:rsidR="0035134F">
        <w:t xml:space="preserve">. So no, receiving reports will be done by the warehouse. Down a little bit lower to your left it shows you </w:t>
      </w:r>
      <w:r w:rsidR="002A63A4">
        <w:t>y</w:t>
      </w:r>
      <w:r w:rsidR="0035134F">
        <w:t xml:space="preserve">our budget fiscal years and your fund control point that was used for this order. On the </w:t>
      </w:r>
      <w:r w:rsidR="0027033B">
        <w:t>right-hand</w:t>
      </w:r>
      <w:r w:rsidR="0035134F">
        <w:t xml:space="preserve"> side, you</w:t>
      </w:r>
      <w:r w:rsidR="00C45DF7">
        <w:t>’</w:t>
      </w:r>
      <w:r w:rsidR="0035134F">
        <w:t>re going to have the name of your purchasing agent there</w:t>
      </w:r>
      <w:r w:rsidR="002A63A4">
        <w:t>.</w:t>
      </w:r>
      <w:r w:rsidR="0035134F">
        <w:t xml:space="preserve"> </w:t>
      </w:r>
      <w:r w:rsidR="002A63A4">
        <w:t>S</w:t>
      </w:r>
      <w:r w:rsidR="0035134F">
        <w:t xml:space="preserve">o </w:t>
      </w:r>
      <w:r w:rsidR="0035134F">
        <w:lastRenderedPageBreak/>
        <w:t>that might be helpful when you</w:t>
      </w:r>
      <w:r w:rsidR="00C45DF7">
        <w:t>’</w:t>
      </w:r>
      <w:r w:rsidR="0035134F">
        <w:t xml:space="preserve">re trying to figure out who you need to reach out to get some help </w:t>
      </w:r>
      <w:r w:rsidR="002A63A4">
        <w:t>w</w:t>
      </w:r>
      <w:r w:rsidR="0035134F">
        <w:t>ith this from contracting. And again, it</w:t>
      </w:r>
      <w:r w:rsidR="00C45DF7">
        <w:t>’</w:t>
      </w:r>
      <w:r w:rsidR="0035134F">
        <w:t xml:space="preserve">s got the total amount of the order there too. </w:t>
      </w:r>
      <w:proofErr w:type="gramStart"/>
      <w:r w:rsidR="0035134F">
        <w:t>So</w:t>
      </w:r>
      <w:proofErr w:type="gramEnd"/>
      <w:r w:rsidR="0035134F">
        <w:t xml:space="preserve"> we will go to the next slide. </w:t>
      </w:r>
      <w:r w:rsidR="002A63A4">
        <w:br/>
      </w:r>
      <w:r w:rsidR="002A63A4">
        <w:br/>
      </w:r>
      <w:r w:rsidR="0035134F">
        <w:t>And then here this is kind of an example of a miscellaneous order</w:t>
      </w:r>
      <w:r w:rsidR="002A63A4">
        <w:t>.</w:t>
      </w:r>
      <w:r w:rsidR="0035134F">
        <w:t xml:space="preserve"> </w:t>
      </w:r>
      <w:r w:rsidR="002A63A4">
        <w:t>A</w:t>
      </w:r>
      <w:r w:rsidR="0035134F">
        <w:t>gain</w:t>
      </w:r>
      <w:r w:rsidR="002A63A4">
        <w:t>,</w:t>
      </w:r>
      <w:r w:rsidR="0035134F">
        <w:t xml:space="preserve"> at the top</w:t>
      </w:r>
      <w:r w:rsidR="002A63A4">
        <w:t xml:space="preserve"> or</w:t>
      </w:r>
      <w:r w:rsidR="0035134F">
        <w:t xml:space="preserve"> left, you have your purchase order number, your method of payment</w:t>
      </w:r>
      <w:r w:rsidR="002A63A4">
        <w:t>,</w:t>
      </w:r>
      <w:r w:rsidR="0035134F">
        <w:t xml:space="preserve"> </w:t>
      </w:r>
      <w:r w:rsidR="002A63A4">
        <w:t>th</w:t>
      </w:r>
      <w:r w:rsidR="0035134F">
        <w:t xml:space="preserve">is invoice receiving report. </w:t>
      </w:r>
      <w:proofErr w:type="gramStart"/>
      <w:r w:rsidR="0035134F">
        <w:t>So</w:t>
      </w:r>
      <w:proofErr w:type="gramEnd"/>
      <w:r w:rsidR="0035134F">
        <w:t xml:space="preserve"> any orders that have that method of payment will be </w:t>
      </w:r>
      <w:r w:rsidR="002A63A4">
        <w:t>a</w:t>
      </w:r>
      <w:r w:rsidR="0035134F">
        <w:t>n MO</w:t>
      </w:r>
      <w:r w:rsidR="002A63A4">
        <w:t xml:space="preserve"> o</w:t>
      </w:r>
      <w:r w:rsidR="0035134F">
        <w:t xml:space="preserve">n your </w:t>
      </w:r>
      <w:r w:rsidR="002A63A4">
        <w:t>UDO</w:t>
      </w:r>
      <w:r w:rsidR="0035134F">
        <w:t xml:space="preserve">. </w:t>
      </w:r>
      <w:r w:rsidR="002A63A4">
        <w:t>In</w:t>
      </w:r>
      <w:r w:rsidR="0035134F">
        <w:t xml:space="preserve"> the top right, you have the status of the order</w:t>
      </w:r>
      <w:r w:rsidR="002A63A4">
        <w:t>.</w:t>
      </w:r>
      <w:r w:rsidR="0035134F">
        <w:t xml:space="preserve"> </w:t>
      </w:r>
      <w:proofErr w:type="gramStart"/>
      <w:r w:rsidR="002A63A4">
        <w:t>S</w:t>
      </w:r>
      <w:r w:rsidR="0035134F">
        <w:t>o</w:t>
      </w:r>
      <w:proofErr w:type="gramEnd"/>
      <w:r w:rsidR="0035134F">
        <w:t xml:space="preserve"> this order here says partial order received</w:t>
      </w:r>
      <w:r w:rsidR="002A63A4">
        <w:t xml:space="preserve">. </w:t>
      </w:r>
      <w:proofErr w:type="gramStart"/>
      <w:r w:rsidR="0035134F">
        <w:t>So</w:t>
      </w:r>
      <w:proofErr w:type="gramEnd"/>
      <w:r w:rsidR="0035134F">
        <w:t xml:space="preserve"> there has been a receiving report, but not everything has been received </w:t>
      </w:r>
      <w:r w:rsidR="002A63A4">
        <w:t>in. And t</w:t>
      </w:r>
      <w:r w:rsidR="0035134F">
        <w:t>hen right below that, it</w:t>
      </w:r>
      <w:r w:rsidR="00C45DF7">
        <w:t>’</w:t>
      </w:r>
      <w:r w:rsidR="0035134F">
        <w:t xml:space="preserve">s going to show you the number of receiving reports and the date of the last one. </w:t>
      </w:r>
      <w:r w:rsidR="002A63A4">
        <w:br/>
      </w:r>
      <w:r w:rsidR="002A63A4">
        <w:br/>
      </w:r>
      <w:proofErr w:type="gramStart"/>
      <w:r w:rsidR="0035134F">
        <w:t>So</w:t>
      </w:r>
      <w:proofErr w:type="gramEnd"/>
      <w:r w:rsidR="0035134F">
        <w:t xml:space="preserve"> if you happen to have an order that is coming in very slowly and you</w:t>
      </w:r>
      <w:r w:rsidR="00C45DF7">
        <w:t>’</w:t>
      </w:r>
      <w:r w:rsidR="0035134F">
        <w:t xml:space="preserve">re getting multiple received reports, </w:t>
      </w:r>
      <w:r w:rsidR="002A63A4">
        <w:t>y</w:t>
      </w:r>
      <w:r w:rsidR="0035134F">
        <w:t xml:space="preserve">ou could have </w:t>
      </w:r>
      <w:r w:rsidR="002A63A4">
        <w:t>ten</w:t>
      </w:r>
      <w:r w:rsidR="0035134F">
        <w:t xml:space="preserve"> receiving reports, 20</w:t>
      </w:r>
      <w:r w:rsidR="002A63A4">
        <w:t>,</w:t>
      </w:r>
      <w:r w:rsidR="0035134F">
        <w:t xml:space="preserve"> however many, but it would show you how many has been done there. And </w:t>
      </w:r>
      <w:proofErr w:type="gramStart"/>
      <w:r w:rsidR="0035134F">
        <w:t>again</w:t>
      </w:r>
      <w:proofErr w:type="gramEnd"/>
      <w:r w:rsidR="0035134F">
        <w:t xml:space="preserve"> at the bottom portions, we can see what budget fiscal years you used and what fun</w:t>
      </w:r>
      <w:r w:rsidR="002A63A4">
        <w:t>d</w:t>
      </w:r>
      <w:r w:rsidR="0035134F">
        <w:t xml:space="preserve"> control point you used</w:t>
      </w:r>
      <w:r w:rsidR="002A63A4">
        <w:t>, y</w:t>
      </w:r>
      <w:r w:rsidR="0035134F">
        <w:t>our purchasing agent name</w:t>
      </w:r>
      <w:r w:rsidR="002A63A4">
        <w:t xml:space="preserve">, </w:t>
      </w:r>
      <w:r w:rsidR="0035134F">
        <w:t xml:space="preserve">and the total amount of the order. If there had been any </w:t>
      </w:r>
      <w:r w:rsidR="002A63A4">
        <w:t>amendments, th</w:t>
      </w:r>
      <w:r w:rsidR="0035134F">
        <w:t>at total would update to include the amounts of any amendments that have been done</w:t>
      </w:r>
      <w:r w:rsidR="002A63A4">
        <w:t xml:space="preserve"> t</w:t>
      </w:r>
      <w:r w:rsidR="0035134F">
        <w:t xml:space="preserve">o that order. Next slide. </w:t>
      </w:r>
      <w:r w:rsidR="002A63A4">
        <w:br/>
      </w:r>
      <w:r w:rsidR="002A63A4">
        <w:br/>
      </w:r>
      <w:r w:rsidR="0035134F">
        <w:t xml:space="preserve">So now we </w:t>
      </w:r>
      <w:r w:rsidR="0027033B">
        <w:t>looked,</w:t>
      </w:r>
      <w:r w:rsidR="0035134F">
        <w:t xml:space="preserve"> and we saw that we had only had one receiving report done on this order. So how do we know what</w:t>
      </w:r>
      <w:r w:rsidR="00C45DF7">
        <w:t>’</w:t>
      </w:r>
      <w:r w:rsidR="0035134F">
        <w:t xml:space="preserve">s not been received in in the warehouse? </w:t>
      </w:r>
      <w:r w:rsidR="009415F6">
        <w:t>S</w:t>
      </w:r>
      <w:r w:rsidR="0035134F">
        <w:t xml:space="preserve">ometimes </w:t>
      </w:r>
      <w:r w:rsidR="009415F6">
        <w:t>w</w:t>
      </w:r>
      <w:r w:rsidR="0035134F">
        <w:t xml:space="preserve">e get items received in and they come directly to </w:t>
      </w:r>
      <w:r w:rsidR="0027033B">
        <w:t>research,</w:t>
      </w:r>
      <w:r w:rsidR="0035134F">
        <w:t xml:space="preserve"> and they bypassed going through the warehouse. </w:t>
      </w:r>
      <w:proofErr w:type="gramStart"/>
      <w:r w:rsidR="0035134F">
        <w:t>So</w:t>
      </w:r>
      <w:proofErr w:type="gramEnd"/>
      <w:r w:rsidR="0035134F">
        <w:t xml:space="preserve"> you can look here at the bottom portion of the </w:t>
      </w:r>
      <w:r w:rsidR="0027033B">
        <w:t>order,</w:t>
      </w:r>
      <w:r w:rsidR="0035134F">
        <w:t xml:space="preserve"> and you can look at your lines and you can see where with line one</w:t>
      </w:r>
      <w:r w:rsidR="009415F6">
        <w:t>,</w:t>
      </w:r>
      <w:r w:rsidR="0035134F">
        <w:t xml:space="preserve"> we had an order of quantity of two. We were ordering two of these items. But we can see down just a couple of lines</w:t>
      </w:r>
      <w:r w:rsidR="009415F6">
        <w:t xml:space="preserve"> i</w:t>
      </w:r>
      <w:r w:rsidR="0035134F">
        <w:t>t says</w:t>
      </w:r>
      <w:r w:rsidR="009415F6">
        <w:t xml:space="preserve">, </w:t>
      </w:r>
      <w:r w:rsidR="0035134F">
        <w:t xml:space="preserve">quantity previously received one. </w:t>
      </w:r>
      <w:r w:rsidR="009415F6">
        <w:t>A</w:t>
      </w:r>
      <w:r w:rsidR="0035134F">
        <w:t xml:space="preserve">nd then your partial number of your receiving report. Line </w:t>
      </w:r>
      <w:r w:rsidR="009415F6">
        <w:t>two, t</w:t>
      </w:r>
      <w:r w:rsidR="0035134F">
        <w:t>here was one item ordered and one has been received</w:t>
      </w:r>
      <w:r w:rsidR="009415F6">
        <w:t>.</w:t>
      </w:r>
      <w:r w:rsidR="0035134F">
        <w:t xml:space="preserve"> </w:t>
      </w:r>
      <w:proofErr w:type="gramStart"/>
      <w:r w:rsidR="009415F6">
        <w:t>S</w:t>
      </w:r>
      <w:r w:rsidR="0035134F">
        <w:t>o</w:t>
      </w:r>
      <w:proofErr w:type="gramEnd"/>
      <w:r w:rsidR="0035134F">
        <w:t xml:space="preserve"> </w:t>
      </w:r>
      <w:r w:rsidR="009415F6">
        <w:t>l</w:t>
      </w:r>
      <w:r w:rsidR="0035134F">
        <w:t xml:space="preserve">ine </w:t>
      </w:r>
      <w:r w:rsidR="009415F6">
        <w:t>two</w:t>
      </w:r>
      <w:r w:rsidR="0035134F">
        <w:t xml:space="preserve"> is complete. You</w:t>
      </w:r>
      <w:r w:rsidR="00C45DF7">
        <w:t>’</w:t>
      </w:r>
      <w:r w:rsidR="0035134F">
        <w:t xml:space="preserve">ve got everything that you ordered. And then in line three, there was one item ordered, but nothing has been received on this one yet. </w:t>
      </w:r>
      <w:r w:rsidR="006E6034">
        <w:br/>
      </w:r>
      <w:r w:rsidR="006E6034">
        <w:br/>
      </w:r>
      <w:proofErr w:type="gramStart"/>
      <w:r w:rsidR="0035134F">
        <w:t>So</w:t>
      </w:r>
      <w:proofErr w:type="gramEnd"/>
      <w:r w:rsidR="0035134F">
        <w:t xml:space="preserve"> if you were to determine, hey, I</w:t>
      </w:r>
      <w:r w:rsidR="00C45DF7">
        <w:t>’</w:t>
      </w:r>
      <w:r w:rsidR="0035134F">
        <w:t>ve received everything on this order already</w:t>
      </w:r>
      <w:r w:rsidR="009415F6">
        <w:t>.</w:t>
      </w:r>
      <w:r w:rsidR="0035134F">
        <w:t xml:space="preserve"> </w:t>
      </w:r>
      <w:r w:rsidR="009415F6">
        <w:t>T</w:t>
      </w:r>
      <w:r w:rsidR="0035134F">
        <w:t xml:space="preserve">hen you would want to contact your warehouse and say, hey, I need you to receive one more item on line one and I need you to receive the item in on line </w:t>
      </w:r>
      <w:r w:rsidR="009415F6">
        <w:t>t</w:t>
      </w:r>
      <w:r w:rsidR="0035134F">
        <w:t>hree, so that that receiving report can be processed and show that this order has been completed. Go to the next slide. I</w:t>
      </w:r>
      <w:r w:rsidR="00C45DF7">
        <w:t>’</w:t>
      </w:r>
      <w:r w:rsidR="0035134F">
        <w:t xml:space="preserve">m sorry. Go back up </w:t>
      </w:r>
      <w:proofErr w:type="gramStart"/>
      <w:r w:rsidR="0035134F">
        <w:t>real</w:t>
      </w:r>
      <w:proofErr w:type="gramEnd"/>
      <w:r w:rsidR="0035134F">
        <w:t xml:space="preserve"> quick, </w:t>
      </w:r>
      <w:r w:rsidR="008D40C5">
        <w:t>Kari</w:t>
      </w:r>
      <w:r w:rsidR="009415F6">
        <w:t xml:space="preserve"> j</w:t>
      </w:r>
      <w:r w:rsidR="0035134F">
        <w:t xml:space="preserve">ust to make another point. And </w:t>
      </w:r>
      <w:r w:rsidR="008D40C5">
        <w:t>Kari</w:t>
      </w:r>
      <w:r w:rsidR="009415F6">
        <w:t xml:space="preserve"> i</w:t>
      </w:r>
      <w:r w:rsidR="0035134F">
        <w:t>s going to go over this more in the I</w:t>
      </w:r>
      <w:r w:rsidR="009415F6">
        <w:t>P</w:t>
      </w:r>
      <w:r w:rsidR="0035134F">
        <w:t>PS area.</w:t>
      </w:r>
      <w:r w:rsidR="009415F6">
        <w:t xml:space="preserve"> But it’s</w:t>
      </w:r>
      <w:r w:rsidR="0035134F">
        <w:t xml:space="preserve"> very important that these </w:t>
      </w:r>
      <w:r w:rsidR="0035134F">
        <w:lastRenderedPageBreak/>
        <w:t>receiv</w:t>
      </w:r>
      <w:r w:rsidR="009415F6">
        <w:t>ing</w:t>
      </w:r>
      <w:r w:rsidR="0035134F">
        <w:t xml:space="preserve"> reports get done in a most timely manner</w:t>
      </w:r>
      <w:r w:rsidR="009415F6">
        <w:t>.</w:t>
      </w:r>
      <w:r w:rsidR="0035134F">
        <w:t xml:space="preserve"> </w:t>
      </w:r>
      <w:r w:rsidR="009415F6">
        <w:t>B</w:t>
      </w:r>
      <w:r w:rsidR="0035134F">
        <w:t>ecause on a miscellaneous order, anything that</w:t>
      </w:r>
      <w:r w:rsidR="00C45DF7">
        <w:t>’</w:t>
      </w:r>
      <w:r w:rsidR="0035134F">
        <w:t>s an M</w:t>
      </w:r>
      <w:r w:rsidR="009415F6">
        <w:t>O</w:t>
      </w:r>
      <w:r w:rsidR="0035134F">
        <w:t xml:space="preserve"> order</w:t>
      </w:r>
      <w:r w:rsidR="009415F6">
        <w:t>,</w:t>
      </w:r>
      <w:r w:rsidR="0035134F">
        <w:t xml:space="preserve"> </w:t>
      </w:r>
      <w:r w:rsidR="009415F6">
        <w:t>w</w:t>
      </w:r>
      <w:r w:rsidR="0035134F">
        <w:t>hen the vendor submits the invoice</w:t>
      </w:r>
      <w:r w:rsidR="009415F6">
        <w:t>,</w:t>
      </w:r>
      <w:r w:rsidR="0035134F">
        <w:t xml:space="preserve"> then it </w:t>
      </w:r>
      <w:proofErr w:type="gramStart"/>
      <w:r w:rsidR="0035134F">
        <w:t>has to</w:t>
      </w:r>
      <w:proofErr w:type="gramEnd"/>
      <w:r w:rsidR="0035134F">
        <w:t xml:space="preserve"> match up to a receiving report to be paid. You don</w:t>
      </w:r>
      <w:r w:rsidR="00C45DF7">
        <w:t>’</w:t>
      </w:r>
      <w:r w:rsidR="0035134F">
        <w:t>t certify invoices for MO orders</w:t>
      </w:r>
      <w:r w:rsidR="009415F6">
        <w:t>.</w:t>
      </w:r>
      <w:r w:rsidR="0035134F">
        <w:t xml:space="preserve"> </w:t>
      </w:r>
      <w:proofErr w:type="gramStart"/>
      <w:r w:rsidR="009415F6">
        <w:t>S</w:t>
      </w:r>
      <w:r w:rsidR="0035134F">
        <w:t>o</w:t>
      </w:r>
      <w:proofErr w:type="gramEnd"/>
      <w:r w:rsidR="0035134F">
        <w:t xml:space="preserve"> your receiving report is letting the system know</w:t>
      </w:r>
      <w:r w:rsidR="009415F6">
        <w:t>,</w:t>
      </w:r>
      <w:r w:rsidR="0035134F">
        <w:t xml:space="preserve"> letting I</w:t>
      </w:r>
      <w:r w:rsidR="009415F6">
        <w:t>P</w:t>
      </w:r>
      <w:r w:rsidR="0035134F">
        <w:t>PS know that you have received those items</w:t>
      </w:r>
      <w:r w:rsidR="009415F6">
        <w:t xml:space="preserve"> </w:t>
      </w:r>
      <w:r w:rsidR="0035134F">
        <w:t>and it</w:t>
      </w:r>
      <w:r w:rsidR="00C45DF7">
        <w:t>’</w:t>
      </w:r>
      <w:r w:rsidR="0035134F">
        <w:t xml:space="preserve">s </w:t>
      </w:r>
      <w:r w:rsidR="009415F6">
        <w:t xml:space="preserve">okay </w:t>
      </w:r>
      <w:r w:rsidR="0035134F">
        <w:t>fo</w:t>
      </w:r>
      <w:r w:rsidR="009415F6">
        <w:t>r</w:t>
      </w:r>
      <w:r w:rsidR="0035134F">
        <w:t xml:space="preserve"> </w:t>
      </w:r>
      <w:r w:rsidR="009415F6">
        <w:t>t</w:t>
      </w:r>
      <w:r w:rsidR="0035134F">
        <w:t xml:space="preserve">hem to pay that invoice. Alright, next screen. </w:t>
      </w:r>
      <w:r w:rsidR="009415F6">
        <w:br/>
      </w:r>
      <w:r w:rsidR="009415F6">
        <w:br/>
      </w:r>
      <w:r w:rsidR="0035134F">
        <w:t xml:space="preserve">So </w:t>
      </w:r>
      <w:proofErr w:type="gramStart"/>
      <w:r w:rsidR="0035134F">
        <w:t>also</w:t>
      </w:r>
      <w:proofErr w:type="gramEnd"/>
      <w:r w:rsidR="0035134F">
        <w:t xml:space="preserve"> on your </w:t>
      </w:r>
      <w:r w:rsidR="00CA267B">
        <w:t>UDO</w:t>
      </w:r>
      <w:r w:rsidR="0035134F">
        <w:t>s you have the 1358</w:t>
      </w:r>
      <w:r w:rsidR="00CA267B">
        <w:t>. And</w:t>
      </w:r>
      <w:r w:rsidR="0035134F">
        <w:t xml:space="preserve"> so again</w:t>
      </w:r>
      <w:r w:rsidR="00CA267B">
        <w:t>,</w:t>
      </w:r>
      <w:r w:rsidR="0035134F">
        <w:t xml:space="preserve"> you may not remember what your 1358 was for. You probably do multiple 1358</w:t>
      </w:r>
      <w:r w:rsidR="00CA267B">
        <w:t>s</w:t>
      </w:r>
      <w:r w:rsidR="0035134F">
        <w:t xml:space="preserve"> throughout the year and keeping them identified by the obligation number may not be quite that easy. So here you can go to your </w:t>
      </w:r>
      <w:r w:rsidR="00CA267B">
        <w:t>d</w:t>
      </w:r>
      <w:r w:rsidR="0035134F">
        <w:t xml:space="preserve">isplay print 1358 menu option </w:t>
      </w:r>
      <w:r w:rsidR="00CA267B">
        <w:t>in</w:t>
      </w:r>
      <w:r w:rsidR="0035134F">
        <w:t xml:space="preserve"> </w:t>
      </w:r>
      <w:r w:rsidR="009A0A2B">
        <w:t>VISTA</w:t>
      </w:r>
      <w:r w:rsidR="0035134F">
        <w:t>. You</w:t>
      </w:r>
      <w:r w:rsidR="00C45DF7">
        <w:t>’</w:t>
      </w:r>
      <w:r w:rsidR="0035134F">
        <w:t>re going to want to do a standard output here and then select</w:t>
      </w:r>
      <w:r w:rsidR="00CA267B">
        <w:t xml:space="preserve">—type </w:t>
      </w:r>
      <w:r w:rsidR="0035134F">
        <w:t xml:space="preserve">in your obligation number </w:t>
      </w:r>
      <w:r w:rsidR="00CA267B">
        <w:t>a</w:t>
      </w:r>
      <w:r w:rsidR="0035134F">
        <w:t>nd then you can go and say no to the description field and no to the daily records</w:t>
      </w:r>
      <w:r w:rsidR="00CA267B">
        <w:t>. B</w:t>
      </w:r>
      <w:r w:rsidR="0035134F">
        <w:t>ecause most likely you</w:t>
      </w:r>
      <w:r w:rsidR="00C45DF7">
        <w:t>’</w:t>
      </w:r>
      <w:r w:rsidR="0035134F">
        <w:t>re not using those functions. That</w:t>
      </w:r>
      <w:r w:rsidR="00C45DF7">
        <w:t>’</w:t>
      </w:r>
      <w:r w:rsidR="0035134F">
        <w:t xml:space="preserve">s more for other services, not for us. But if you have questions on that, you can come back to me about it. Next slide. </w:t>
      </w:r>
      <w:r w:rsidR="00CA267B">
        <w:br/>
      </w:r>
      <w:r w:rsidR="00CA267B">
        <w:br/>
      </w:r>
      <w:proofErr w:type="gramStart"/>
      <w:r w:rsidR="0035134F">
        <w:t>So</w:t>
      </w:r>
      <w:proofErr w:type="gramEnd"/>
      <w:r w:rsidR="0035134F">
        <w:t xml:space="preserve"> this is an example, sorry this one was added last minute and so I didn</w:t>
      </w:r>
      <w:r w:rsidR="00C45DF7">
        <w:t>’</w:t>
      </w:r>
      <w:r w:rsidR="0035134F">
        <w:t>t get to put the little arrows</w:t>
      </w:r>
      <w:r w:rsidR="00CA267B">
        <w:t xml:space="preserve"> to </w:t>
      </w:r>
      <w:r w:rsidR="0035134F">
        <w:t>point in there</w:t>
      </w:r>
      <w:r w:rsidR="00CA267B">
        <w:t>.</w:t>
      </w:r>
      <w:r w:rsidR="0035134F">
        <w:t xml:space="preserve"> </w:t>
      </w:r>
      <w:r w:rsidR="00CA267B">
        <w:t>B</w:t>
      </w:r>
      <w:r w:rsidR="0035134F">
        <w:t>ut at the top</w:t>
      </w:r>
      <w:r w:rsidR="00CA267B">
        <w:t>,</w:t>
      </w:r>
      <w:r w:rsidR="0035134F">
        <w:t xml:space="preserve"> you can see your transaction number from where you entered to 135</w:t>
      </w:r>
      <w:r w:rsidR="00CA267B">
        <w:t>8. D</w:t>
      </w:r>
      <w:r w:rsidR="0035134F">
        <w:t xml:space="preserve">own a little bit below to the right, you have the obligation number there. And then you </w:t>
      </w:r>
      <w:r w:rsidR="00CA267B">
        <w:t>h</w:t>
      </w:r>
      <w:r w:rsidR="0035134F">
        <w:t>ave your</w:t>
      </w:r>
      <w:r w:rsidR="00CA267B">
        <w:t xml:space="preserve">—at </w:t>
      </w:r>
      <w:r w:rsidR="0035134F">
        <w:t xml:space="preserve">the bottom, another at the service </w:t>
      </w:r>
      <w:proofErr w:type="gramStart"/>
      <w:r w:rsidR="0035134F">
        <w:t>start</w:t>
      </w:r>
      <w:proofErr w:type="gramEnd"/>
      <w:r w:rsidR="0035134F">
        <w:t xml:space="preserve"> date and your service end date. So that lets you know what that period of service is for this 1358 here. And hit enter. And then you</w:t>
      </w:r>
      <w:r w:rsidR="00C45DF7">
        <w:t>’</w:t>
      </w:r>
      <w:r w:rsidR="0035134F">
        <w:t xml:space="preserve">re going to have your purpose there too. </w:t>
      </w:r>
      <w:proofErr w:type="gramStart"/>
      <w:r w:rsidR="0035134F">
        <w:t>So</w:t>
      </w:r>
      <w:proofErr w:type="gramEnd"/>
      <w:r w:rsidR="0035134F">
        <w:t xml:space="preserve"> it</w:t>
      </w:r>
      <w:r w:rsidR="00C45DF7">
        <w:t>’</w:t>
      </w:r>
      <w:r w:rsidR="0035134F">
        <w:t xml:space="preserve">s going to tell you what this 1358 was for. </w:t>
      </w:r>
      <w:r w:rsidR="00CA267B">
        <w:br/>
      </w:r>
      <w:r w:rsidR="00CA267B">
        <w:br/>
      </w:r>
      <w:r w:rsidR="0035134F">
        <w:t>And then down below that you have your estimated obligation recap</w:t>
      </w:r>
      <w:r w:rsidR="00CA267B">
        <w:t>.</w:t>
      </w:r>
      <w:r w:rsidR="0035134F">
        <w:t xml:space="preserve"> </w:t>
      </w:r>
      <w:r w:rsidR="00CA267B">
        <w:t>A</w:t>
      </w:r>
      <w:r w:rsidR="0035134F">
        <w:t>nd that</w:t>
      </w:r>
      <w:r w:rsidR="00C45DF7">
        <w:t>’</w:t>
      </w:r>
      <w:r w:rsidR="0035134F">
        <w:t>s going to show you every transaction that has been entered for that obligation number. So here we can see the original obligation was done and it was for 63,024</w:t>
      </w:r>
      <w:r w:rsidR="00CA267B">
        <w:t xml:space="preserve"> dollars. T</w:t>
      </w:r>
      <w:r w:rsidR="0035134F">
        <w:t xml:space="preserve">here was an increase </w:t>
      </w:r>
      <w:r w:rsidR="00CA267B">
        <w:t>d</w:t>
      </w:r>
      <w:r w:rsidR="0035134F">
        <w:t>one in June for 2</w:t>
      </w:r>
      <w:r w:rsidR="00CA267B">
        <w:t>,</w:t>
      </w:r>
      <w:r w:rsidR="0035134F">
        <w:t>500</w:t>
      </w:r>
      <w:r w:rsidR="00CA267B">
        <w:t xml:space="preserve"> dollars</w:t>
      </w:r>
      <w:r w:rsidR="0035134F">
        <w:t xml:space="preserve"> bringing the total of that 1358 to 65</w:t>
      </w:r>
      <w:r w:rsidR="00CA267B">
        <w:t>,</w:t>
      </w:r>
      <w:r w:rsidR="0035134F">
        <w:t>524. And then in September, a decrease was done for 325</w:t>
      </w:r>
      <w:r w:rsidR="00CA267B">
        <w:t xml:space="preserve"> dollars and twent</w:t>
      </w:r>
      <w:r w:rsidR="00BB4E1B">
        <w:t>y</w:t>
      </w:r>
      <w:r w:rsidR="00CA267B">
        <w:t xml:space="preserve">-five cents </w:t>
      </w:r>
      <w:r w:rsidR="0035134F">
        <w:t>leaving the amount of that 1358 to be a total of 65,19</w:t>
      </w:r>
      <w:r w:rsidR="00CA267B">
        <w:t>8</w:t>
      </w:r>
      <w:r w:rsidR="00BB4E1B">
        <w:t>.</w:t>
      </w:r>
      <w:r w:rsidR="0035134F">
        <w:t xml:space="preserve">75. </w:t>
      </w:r>
      <w:proofErr w:type="gramStart"/>
      <w:r w:rsidR="0035134F">
        <w:t>So</w:t>
      </w:r>
      <w:proofErr w:type="gramEnd"/>
      <w:r w:rsidR="0035134F">
        <w:t xml:space="preserve"> this is just information that you can look at to help you decide what actions you need to take</w:t>
      </w:r>
      <w:r w:rsidR="00BB4E1B">
        <w:t xml:space="preserve"> if</w:t>
      </w:r>
      <w:r w:rsidR="0035134F">
        <w:t xml:space="preserve"> you have an open 1358. Next slide. Al</w:t>
      </w:r>
      <w:r w:rsidR="00BB4E1B">
        <w:t>r</w:t>
      </w:r>
      <w:r w:rsidR="0035134F">
        <w:t>ight</w:t>
      </w:r>
      <w:r w:rsidR="00BB4E1B">
        <w:t>,</w:t>
      </w:r>
      <w:r w:rsidR="0035134F">
        <w:t xml:space="preserve"> </w:t>
      </w:r>
      <w:r w:rsidR="00BB4E1B">
        <w:t>a</w:t>
      </w:r>
      <w:r w:rsidR="0035134F">
        <w:t>nd now</w:t>
      </w:r>
      <w:r w:rsidR="00BB4E1B">
        <w:t xml:space="preserve"> I’ll</w:t>
      </w:r>
      <w:r w:rsidR="0035134F">
        <w:t xml:space="preserve"> </w:t>
      </w:r>
      <w:r w:rsidR="00BB4E1B">
        <w:t>t</w:t>
      </w:r>
      <w:r w:rsidR="0035134F">
        <w:t xml:space="preserve">urn it to </w:t>
      </w:r>
      <w:r w:rsidR="008D40C5">
        <w:t>Kari</w:t>
      </w:r>
      <w:r w:rsidR="0035134F">
        <w:t>.</w:t>
      </w:r>
    </w:p>
    <w:p w14:paraId="2E9A8F70" w14:textId="77777777" w:rsidR="0035134F" w:rsidRDefault="0035134F" w:rsidP="0035134F">
      <w:pPr>
        <w:ind w:hanging="2160"/>
        <w:contextualSpacing/>
      </w:pPr>
    </w:p>
    <w:p w14:paraId="7A7D8A5C" w14:textId="7B523726" w:rsidR="0035134F" w:rsidRDefault="008D40C5" w:rsidP="0035134F">
      <w:pPr>
        <w:ind w:hanging="2160"/>
        <w:contextualSpacing/>
      </w:pPr>
      <w:r>
        <w:t>Kari Points</w:t>
      </w:r>
      <w:r w:rsidR="0035134F">
        <w:t>:</w:t>
      </w:r>
      <w:r w:rsidR="0035134F">
        <w:tab/>
        <w:t xml:space="preserve">Yes, thank you, Diane. </w:t>
      </w:r>
      <w:proofErr w:type="gramStart"/>
      <w:r w:rsidR="0035134F">
        <w:t>So</w:t>
      </w:r>
      <w:proofErr w:type="gramEnd"/>
      <w:r w:rsidR="0035134F">
        <w:t xml:space="preserve"> I want to talk first about navigating I</w:t>
      </w:r>
      <w:r w:rsidR="00D929FA">
        <w:t>P</w:t>
      </w:r>
      <w:r w:rsidR="0035134F">
        <w:t>PS and certifying payments. This section is extremely critical if you</w:t>
      </w:r>
      <w:r w:rsidR="00C45DF7">
        <w:t>’</w:t>
      </w:r>
      <w:r w:rsidR="0035134F">
        <w:t xml:space="preserve">re a certifying official. I know we all have our different levels of duties to make sure we have separation. So </w:t>
      </w:r>
      <w:proofErr w:type="gramStart"/>
      <w:r w:rsidR="0035134F">
        <w:t>first of all</w:t>
      </w:r>
      <w:proofErr w:type="gramEnd"/>
      <w:r w:rsidR="0035134F">
        <w:t xml:space="preserve">, </w:t>
      </w:r>
      <w:r w:rsidR="00D929FA">
        <w:t>you all</w:t>
      </w:r>
      <w:r w:rsidR="0035134F">
        <w:t xml:space="preserve"> should be familiar </w:t>
      </w:r>
      <w:r w:rsidR="0035134F">
        <w:lastRenderedPageBreak/>
        <w:t>with I</w:t>
      </w:r>
      <w:r w:rsidR="00293FF1">
        <w:t>P</w:t>
      </w:r>
      <w:r w:rsidR="0035134F">
        <w:t>PS. Especially like I said, if you</w:t>
      </w:r>
      <w:r w:rsidR="00C45DF7">
        <w:t>’</w:t>
      </w:r>
      <w:r w:rsidR="0035134F">
        <w:t>re certifying official. Well, you may not know</w:t>
      </w:r>
      <w:r w:rsidR="00293FF1">
        <w:t>—we</w:t>
      </w:r>
      <w:r w:rsidR="0035134F">
        <w:t xml:space="preserve"> hear quite a bit that there</w:t>
      </w:r>
      <w:r w:rsidR="00C45DF7">
        <w:t>’</w:t>
      </w:r>
      <w:r w:rsidR="0035134F">
        <w:t>s not training available for the field</w:t>
      </w:r>
      <w:r w:rsidR="00293FF1">
        <w:t>.</w:t>
      </w:r>
      <w:r w:rsidR="0035134F">
        <w:t xml:space="preserve"> </w:t>
      </w:r>
      <w:r w:rsidR="00293FF1">
        <w:t>A</w:t>
      </w:r>
      <w:r w:rsidR="0035134F">
        <w:t>nd I</w:t>
      </w:r>
      <w:r w:rsidR="00293FF1">
        <w:t>P</w:t>
      </w:r>
      <w:r w:rsidR="0035134F">
        <w:t xml:space="preserve">PS does </w:t>
      </w:r>
      <w:proofErr w:type="gramStart"/>
      <w:r w:rsidR="0035134F">
        <w:t>actually have</w:t>
      </w:r>
      <w:proofErr w:type="gramEnd"/>
      <w:r w:rsidR="0035134F">
        <w:t xml:space="preserve"> </w:t>
      </w:r>
      <w:r w:rsidR="00293FF1">
        <w:t>t</w:t>
      </w:r>
      <w:r w:rsidR="0035134F">
        <w:t xml:space="preserve">raining. </w:t>
      </w:r>
      <w:proofErr w:type="gramStart"/>
      <w:r w:rsidR="0035134F">
        <w:t>So</w:t>
      </w:r>
      <w:proofErr w:type="gramEnd"/>
      <w:r w:rsidR="0035134F">
        <w:t xml:space="preserve"> if you get to this main page and you want to freshen up or you</w:t>
      </w:r>
      <w:r w:rsidR="00C45DF7">
        <w:t>’</w:t>
      </w:r>
      <w:r w:rsidR="0035134F">
        <w:t>re new in your role, go ahead and click here and you</w:t>
      </w:r>
      <w:r w:rsidR="00C45DF7">
        <w:t>’</w:t>
      </w:r>
      <w:r w:rsidR="0035134F">
        <w:t xml:space="preserve">re going to get a whole list of optional trainings for you. </w:t>
      </w:r>
      <w:r w:rsidR="00293FF1">
        <w:br/>
      </w:r>
      <w:r w:rsidR="00293FF1">
        <w:br/>
      </w:r>
      <w:r w:rsidR="0035134F">
        <w:t xml:space="preserve">There are some fiscals that provide training </w:t>
      </w:r>
      <w:proofErr w:type="gramStart"/>
      <w:r w:rsidR="0035134F">
        <w:t>in order to</w:t>
      </w:r>
      <w:proofErr w:type="gramEnd"/>
      <w:r w:rsidR="0035134F">
        <w:t xml:space="preserve"> get access to </w:t>
      </w:r>
      <w:r w:rsidR="000C350B">
        <w:t>IPPS</w:t>
      </w:r>
      <w:r w:rsidR="0035134F">
        <w:t>, but I know that</w:t>
      </w:r>
      <w:r w:rsidR="00C45DF7">
        <w:t>’</w:t>
      </w:r>
      <w:r w:rsidR="0035134F">
        <w:t xml:space="preserve">s not the case </w:t>
      </w:r>
      <w:r w:rsidR="000C350B">
        <w:t>e</w:t>
      </w:r>
      <w:r w:rsidR="0035134F">
        <w:t xml:space="preserve">verywhere. </w:t>
      </w:r>
      <w:proofErr w:type="gramStart"/>
      <w:r w:rsidR="0035134F">
        <w:t>So</w:t>
      </w:r>
      <w:proofErr w:type="gramEnd"/>
      <w:r w:rsidR="0035134F">
        <w:t xml:space="preserve"> if you do want to get </w:t>
      </w:r>
      <w:r w:rsidR="000C350B">
        <w:t>s</w:t>
      </w:r>
      <w:r w:rsidR="0035134F">
        <w:t>ome good training in</w:t>
      </w:r>
      <w:r w:rsidR="000C350B">
        <w:t>,</w:t>
      </w:r>
      <w:r w:rsidR="0035134F">
        <w:t xml:space="preserve"> there</w:t>
      </w:r>
      <w:r w:rsidR="00C45DF7">
        <w:t>’</w:t>
      </w:r>
      <w:r w:rsidR="0035134F">
        <w:t xml:space="preserve">s the </w:t>
      </w:r>
      <w:r w:rsidR="005E00EE">
        <w:t>i</w:t>
      </w:r>
      <w:r w:rsidR="0035134F">
        <w:t>F</w:t>
      </w:r>
      <w:r w:rsidR="005E00EE">
        <w:t>A</w:t>
      </w:r>
      <w:r w:rsidR="0035134F">
        <w:t xml:space="preserve">MS one up here. </w:t>
      </w:r>
      <w:r w:rsidR="005E00EE">
        <w:t>F</w:t>
      </w:r>
      <w:r w:rsidR="0035134F">
        <w:t>requently asked questions</w:t>
      </w:r>
      <w:r w:rsidR="005E00EE">
        <w:t>.</w:t>
      </w:r>
      <w:r w:rsidR="0035134F">
        <w:t xml:space="preserve"> </w:t>
      </w:r>
      <w:r w:rsidR="005E00EE">
        <w:t>B</w:t>
      </w:r>
      <w:r w:rsidR="0035134F">
        <w:t>ut then there</w:t>
      </w:r>
      <w:r w:rsidR="00C45DF7">
        <w:t>’</w:t>
      </w:r>
      <w:r w:rsidR="0035134F">
        <w:t>s also the clerk</w:t>
      </w:r>
      <w:r w:rsidR="005E00EE">
        <w:t xml:space="preserve"> and</w:t>
      </w:r>
      <w:r w:rsidR="0035134F">
        <w:t xml:space="preserve"> certifying official. </w:t>
      </w:r>
      <w:proofErr w:type="gramStart"/>
      <w:r w:rsidR="0035134F">
        <w:t>So</w:t>
      </w:r>
      <w:proofErr w:type="gramEnd"/>
      <w:r w:rsidR="0035134F">
        <w:t xml:space="preserve"> we pointed out a couple main ones here to utilize. So that</w:t>
      </w:r>
      <w:r w:rsidR="00C45DF7">
        <w:t>’</w:t>
      </w:r>
      <w:r w:rsidR="0035134F">
        <w:t>s just another tool that</w:t>
      </w:r>
      <w:r w:rsidR="00C45DF7">
        <w:t>’</w:t>
      </w:r>
      <w:r w:rsidR="0035134F">
        <w:t>s available to you tha</w:t>
      </w:r>
      <w:r w:rsidR="005E00EE">
        <w:t>t</w:t>
      </w:r>
      <w:r w:rsidR="0035134F">
        <w:t xml:space="preserve"> I wasn</w:t>
      </w:r>
      <w:r w:rsidR="00C45DF7">
        <w:t>’</w:t>
      </w:r>
      <w:r w:rsidR="0035134F">
        <w:t xml:space="preserve">t even aware of. I never had clicked there before in the past. So just kind of making you aware of that. </w:t>
      </w:r>
      <w:proofErr w:type="gramStart"/>
      <w:r w:rsidR="0035134F">
        <w:t>So</w:t>
      </w:r>
      <w:proofErr w:type="gramEnd"/>
      <w:r w:rsidR="0035134F">
        <w:t xml:space="preserve"> here</w:t>
      </w:r>
      <w:r w:rsidR="00C45DF7">
        <w:t>’</w:t>
      </w:r>
      <w:r w:rsidR="0035134F">
        <w:t xml:space="preserve">s an example in </w:t>
      </w:r>
      <w:r w:rsidR="000C350B">
        <w:t>IPPS</w:t>
      </w:r>
      <w:r w:rsidR="0035134F">
        <w:t xml:space="preserve">. </w:t>
      </w:r>
      <w:proofErr w:type="gramStart"/>
      <w:r w:rsidR="0035134F">
        <w:t>So</w:t>
      </w:r>
      <w:proofErr w:type="gramEnd"/>
      <w:r w:rsidR="0035134F">
        <w:t xml:space="preserve"> this is a service order</w:t>
      </w:r>
      <w:r w:rsidR="005E00EE">
        <w:t>.</w:t>
      </w:r>
      <w:r w:rsidR="0035134F">
        <w:t xml:space="preserve"> </w:t>
      </w:r>
      <w:proofErr w:type="gramStart"/>
      <w:r w:rsidR="005E00EE">
        <w:t>S</w:t>
      </w:r>
      <w:r w:rsidR="0035134F">
        <w:t>o</w:t>
      </w:r>
      <w:proofErr w:type="gramEnd"/>
      <w:r w:rsidR="0035134F">
        <w:t xml:space="preserve"> </w:t>
      </w:r>
      <w:r w:rsidR="005E00EE">
        <w:t xml:space="preserve">a </w:t>
      </w:r>
      <w:r w:rsidR="0035134F">
        <w:t>service order is going to come to you for</w:t>
      </w:r>
      <w:r w:rsidR="005E00EE">
        <w:t xml:space="preserve"> a</w:t>
      </w:r>
      <w:r w:rsidR="0035134F">
        <w:t xml:space="preserve"> payment</w:t>
      </w:r>
      <w:r w:rsidR="005E00EE">
        <w:t>. On</w:t>
      </w:r>
      <w:r w:rsidR="0035134F">
        <w:t xml:space="preserve"> some sites of </w:t>
      </w:r>
      <w:proofErr w:type="gramStart"/>
      <w:r w:rsidR="0035134F">
        <w:t>this 2</w:t>
      </w:r>
      <w:r w:rsidR="005E00EE">
        <w:t>,</w:t>
      </w:r>
      <w:r w:rsidR="0035134F">
        <w:t>500</w:t>
      </w:r>
      <w:r w:rsidR="005E00EE">
        <w:t xml:space="preserve"> dollars</w:t>
      </w:r>
      <w:proofErr w:type="gramEnd"/>
      <w:r w:rsidR="0035134F">
        <w:t xml:space="preserve"> or less</w:t>
      </w:r>
      <w:r w:rsidR="005E00EE">
        <w:t>. Y</w:t>
      </w:r>
      <w:r w:rsidR="0035134F">
        <w:t>ou may not see those, but others</w:t>
      </w:r>
      <w:r w:rsidR="005E00EE">
        <w:t>,</w:t>
      </w:r>
      <w:r w:rsidR="0035134F">
        <w:t xml:space="preserve"> they will come to you to certify</w:t>
      </w:r>
      <w:r w:rsidR="005E00EE">
        <w:t>. T</w:t>
      </w:r>
      <w:r w:rsidR="0035134F">
        <w:t>hat</w:t>
      </w:r>
      <w:r w:rsidR="00C45DF7">
        <w:t>’</w:t>
      </w:r>
      <w:r w:rsidR="0035134F">
        <w:t xml:space="preserve">s kind of site dependent. </w:t>
      </w:r>
      <w:r w:rsidR="004358BF">
        <w:br/>
      </w:r>
      <w:r w:rsidR="004358BF">
        <w:br/>
      </w:r>
      <w:r w:rsidR="0035134F">
        <w:t>But if you go to my work</w:t>
      </w:r>
      <w:r w:rsidR="005E00EE">
        <w:t>, y</w:t>
      </w:r>
      <w:r w:rsidR="0035134F">
        <w:t>ou</w:t>
      </w:r>
      <w:r w:rsidR="00C45DF7">
        <w:t>’</w:t>
      </w:r>
      <w:r w:rsidR="0035134F">
        <w:t>re going to have the priority list</w:t>
      </w:r>
      <w:r w:rsidR="005E00EE">
        <w:t>,</w:t>
      </w:r>
      <w:r w:rsidR="0035134F">
        <w:t xml:space="preserve"> and then under 2500 invoices to view those</w:t>
      </w:r>
      <w:r w:rsidR="005E00EE">
        <w:t>. Y</w:t>
      </w:r>
      <w:r w:rsidR="0035134F">
        <w:t>ou want to take note of the age of the invoice. If they</w:t>
      </w:r>
      <w:r w:rsidR="00C45DF7">
        <w:t>’</w:t>
      </w:r>
      <w:r w:rsidR="0035134F">
        <w:t>ve been sitting here for a while, somebody may</w:t>
      </w:r>
      <w:r w:rsidR="005E00EE">
        <w:t xml:space="preserve">—fiscal </w:t>
      </w:r>
      <w:r w:rsidR="0035134F">
        <w:t xml:space="preserve">reach out to you. But you want to make sure you process these because they do start accruing interest </w:t>
      </w:r>
      <w:proofErr w:type="gramStart"/>
      <w:r w:rsidR="004358BF">
        <w:t>actually if</w:t>
      </w:r>
      <w:proofErr w:type="gramEnd"/>
      <w:r w:rsidR="0035134F">
        <w:t xml:space="preserve"> you let them go for too long. </w:t>
      </w:r>
      <w:proofErr w:type="gramStart"/>
      <w:r w:rsidR="0035134F">
        <w:t>So</w:t>
      </w:r>
      <w:proofErr w:type="gramEnd"/>
      <w:r w:rsidR="0035134F">
        <w:t xml:space="preserve"> you want to come in here when you get the notification from </w:t>
      </w:r>
      <w:r w:rsidR="000C350B">
        <w:t>IPPS</w:t>
      </w:r>
      <w:r w:rsidR="0035134F">
        <w:t xml:space="preserve"> that there</w:t>
      </w:r>
      <w:r w:rsidR="00C45DF7">
        <w:t>’</w:t>
      </w:r>
      <w:r w:rsidR="0035134F">
        <w:t>s an invoice</w:t>
      </w:r>
      <w:r w:rsidR="005E00EE">
        <w:t>. C</w:t>
      </w:r>
      <w:r w:rsidR="0035134F">
        <w:t xml:space="preserve">ome in here, look at your work list and </w:t>
      </w:r>
      <w:r w:rsidR="004358BF">
        <w:t>i</w:t>
      </w:r>
      <w:r w:rsidR="0035134F">
        <w:t>f th</w:t>
      </w:r>
      <w:r w:rsidR="004358BF">
        <w:t>e i</w:t>
      </w:r>
      <w:r w:rsidR="0035134F">
        <w:t>nvoice is accurate, you</w:t>
      </w:r>
      <w:r w:rsidR="00C45DF7">
        <w:t>’</w:t>
      </w:r>
      <w:r w:rsidR="0035134F">
        <w:t>ve reviewed it</w:t>
      </w:r>
      <w:r w:rsidR="004358BF">
        <w:t>,</w:t>
      </w:r>
      <w:r w:rsidR="0035134F">
        <w:t xml:space="preserve"> </w:t>
      </w:r>
      <w:r w:rsidR="004358BF">
        <w:t>g</w:t>
      </w:r>
      <w:r w:rsidR="0035134F">
        <w:t xml:space="preserve">o </w:t>
      </w:r>
      <w:r w:rsidR="004358BF">
        <w:t>ahead,</w:t>
      </w:r>
      <w:r w:rsidR="0035134F">
        <w:t xml:space="preserve"> and certify it and clean it up. </w:t>
      </w:r>
      <w:r w:rsidR="004358BF">
        <w:t>C</w:t>
      </w:r>
      <w:r w:rsidR="0035134F">
        <w:t xml:space="preserve">lean up your list. </w:t>
      </w:r>
      <w:r w:rsidR="00313697">
        <w:br/>
      </w:r>
      <w:r w:rsidR="00313697">
        <w:br/>
      </w:r>
      <w:r w:rsidR="0035134F">
        <w:t>If the invoice is not accurate, there</w:t>
      </w:r>
      <w:r w:rsidR="00C45DF7">
        <w:t>’</w:t>
      </w:r>
      <w:r w:rsidR="0035134F">
        <w:t>s an issue with</w:t>
      </w:r>
      <w:r w:rsidR="004358BF">
        <w:t xml:space="preserve"> it,</w:t>
      </w:r>
      <w:r w:rsidR="0035134F">
        <w:t xml:space="preserve"> </w:t>
      </w:r>
      <w:r w:rsidR="004358BF">
        <w:t>r</w:t>
      </w:r>
      <w:r w:rsidR="0035134F">
        <w:t>eject the invoice so that it</w:t>
      </w:r>
      <w:r w:rsidR="00C45DF7">
        <w:t>’</w:t>
      </w:r>
      <w:r w:rsidR="0035134F">
        <w:t>s not sitting here aging</w:t>
      </w:r>
      <w:r w:rsidR="004358BF">
        <w:t>.</w:t>
      </w:r>
      <w:r w:rsidR="0035134F">
        <w:t xml:space="preserve"> </w:t>
      </w:r>
      <w:r w:rsidR="004358BF">
        <w:t>A</w:t>
      </w:r>
      <w:r w:rsidR="0035134F">
        <w:t>nd then explain</w:t>
      </w:r>
      <w:r w:rsidR="004358BF">
        <w:t xml:space="preserve"> in your </w:t>
      </w:r>
      <w:r w:rsidR="0035134F">
        <w:t xml:space="preserve">reason. </w:t>
      </w:r>
      <w:proofErr w:type="gramStart"/>
      <w:r w:rsidR="0035134F">
        <w:t>There</w:t>
      </w:r>
      <w:r w:rsidR="00C45DF7">
        <w:t>’</w:t>
      </w:r>
      <w:r w:rsidR="0035134F">
        <w:t>s</w:t>
      </w:r>
      <w:proofErr w:type="gramEnd"/>
      <w:r w:rsidR="0035134F">
        <w:t xml:space="preserve"> options for why you</w:t>
      </w:r>
      <w:r w:rsidR="00C45DF7">
        <w:t>’</w:t>
      </w:r>
      <w:r w:rsidR="0035134F">
        <w:t>re rejecting the invoice</w:t>
      </w:r>
      <w:r w:rsidR="004358BF">
        <w:t>.</w:t>
      </w:r>
      <w:r w:rsidR="0035134F">
        <w:t xml:space="preserve"> </w:t>
      </w:r>
      <w:r w:rsidR="004358BF">
        <w:t xml:space="preserve">Put what </w:t>
      </w:r>
      <w:r w:rsidR="0035134F">
        <w:t xml:space="preserve">the reason is and send it back to the vendor. I usually follow </w:t>
      </w:r>
      <w:r w:rsidR="004358BF">
        <w:t>up with</w:t>
      </w:r>
      <w:r w:rsidR="0035134F">
        <w:t xml:space="preserve"> the vendor just let them know, hey, we</w:t>
      </w:r>
      <w:r w:rsidR="00C45DF7">
        <w:t>’</w:t>
      </w:r>
      <w:r w:rsidR="0035134F">
        <w:t>re refusing this invoice for such and such reason. Please correct and resubmit. So that way they</w:t>
      </w:r>
      <w:r w:rsidR="00C45DF7">
        <w:t>’</w:t>
      </w:r>
      <w:r w:rsidR="0035134F">
        <w:t xml:space="preserve">re not just sitting here building </w:t>
      </w:r>
      <w:r w:rsidR="004358BF">
        <w:t>up</w:t>
      </w:r>
      <w:r w:rsidR="0035134F">
        <w:t xml:space="preserve"> for you and </w:t>
      </w:r>
      <w:proofErr w:type="gramStart"/>
      <w:r w:rsidR="0035134F">
        <w:t>really just</w:t>
      </w:r>
      <w:proofErr w:type="gramEnd"/>
      <w:r w:rsidR="0035134F">
        <w:t xml:space="preserve"> take note of that age and don</w:t>
      </w:r>
      <w:r w:rsidR="00C45DF7">
        <w:t>’</w:t>
      </w:r>
      <w:r w:rsidR="0035134F">
        <w:t xml:space="preserve">t let them go for too long. </w:t>
      </w:r>
      <w:r w:rsidR="004358BF">
        <w:br/>
      </w:r>
      <w:r w:rsidR="004358BF">
        <w:br/>
      </w:r>
      <w:r w:rsidR="0035134F">
        <w:t>So when you</w:t>
      </w:r>
      <w:r w:rsidR="00C45DF7">
        <w:t>’</w:t>
      </w:r>
      <w:r w:rsidR="0035134F">
        <w:t>re reviewing invoices, if it</w:t>
      </w:r>
      <w:r w:rsidR="00C45DF7">
        <w:t>’</w:t>
      </w:r>
      <w:r w:rsidR="0035134F">
        <w:t>s a 1358 and the end date has passed, you verify that all your services have been completed and paid for that performance period</w:t>
      </w:r>
      <w:r w:rsidR="00313697">
        <w:t>.</w:t>
      </w:r>
      <w:r w:rsidR="0035134F">
        <w:t xml:space="preserve"> </w:t>
      </w:r>
      <w:r w:rsidR="00313697">
        <w:t>y</w:t>
      </w:r>
      <w:r w:rsidR="0035134F">
        <w:t>ou can go ahead and certify those invoices. 135</w:t>
      </w:r>
      <w:r w:rsidR="00313697">
        <w:t>8s</w:t>
      </w:r>
      <w:r w:rsidR="0035134F">
        <w:t xml:space="preserve"> may require adjustments, so if there is a </w:t>
      </w:r>
      <w:r w:rsidR="00313697">
        <w:t>d</w:t>
      </w:r>
      <w:r w:rsidR="0035134F">
        <w:t xml:space="preserve">ecrease after you pay the </w:t>
      </w:r>
      <w:r w:rsidR="0035134F">
        <w:lastRenderedPageBreak/>
        <w:t>invoice</w:t>
      </w:r>
      <w:r w:rsidR="00313697">
        <w:t>,</w:t>
      </w:r>
      <w:r w:rsidR="0035134F">
        <w:t xml:space="preserve"> </w:t>
      </w:r>
      <w:r w:rsidR="00313697">
        <w:t>y</w:t>
      </w:r>
      <w:r w:rsidR="0035134F">
        <w:t>ou need to decrease it</w:t>
      </w:r>
      <w:r w:rsidR="00313697">
        <w:t xml:space="preserve"> because there’s </w:t>
      </w:r>
      <w:r w:rsidR="0035134F">
        <w:t>funds leftover after the final invoice</w:t>
      </w:r>
      <w:r w:rsidR="00313697">
        <w:t>. O</w:t>
      </w:r>
      <w:r w:rsidR="0035134F">
        <w:t>r maybe it</w:t>
      </w:r>
      <w:r w:rsidR="00C45DF7">
        <w:t>’</w:t>
      </w:r>
      <w:r w:rsidR="0035134F">
        <w:t xml:space="preserve">s the other way that </w:t>
      </w:r>
      <w:r w:rsidR="00313697">
        <w:t>t</w:t>
      </w:r>
      <w:r w:rsidR="0035134F">
        <w:t>he salary cost</w:t>
      </w:r>
      <w:r w:rsidR="00313697">
        <w:t>,</w:t>
      </w:r>
      <w:r w:rsidR="0035134F">
        <w:t xml:space="preserve"> the IPA came in a little bit higher or something like that</w:t>
      </w:r>
      <w:r w:rsidR="00313697">
        <w:t xml:space="preserve"> that y</w:t>
      </w:r>
      <w:r w:rsidR="0035134F">
        <w:t>ou didn</w:t>
      </w:r>
      <w:r w:rsidR="00C45DF7">
        <w:t>’</w:t>
      </w:r>
      <w:r w:rsidR="0035134F">
        <w:t>t quite do the right amount and you increase it. You need to</w:t>
      </w:r>
      <w:r w:rsidR="00313697">
        <w:t xml:space="preserve"> do</w:t>
      </w:r>
      <w:r w:rsidR="0035134F">
        <w:t xml:space="preserve"> those final adjustments to close out the loop</w:t>
      </w:r>
      <w:r w:rsidR="00313697">
        <w:t>.</w:t>
      </w:r>
      <w:r w:rsidR="0035134F">
        <w:t xml:space="preserve"> </w:t>
      </w:r>
      <w:r w:rsidR="00313697">
        <w:t>A</w:t>
      </w:r>
      <w:r w:rsidR="0035134F">
        <w:t>nd that</w:t>
      </w:r>
      <w:r w:rsidR="00C45DF7">
        <w:t>’</w:t>
      </w:r>
      <w:r w:rsidR="0035134F">
        <w:t xml:space="preserve">s done in </w:t>
      </w:r>
      <w:r w:rsidR="009A0A2B">
        <w:t>VISTA</w:t>
      </w:r>
      <w:r w:rsidR="00313697">
        <w:t>.</w:t>
      </w:r>
      <w:r w:rsidR="0035134F">
        <w:t xml:space="preserve"> </w:t>
      </w:r>
      <w:proofErr w:type="gramStart"/>
      <w:r w:rsidR="00313697">
        <w:t>S</w:t>
      </w:r>
      <w:r w:rsidR="0035134F">
        <w:t>o</w:t>
      </w:r>
      <w:proofErr w:type="gramEnd"/>
      <w:r w:rsidR="0035134F">
        <w:t xml:space="preserve"> you can go ahead and enter the </w:t>
      </w:r>
      <w:r w:rsidR="00313697">
        <w:t>a</w:t>
      </w:r>
      <w:r w:rsidR="0035134F">
        <w:t>djustment after you p</w:t>
      </w:r>
      <w:r w:rsidR="00313697">
        <w:t>ay</w:t>
      </w:r>
      <w:r w:rsidR="0035134F">
        <w:t xml:space="preserve"> that final invoice</w:t>
      </w:r>
      <w:r w:rsidR="00313697">
        <w:t>. O</w:t>
      </w:r>
      <w:r w:rsidR="0035134F">
        <w:t>r if you need to increase it before you pay that final invoice and make sure that it</w:t>
      </w:r>
      <w:r w:rsidR="00C45DF7">
        <w:t>’</w:t>
      </w:r>
      <w:r w:rsidR="0035134F">
        <w:t>s for</w:t>
      </w:r>
      <w:r w:rsidR="00313697">
        <w:t xml:space="preserve">—that </w:t>
      </w:r>
      <w:r w:rsidR="0035134F">
        <w:t>that 1358 is zeroed out so it doesn</w:t>
      </w:r>
      <w:r w:rsidR="00C45DF7">
        <w:t>’</w:t>
      </w:r>
      <w:r w:rsidR="0035134F">
        <w:t>t continue to show up on your</w:t>
      </w:r>
      <w:r w:rsidR="00313697">
        <w:t xml:space="preserve"> UVOs.</w:t>
      </w:r>
      <w:r w:rsidR="0035134F">
        <w:t xml:space="preserve"> </w:t>
      </w:r>
      <w:r w:rsidR="00313697">
        <w:br/>
      </w:r>
      <w:r w:rsidR="00313697">
        <w:br/>
      </w:r>
      <w:r w:rsidR="0035134F">
        <w:t>Now if it</w:t>
      </w:r>
      <w:r w:rsidR="00C45DF7">
        <w:t>’</w:t>
      </w:r>
      <w:r w:rsidR="0035134F">
        <w:t>s an invoice for a contract, those are done a little bit different. You can</w:t>
      </w:r>
      <w:r w:rsidR="00C45DF7">
        <w:t>’</w:t>
      </w:r>
      <w:r w:rsidR="0035134F">
        <w:t xml:space="preserve">t just go in and do an adjustment. </w:t>
      </w:r>
      <w:proofErr w:type="gramStart"/>
      <w:r w:rsidR="0035134F">
        <w:t>So</w:t>
      </w:r>
      <w:proofErr w:type="gramEnd"/>
      <w:r w:rsidR="0035134F">
        <w:t xml:space="preserve"> if it increase or decrease needs to be done </w:t>
      </w:r>
      <w:r w:rsidR="00313697">
        <w:t>o</w:t>
      </w:r>
      <w:r w:rsidR="0035134F">
        <w:t xml:space="preserve">nce you receive that invoice and you reviewed it, you need to reach out to contracting. A modification needs to be done to that contract </w:t>
      </w:r>
      <w:r w:rsidR="00313697">
        <w:t>t</w:t>
      </w:r>
      <w:r w:rsidR="0035134F">
        <w:t>o deobligate it out. So those are a little bit tougher to do</w:t>
      </w:r>
      <w:r w:rsidR="00313697">
        <w:t>. Y</w:t>
      </w:r>
      <w:r w:rsidR="0035134F">
        <w:t>ou</w:t>
      </w:r>
      <w:r w:rsidR="00C45DF7">
        <w:t>’</w:t>
      </w:r>
      <w:r w:rsidR="0035134F">
        <w:t xml:space="preserve">ll need to contact the contracting agent and submit a modification in </w:t>
      </w:r>
      <w:r w:rsidR="00CA26C8">
        <w:t>for us</w:t>
      </w:r>
      <w:r w:rsidR="0035134F">
        <w:t xml:space="preserve"> to do any amendments to the dollar amount for those 223</w:t>
      </w:r>
      <w:r w:rsidR="00455992">
        <w:t>7s.</w:t>
      </w:r>
      <w:r w:rsidR="0035134F">
        <w:t xml:space="preserve">  The 135</w:t>
      </w:r>
      <w:r w:rsidR="00455992">
        <w:t>8s</w:t>
      </w:r>
      <w:r w:rsidR="0035134F">
        <w:t xml:space="preserve"> are </w:t>
      </w:r>
      <w:proofErr w:type="gramStart"/>
      <w:r w:rsidR="0035134F">
        <w:t>definitely a</w:t>
      </w:r>
      <w:proofErr w:type="gramEnd"/>
      <w:r w:rsidR="0035134F">
        <w:t xml:space="preserve"> little bit easier to </w:t>
      </w:r>
      <w:r w:rsidR="0027033B">
        <w:t>do</w:t>
      </w:r>
      <w:r w:rsidR="00455992">
        <w:t xml:space="preserve"> with </w:t>
      </w:r>
      <w:r w:rsidR="0035134F">
        <w:t xml:space="preserve">being able to do the adjustments in </w:t>
      </w:r>
      <w:r w:rsidR="009A0A2B">
        <w:t>VISTA</w:t>
      </w:r>
      <w:r w:rsidR="0035134F">
        <w:t xml:space="preserve">. </w:t>
      </w:r>
      <w:r w:rsidR="00455992">
        <w:br/>
      </w:r>
      <w:r w:rsidR="00455992">
        <w:br/>
      </w:r>
      <w:proofErr w:type="gramStart"/>
      <w:r w:rsidR="0035134F">
        <w:t>So</w:t>
      </w:r>
      <w:proofErr w:type="gramEnd"/>
      <w:r w:rsidR="0035134F">
        <w:t xml:space="preserve"> here</w:t>
      </w:r>
      <w:r w:rsidR="00C45DF7">
        <w:t>’</w:t>
      </w:r>
      <w:r w:rsidR="0035134F">
        <w:t xml:space="preserve">s an example of a MO. </w:t>
      </w:r>
      <w:proofErr w:type="gramStart"/>
      <w:r w:rsidR="0035134F">
        <w:t>So</w:t>
      </w:r>
      <w:proofErr w:type="gramEnd"/>
      <w:r w:rsidR="0035134F">
        <w:t xml:space="preserve"> the MOs are those supply orders. So those contracts that have gone on for equipment or supplies, they</w:t>
      </w:r>
      <w:r w:rsidR="00C45DF7">
        <w:t>’</w:t>
      </w:r>
      <w:r w:rsidR="0035134F">
        <w:t xml:space="preserve">re going to be a receiving report. </w:t>
      </w:r>
      <w:proofErr w:type="gramStart"/>
      <w:r w:rsidR="0035134F">
        <w:t>So</w:t>
      </w:r>
      <w:proofErr w:type="gramEnd"/>
      <w:r w:rsidR="0035134F">
        <w:t xml:space="preserve"> MOs do not come to you to certify. However, you should be checking on them so that there doesn</w:t>
      </w:r>
      <w:r w:rsidR="00C45DF7">
        <w:t>’</w:t>
      </w:r>
      <w:r w:rsidR="0035134F">
        <w:t>t become an issue</w:t>
      </w:r>
      <w:r w:rsidR="00455992">
        <w:t>.</w:t>
      </w:r>
      <w:r w:rsidR="0035134F">
        <w:t xml:space="preserve"> </w:t>
      </w:r>
      <w:r w:rsidR="00455992">
        <w:t>L</w:t>
      </w:r>
      <w:r w:rsidR="0035134F">
        <w:t>et</w:t>
      </w:r>
      <w:r w:rsidR="00C45DF7">
        <w:t>’</w:t>
      </w:r>
      <w:r w:rsidR="0035134F">
        <w:t>s say the vendor submitted</w:t>
      </w:r>
      <w:r w:rsidR="00455992">
        <w:t xml:space="preserve"> a</w:t>
      </w:r>
      <w:r w:rsidR="0035134F">
        <w:t>n invoice and it</w:t>
      </w:r>
      <w:r w:rsidR="00C45DF7">
        <w:t>’</w:t>
      </w:r>
      <w:r w:rsidR="0035134F">
        <w:t>s sitting there, but you haven</w:t>
      </w:r>
      <w:r w:rsidR="00C45DF7">
        <w:t>’</w:t>
      </w:r>
      <w:r w:rsidR="0035134F">
        <w:t xml:space="preserve">t received the item in yet. </w:t>
      </w:r>
      <w:r w:rsidR="00455992">
        <w:t>I</w:t>
      </w:r>
      <w:r w:rsidR="0035134F">
        <w:t>t</w:t>
      </w:r>
      <w:r w:rsidR="00C45DF7">
        <w:t>’</w:t>
      </w:r>
      <w:r w:rsidR="0035134F">
        <w:t>s going to start building those days that we don</w:t>
      </w:r>
      <w:r w:rsidR="00C45DF7">
        <w:t>’</w:t>
      </w:r>
      <w:r w:rsidR="0035134F">
        <w:t>t want to see</w:t>
      </w:r>
      <w:r w:rsidR="00455992">
        <w:t>. I</w:t>
      </w:r>
      <w:r w:rsidR="0035134F">
        <w:t>n the case here, this is the opposite. The receiving report has been up</w:t>
      </w:r>
      <w:r w:rsidR="00455992">
        <w:t xml:space="preserve">loaded, </w:t>
      </w:r>
      <w:r w:rsidR="0035134F">
        <w:t>but if you can look at the top part, there</w:t>
      </w:r>
      <w:r w:rsidR="00C45DF7">
        <w:t>’</w:t>
      </w:r>
      <w:r w:rsidR="0035134F">
        <w:t xml:space="preserve">s no invoices. </w:t>
      </w:r>
      <w:r w:rsidR="00BB03FB">
        <w:br/>
      </w:r>
      <w:r w:rsidR="00BB03FB">
        <w:br/>
      </w:r>
      <w:proofErr w:type="gramStart"/>
      <w:r w:rsidR="0035134F">
        <w:t>So</w:t>
      </w:r>
      <w:proofErr w:type="gramEnd"/>
      <w:r w:rsidR="0035134F">
        <w:t xml:space="preserve"> in this case you want to reach out to the vendor and say, hey, we received the item</w:t>
      </w:r>
      <w:r w:rsidR="00F45BC2">
        <w:t>. I</w:t>
      </w:r>
      <w:r w:rsidR="0035134F">
        <w:t>t</w:t>
      </w:r>
      <w:r w:rsidR="00C45DF7">
        <w:t>’</w:t>
      </w:r>
      <w:r w:rsidR="0035134F">
        <w:t xml:space="preserve">s time for you to submit that invoice so we can get this closed out and get you paid. So those are the two types of things. </w:t>
      </w:r>
      <w:proofErr w:type="gramStart"/>
      <w:r w:rsidR="0035134F">
        <w:t>So</w:t>
      </w:r>
      <w:proofErr w:type="gramEnd"/>
      <w:r w:rsidR="0035134F">
        <w:t xml:space="preserve"> you still have to watch those even though they don</w:t>
      </w:r>
      <w:r w:rsidR="00C45DF7">
        <w:t>’</w:t>
      </w:r>
      <w:r w:rsidR="0035134F">
        <w:t xml:space="preserve">t come to you to certify </w:t>
      </w:r>
      <w:r w:rsidR="00F45BC2">
        <w:t>f</w:t>
      </w:r>
      <w:r w:rsidR="0035134F">
        <w:t>or payment, because they do still will build up either way and they can</w:t>
      </w:r>
      <w:r w:rsidR="00C45DF7">
        <w:t>’</w:t>
      </w:r>
      <w:r w:rsidR="0035134F">
        <w:t>t be closed out</w:t>
      </w:r>
      <w:r w:rsidR="00F45BC2">
        <w:t>. I</w:t>
      </w:r>
      <w:r w:rsidR="0035134F">
        <w:t xml:space="preserve">t </w:t>
      </w:r>
      <w:r w:rsidR="00F45BC2">
        <w:t xml:space="preserve">won’t </w:t>
      </w:r>
      <w:r w:rsidR="0035134F">
        <w:t xml:space="preserve">show up on your </w:t>
      </w:r>
      <w:r w:rsidR="00F45BC2">
        <w:t>UDO</w:t>
      </w:r>
      <w:r w:rsidR="0035134F">
        <w:t>s until they</w:t>
      </w:r>
      <w:r w:rsidR="00C45DF7">
        <w:t>’</w:t>
      </w:r>
      <w:r w:rsidR="0035134F">
        <w:t>re final. So again, you don</w:t>
      </w:r>
      <w:r w:rsidR="00C45DF7">
        <w:t>’</w:t>
      </w:r>
      <w:r w:rsidR="0035134F">
        <w:t>t have to certify them because it</w:t>
      </w:r>
      <w:r w:rsidR="00C45DF7">
        <w:t>’</w:t>
      </w:r>
      <w:r w:rsidR="0035134F">
        <w:t>s going to match the invoice to the receiving report</w:t>
      </w:r>
      <w:r w:rsidR="00F45BC2">
        <w:t xml:space="preserve"> t</w:t>
      </w:r>
      <w:r w:rsidR="0035134F">
        <w:t xml:space="preserve">o close it out. </w:t>
      </w:r>
      <w:proofErr w:type="gramStart"/>
      <w:r w:rsidR="0035134F">
        <w:t>So</w:t>
      </w:r>
      <w:proofErr w:type="gramEnd"/>
      <w:r w:rsidR="0035134F">
        <w:t xml:space="preserve"> when you</w:t>
      </w:r>
      <w:r w:rsidR="00C45DF7">
        <w:t>’</w:t>
      </w:r>
      <w:r w:rsidR="0035134F">
        <w:t xml:space="preserve">re reviewing the purchase order in </w:t>
      </w:r>
      <w:r w:rsidR="009A0A2B">
        <w:t>VISTA</w:t>
      </w:r>
      <w:r w:rsidR="000F7CBE">
        <w:t>/IFCAP</w:t>
      </w:r>
      <w:r w:rsidR="0035134F">
        <w:t>, you want to make sure when you do those</w:t>
      </w:r>
      <w:r w:rsidR="000F7CBE">
        <w:t xml:space="preserve"> received</w:t>
      </w:r>
      <w:r w:rsidR="0035134F">
        <w:t xml:space="preserve"> reports</w:t>
      </w:r>
      <w:r w:rsidR="000F7CBE">
        <w:t>,</w:t>
      </w:r>
      <w:r w:rsidR="0035134F">
        <w:t xml:space="preserve"> have </w:t>
      </w:r>
      <w:r w:rsidR="000F7CBE">
        <w:t>a</w:t>
      </w:r>
      <w:r w:rsidR="0035134F">
        <w:t>ll the items been received</w:t>
      </w:r>
      <w:r w:rsidR="000F7CBE">
        <w:t>?</w:t>
      </w:r>
      <w:r w:rsidR="0035134F">
        <w:t xml:space="preserve"> Has the receiving work been processed for all your line items</w:t>
      </w:r>
      <w:r w:rsidR="000F7CBE">
        <w:t>?</w:t>
      </w:r>
      <w:r w:rsidR="0035134F">
        <w:t xml:space="preserve"> </w:t>
      </w:r>
      <w:r w:rsidR="00993C45">
        <w:br/>
      </w:r>
      <w:r w:rsidR="00993C45">
        <w:br/>
      </w:r>
      <w:r w:rsidR="000F7CBE">
        <w:lastRenderedPageBreak/>
        <w:t>A</w:t>
      </w:r>
      <w:r w:rsidR="0035134F">
        <w:t xml:space="preserve">nd if </w:t>
      </w:r>
      <w:proofErr w:type="gramStart"/>
      <w:r w:rsidR="0035134F">
        <w:t>all of</w:t>
      </w:r>
      <w:proofErr w:type="gramEnd"/>
      <w:r w:rsidR="0035134F">
        <w:t xml:space="preserve"> the invoices have been received, you can have the invoices submitted for each of those items</w:t>
      </w:r>
      <w:r w:rsidR="000F7CBE">
        <w:t>. A</w:t>
      </w:r>
      <w:r w:rsidR="0035134F">
        <w:t>nd again</w:t>
      </w:r>
      <w:r w:rsidR="000F7CBE">
        <w:t>,</w:t>
      </w:r>
      <w:r w:rsidR="0035134F">
        <w:t xml:space="preserve"> you do not have to certify those. </w:t>
      </w:r>
      <w:proofErr w:type="gramStart"/>
      <w:r w:rsidR="0035134F">
        <w:t>So</w:t>
      </w:r>
      <w:proofErr w:type="gramEnd"/>
      <w:r w:rsidR="0035134F">
        <w:t xml:space="preserve"> you do want to review the invoices to confirm the vendor is billing the correct amount. Again, it</w:t>
      </w:r>
      <w:r w:rsidR="00C45DF7">
        <w:t>’</w:t>
      </w:r>
      <w:r w:rsidR="0035134F">
        <w:t xml:space="preserve">s </w:t>
      </w:r>
      <w:r w:rsidR="000F7CBE">
        <w:t xml:space="preserve">matched </w:t>
      </w:r>
      <w:r w:rsidR="0035134F">
        <w:t xml:space="preserve">throughout the system, but you can kind of </w:t>
      </w:r>
      <w:proofErr w:type="gramStart"/>
      <w:r w:rsidR="0035134F">
        <w:t>help out</w:t>
      </w:r>
      <w:proofErr w:type="gramEnd"/>
      <w:r w:rsidR="0035134F">
        <w:t xml:space="preserve"> the vendor if the line item doesn</w:t>
      </w:r>
      <w:r w:rsidR="00C45DF7">
        <w:t>’</w:t>
      </w:r>
      <w:r w:rsidR="0035134F">
        <w:t xml:space="preserve">t match. You can work with them on that. </w:t>
      </w:r>
      <w:r w:rsidR="000F7CBE">
        <w:t>A</w:t>
      </w:r>
      <w:r w:rsidR="0035134F">
        <w:t>nd then there may be amendment to the purchase order</w:t>
      </w:r>
      <w:r w:rsidR="000F7CBE">
        <w:t xml:space="preserve"> i</w:t>
      </w:r>
      <w:r w:rsidR="0035134F">
        <w:t>f something doesn</w:t>
      </w:r>
      <w:r w:rsidR="00C45DF7">
        <w:t>’</w:t>
      </w:r>
      <w:r w:rsidR="0035134F">
        <w:t>t reflect the line items from the contract</w:t>
      </w:r>
      <w:r w:rsidR="000F7CBE">
        <w:t>. Because</w:t>
      </w:r>
      <w:r w:rsidR="0035134F">
        <w:t xml:space="preserve"> you want those line items from the contract to match what they</w:t>
      </w:r>
      <w:r w:rsidR="00C45DF7">
        <w:t>’</w:t>
      </w:r>
      <w:r w:rsidR="0035134F">
        <w:t>re invoicing for in the receiving report. And that</w:t>
      </w:r>
      <w:r w:rsidR="00C45DF7">
        <w:t>’</w:t>
      </w:r>
      <w:r w:rsidR="0035134F">
        <w:t>s something that</w:t>
      </w:r>
      <w:r w:rsidR="00C45DF7">
        <w:t>’</w:t>
      </w:r>
      <w:r w:rsidR="0035134F">
        <w:t xml:space="preserve">s checked within the system. </w:t>
      </w:r>
      <w:r w:rsidR="000F7CBE">
        <w:br/>
      </w:r>
      <w:r w:rsidR="000F7CBE">
        <w:br/>
      </w:r>
      <w:r w:rsidR="0035134F">
        <w:t xml:space="preserve">The other tool that I think is really, </w:t>
      </w:r>
      <w:proofErr w:type="gramStart"/>
      <w:r w:rsidR="0035134F">
        <w:t>really helpful</w:t>
      </w:r>
      <w:proofErr w:type="gramEnd"/>
      <w:r w:rsidR="0035134F">
        <w:t xml:space="preserve"> for everyone</w:t>
      </w:r>
      <w:r w:rsidR="000F7CBE">
        <w:t>,</w:t>
      </w:r>
      <w:r w:rsidR="0035134F">
        <w:t xml:space="preserve"> </w:t>
      </w:r>
      <w:r w:rsidR="000F7CBE">
        <w:t>t</w:t>
      </w:r>
      <w:r w:rsidR="0035134F">
        <w:t>his isn</w:t>
      </w:r>
      <w:r w:rsidR="00C45DF7">
        <w:t>’</w:t>
      </w:r>
      <w:r w:rsidR="0035134F">
        <w:t>t just if you</w:t>
      </w:r>
      <w:r w:rsidR="00C45DF7">
        <w:t>’</w:t>
      </w:r>
      <w:r w:rsidR="0035134F">
        <w:t xml:space="preserve">re a certified official, is to go into </w:t>
      </w:r>
      <w:r w:rsidR="000C350B">
        <w:t>IPPS</w:t>
      </w:r>
      <w:r w:rsidR="0035134F">
        <w:t xml:space="preserve"> and go to </w:t>
      </w:r>
      <w:r w:rsidR="000F7CBE">
        <w:t>S</w:t>
      </w:r>
      <w:r w:rsidR="0035134F">
        <w:t xml:space="preserve">tation </w:t>
      </w:r>
      <w:r w:rsidR="000F7CBE">
        <w:t>I</w:t>
      </w:r>
      <w:r w:rsidR="0035134F">
        <w:t xml:space="preserve">nquiry. You can find out a lot of good information in the </w:t>
      </w:r>
      <w:r w:rsidR="000F7CBE">
        <w:t>S</w:t>
      </w:r>
      <w:r w:rsidR="0035134F">
        <w:t xml:space="preserve">tation </w:t>
      </w:r>
      <w:r w:rsidR="000F7CBE">
        <w:t>I</w:t>
      </w:r>
      <w:r w:rsidR="0035134F">
        <w:t xml:space="preserve">nquiry. The two that I use the most are the invoice status. </w:t>
      </w:r>
      <w:proofErr w:type="gramStart"/>
      <w:r w:rsidR="0035134F">
        <w:t>So</w:t>
      </w:r>
      <w:proofErr w:type="gramEnd"/>
      <w:r w:rsidR="0035134F">
        <w:t xml:space="preserve"> if I want to know</w:t>
      </w:r>
      <w:r w:rsidR="000F7CBE">
        <w:t xml:space="preserve"> i</w:t>
      </w:r>
      <w:r w:rsidR="0035134F">
        <w:t>f I have received all the invoices I</w:t>
      </w:r>
      <w:r w:rsidR="00C45DF7">
        <w:t>’</w:t>
      </w:r>
      <w:r w:rsidR="0035134F">
        <w:t xml:space="preserve">m inspecting, I can go there </w:t>
      </w:r>
      <w:r w:rsidR="000F7CBE">
        <w:t>to</w:t>
      </w:r>
      <w:r w:rsidR="0035134F">
        <w:t xml:space="preserve"> history</w:t>
      </w:r>
      <w:r w:rsidR="000F7CBE">
        <w:t xml:space="preserve"> of</w:t>
      </w:r>
      <w:r w:rsidR="0035134F">
        <w:t xml:space="preserve"> invoices</w:t>
      </w:r>
      <w:r w:rsidR="000F7CBE">
        <w:t>.</w:t>
      </w:r>
      <w:r w:rsidR="0035134F">
        <w:t xml:space="preserve"> </w:t>
      </w:r>
      <w:r w:rsidR="000F7CBE">
        <w:t>A</w:t>
      </w:r>
      <w:r w:rsidR="0035134F">
        <w:t>nd it also gives the electronic payment date. So sometimes I</w:t>
      </w:r>
      <w:r w:rsidR="00C45DF7">
        <w:t>’</w:t>
      </w:r>
      <w:r w:rsidR="0035134F">
        <w:t>ll get a request from a vendor</w:t>
      </w:r>
      <w:r w:rsidR="000F7CBE">
        <w:t>,</w:t>
      </w:r>
      <w:r w:rsidR="0035134F">
        <w:t xml:space="preserve"> </w:t>
      </w:r>
      <w:r w:rsidR="000F7CBE">
        <w:t>h</w:t>
      </w:r>
      <w:r w:rsidR="0035134F">
        <w:t>ey</w:t>
      </w:r>
      <w:r w:rsidR="000F7CBE">
        <w:t>,</w:t>
      </w:r>
      <w:r w:rsidR="0035134F">
        <w:t xml:space="preserve"> I sen</w:t>
      </w:r>
      <w:r w:rsidR="000F7CBE">
        <w:t>t</w:t>
      </w:r>
      <w:r w:rsidR="0035134F">
        <w:t xml:space="preserve"> this invoice</w:t>
      </w:r>
      <w:r w:rsidR="000F7CBE">
        <w:t>.</w:t>
      </w:r>
      <w:r w:rsidR="0035134F">
        <w:t xml:space="preserve"> </w:t>
      </w:r>
      <w:r w:rsidR="000F7CBE">
        <w:t>W</w:t>
      </w:r>
      <w:r w:rsidR="0035134F">
        <w:t>e haven</w:t>
      </w:r>
      <w:r w:rsidR="00C45DF7">
        <w:t>’</w:t>
      </w:r>
      <w:r w:rsidR="0035134F">
        <w:t xml:space="preserve">t been paid yet. </w:t>
      </w:r>
      <w:r w:rsidR="001D2252">
        <w:br/>
      </w:r>
      <w:r w:rsidR="001D2252">
        <w:br/>
      </w:r>
      <w:r w:rsidR="0035134F">
        <w:t>I can go in then and look at that invoice and say</w:t>
      </w:r>
      <w:r w:rsidR="000F7CBE">
        <w:t>,</w:t>
      </w:r>
      <w:r w:rsidR="0035134F">
        <w:t xml:space="preserve"> you need to check</w:t>
      </w:r>
      <w:r w:rsidR="000F7CBE">
        <w:t>.</w:t>
      </w:r>
      <w:r w:rsidR="0035134F">
        <w:t xml:space="preserve">  We</w:t>
      </w:r>
      <w:r w:rsidR="00C45DF7">
        <w:t>’</w:t>
      </w:r>
      <w:r w:rsidR="0035134F">
        <w:t>re showing the payment was certified on this day. Or it</w:t>
      </w:r>
      <w:r w:rsidR="00C45DF7">
        <w:t>’</w:t>
      </w:r>
      <w:r w:rsidR="0035134F">
        <w:t>s coming.</w:t>
      </w:r>
      <w:r w:rsidR="001D2252">
        <w:t xml:space="preserve"> I</w:t>
      </w:r>
      <w:r w:rsidR="0035134F">
        <w:t>t</w:t>
      </w:r>
      <w:r w:rsidR="00C45DF7">
        <w:t>’</w:t>
      </w:r>
      <w:r w:rsidR="0035134F">
        <w:t>s scheduled for this date. So that</w:t>
      </w:r>
      <w:r w:rsidR="00C45DF7">
        <w:t>’</w:t>
      </w:r>
      <w:r w:rsidR="0035134F">
        <w:t xml:space="preserve">s a </w:t>
      </w:r>
      <w:proofErr w:type="gramStart"/>
      <w:r w:rsidR="0035134F">
        <w:t>really useful</w:t>
      </w:r>
      <w:proofErr w:type="gramEnd"/>
      <w:r w:rsidR="0035134F">
        <w:t xml:space="preserve"> tool. Obligation history will also tell you the dollar amount left on any. </w:t>
      </w:r>
      <w:proofErr w:type="gramStart"/>
      <w:r w:rsidR="0035134F">
        <w:t>So</w:t>
      </w:r>
      <w:proofErr w:type="gramEnd"/>
      <w:r w:rsidR="0035134F">
        <w:t xml:space="preserve"> if you have certified IPAs and you got the last invoice, but you</w:t>
      </w:r>
      <w:r w:rsidR="00C45DF7">
        <w:t>’</w:t>
      </w:r>
      <w:r w:rsidR="0035134F">
        <w:t>re not sure the remaining amount, you can click on obligation history</w:t>
      </w:r>
      <w:r w:rsidR="001D2252">
        <w:t>.</w:t>
      </w:r>
      <w:r w:rsidR="0035134F">
        <w:t xml:space="preserve"> </w:t>
      </w:r>
      <w:r w:rsidR="001D2252">
        <w:t>E</w:t>
      </w:r>
      <w:r w:rsidR="0035134F">
        <w:t>nter that PO and it</w:t>
      </w:r>
      <w:r w:rsidR="00C45DF7">
        <w:t>’</w:t>
      </w:r>
      <w:r w:rsidR="0035134F">
        <w:t>ll tell you the amount</w:t>
      </w:r>
      <w:r w:rsidR="001D2252">
        <w:t>. It’ll</w:t>
      </w:r>
      <w:r w:rsidR="0035134F">
        <w:t xml:space="preserve"> tell you the starting amount</w:t>
      </w:r>
      <w:r w:rsidR="001D2252">
        <w:t xml:space="preserve">, the amount you’ve </w:t>
      </w:r>
      <w:r w:rsidR="0035134F">
        <w:t>been invoiced for</w:t>
      </w:r>
      <w:r w:rsidR="001D2252">
        <w:t>,</w:t>
      </w:r>
      <w:r w:rsidR="0035134F">
        <w:t xml:space="preserve"> and the remaining amount on that PO. So those are very useful in </w:t>
      </w:r>
      <w:r w:rsidR="000C350B">
        <w:t>IPPS</w:t>
      </w:r>
      <w:r w:rsidR="0035134F">
        <w:t xml:space="preserve">. </w:t>
      </w:r>
      <w:r w:rsidR="001D2252">
        <w:br/>
      </w:r>
      <w:r w:rsidR="001D2252">
        <w:br/>
      </w:r>
      <w:r w:rsidR="0035134F">
        <w:t>So now we</w:t>
      </w:r>
      <w:r w:rsidR="00C45DF7">
        <w:t>’</w:t>
      </w:r>
      <w:r w:rsidR="0035134F">
        <w:t xml:space="preserve">re going to get to utilizing the open documents report in the </w:t>
      </w:r>
      <w:r w:rsidR="00B41389">
        <w:t>VSSC.</w:t>
      </w:r>
      <w:r w:rsidR="0035134F">
        <w:t xml:space="preserve"> </w:t>
      </w:r>
      <w:proofErr w:type="gramStart"/>
      <w:r w:rsidR="0035134F">
        <w:t>So</w:t>
      </w:r>
      <w:proofErr w:type="gramEnd"/>
      <w:r w:rsidR="0035134F">
        <w:t xml:space="preserve"> you can track your open obligations through the V</w:t>
      </w:r>
      <w:r w:rsidR="00B41389">
        <w:t>S</w:t>
      </w:r>
      <w:r w:rsidR="0035134F">
        <w:t>S</w:t>
      </w:r>
      <w:r w:rsidR="00B41389">
        <w:t>C</w:t>
      </w:r>
      <w:r w:rsidR="0035134F">
        <w:t>. It</w:t>
      </w:r>
      <w:r w:rsidR="00C45DF7">
        <w:t>’</w:t>
      </w:r>
      <w:r w:rsidR="0035134F">
        <w:t xml:space="preserve">s a very useful report and I </w:t>
      </w:r>
      <w:proofErr w:type="gramStart"/>
      <w:r w:rsidR="0035134F">
        <w:t>really particularly</w:t>
      </w:r>
      <w:proofErr w:type="gramEnd"/>
      <w:r w:rsidR="0035134F">
        <w:t xml:space="preserve"> pay attention to it when you</w:t>
      </w:r>
      <w:r w:rsidR="00C45DF7">
        <w:t>’</w:t>
      </w:r>
      <w:r w:rsidR="0035134F">
        <w:t>re getting close to the end of the year</w:t>
      </w:r>
      <w:r w:rsidR="00B41389">
        <w:t>. B</w:t>
      </w:r>
      <w:r w:rsidR="0035134F">
        <w:t>ecause I want to make sure that I</w:t>
      </w:r>
      <w:r w:rsidR="00C45DF7">
        <w:t>’</w:t>
      </w:r>
      <w:r w:rsidR="0035134F">
        <w:t xml:space="preserve">m looking at any funds that might be expiring and make sure that the obligations are done prior to that expiration. So last fiscal year in </w:t>
      </w:r>
      <w:r w:rsidR="00B41389">
        <w:t>’</w:t>
      </w:r>
      <w:r w:rsidR="0035134F">
        <w:t>22</w:t>
      </w:r>
      <w:r w:rsidR="00B41389">
        <w:t>, ‘</w:t>
      </w:r>
      <w:r w:rsidR="0035134F">
        <w:t>23 was coming up, I was pulling the UD</w:t>
      </w:r>
      <w:r w:rsidR="00B41389">
        <w:t>O r</w:t>
      </w:r>
      <w:r w:rsidR="0035134F">
        <w:t xml:space="preserve">eport or the </w:t>
      </w:r>
      <w:proofErr w:type="gramStart"/>
      <w:r w:rsidR="0035134F">
        <w:t>open up</w:t>
      </w:r>
      <w:proofErr w:type="gramEnd"/>
      <w:r w:rsidR="0035134F">
        <w:t xml:space="preserve"> documents reported </w:t>
      </w:r>
      <w:r w:rsidR="00B41389">
        <w:t xml:space="preserve">in VSSC </w:t>
      </w:r>
      <w:r w:rsidR="0035134F">
        <w:t xml:space="preserve">constantly making sure that we were clearing the invoices and any requests for </w:t>
      </w:r>
      <w:proofErr w:type="spellStart"/>
      <w:r w:rsidR="0035134F">
        <w:t>deobligations</w:t>
      </w:r>
      <w:proofErr w:type="spellEnd"/>
      <w:r w:rsidR="0035134F">
        <w:t xml:space="preserve"> were done</w:t>
      </w:r>
      <w:r w:rsidR="00B41389">
        <w:t>.</w:t>
      </w:r>
      <w:r w:rsidR="0035134F">
        <w:t xml:space="preserve"> </w:t>
      </w:r>
      <w:r w:rsidR="00B41389">
        <w:t>A</w:t>
      </w:r>
      <w:r w:rsidR="0035134F">
        <w:t xml:space="preserve">nd that can be </w:t>
      </w:r>
      <w:r w:rsidR="00B41389">
        <w:t xml:space="preserve">either </w:t>
      </w:r>
      <w:r w:rsidR="0035134F">
        <w:t>contracts o</w:t>
      </w:r>
      <w:r w:rsidR="00B41389">
        <w:t>r</w:t>
      </w:r>
      <w:r w:rsidR="0035134F">
        <w:t xml:space="preserve"> </w:t>
      </w:r>
      <w:r w:rsidR="00B41389">
        <w:t>y</w:t>
      </w:r>
      <w:r w:rsidR="0035134F">
        <w:t>ou</w:t>
      </w:r>
      <w:r w:rsidR="00B41389">
        <w:t>r</w:t>
      </w:r>
      <w:r w:rsidR="0035134F">
        <w:t xml:space="preserve"> 1358</w:t>
      </w:r>
      <w:r w:rsidR="00B41389">
        <w:t>s.</w:t>
      </w:r>
      <w:r w:rsidR="0035134F">
        <w:t xml:space="preserve"> </w:t>
      </w:r>
      <w:r w:rsidR="00B41389">
        <w:t>B</w:t>
      </w:r>
      <w:r w:rsidR="0035134F">
        <w:t xml:space="preserve">ecause I want to make sure that all of those got closed out prior to the funds expiring. </w:t>
      </w:r>
      <w:r w:rsidR="00B41389">
        <w:br/>
      </w:r>
      <w:r w:rsidR="00B41389">
        <w:br/>
      </w:r>
      <w:r w:rsidR="0035134F">
        <w:lastRenderedPageBreak/>
        <w:t xml:space="preserve">Now, yes, some of the contracts may not </w:t>
      </w:r>
      <w:r w:rsidR="00B41389">
        <w:t>have</w:t>
      </w:r>
      <w:r w:rsidR="0035134F">
        <w:t xml:space="preserve"> ended </w:t>
      </w:r>
      <w:r w:rsidR="00B41389">
        <w:t>un</w:t>
      </w:r>
      <w:r w:rsidR="0035134F">
        <w:t>til September 30th, 2023. But then I</w:t>
      </w:r>
      <w:r w:rsidR="00C45DF7">
        <w:t>’</w:t>
      </w:r>
      <w:r w:rsidR="0035134F">
        <w:t>m making sure, we</w:t>
      </w:r>
      <w:r w:rsidR="00C45DF7">
        <w:t>’</w:t>
      </w:r>
      <w:r w:rsidR="0035134F">
        <w:t>re going to be invoiced for this full amount that we</w:t>
      </w:r>
      <w:r w:rsidR="00C45DF7">
        <w:t>’</w:t>
      </w:r>
      <w:r w:rsidR="0035134F">
        <w:t>re going to have</w:t>
      </w:r>
      <w:r w:rsidR="00B41389">
        <w:t>. B</w:t>
      </w:r>
      <w:r w:rsidR="0035134F">
        <w:t>ecause that is an open order. They</w:t>
      </w:r>
      <w:r w:rsidR="00C45DF7">
        <w:t>’</w:t>
      </w:r>
      <w:r w:rsidR="0035134F">
        <w:t>re going to invoice in October and there</w:t>
      </w:r>
      <w:r w:rsidR="00C45DF7">
        <w:t>’</w:t>
      </w:r>
      <w:r w:rsidR="0035134F">
        <w:t>s money</w:t>
      </w:r>
      <w:r w:rsidR="00B41389">
        <w:t xml:space="preserve"> left</w:t>
      </w:r>
      <w:r w:rsidR="0035134F">
        <w:t xml:space="preserve"> </w:t>
      </w:r>
      <w:r w:rsidR="00B41389">
        <w:t>t</w:t>
      </w:r>
      <w:r w:rsidR="0035134F">
        <w:t>hat</w:t>
      </w:r>
      <w:r w:rsidR="00B41389">
        <w:t>’</w:t>
      </w:r>
      <w:r w:rsidR="0035134F">
        <w:t>s now expired</w:t>
      </w:r>
      <w:r w:rsidR="00B41389">
        <w:t>.</w:t>
      </w:r>
      <w:r w:rsidR="0035134F">
        <w:t xml:space="preserve"> </w:t>
      </w:r>
      <w:proofErr w:type="gramStart"/>
      <w:r w:rsidR="00B41389">
        <w:t>S</w:t>
      </w:r>
      <w:r w:rsidR="0035134F">
        <w:t>o</w:t>
      </w:r>
      <w:proofErr w:type="gramEnd"/>
      <w:r w:rsidR="0035134F">
        <w:t xml:space="preserve"> I want to get on top of that</w:t>
      </w:r>
      <w:r w:rsidR="00B41389">
        <w:t xml:space="preserve"> and</w:t>
      </w:r>
      <w:r w:rsidR="0035134F">
        <w:t xml:space="preserve"> make sure that I know the dollar amount that I</w:t>
      </w:r>
      <w:r w:rsidR="00C45DF7">
        <w:t>’</w:t>
      </w:r>
      <w:r w:rsidR="0035134F">
        <w:t>m going to be invoiced for and do any adjustments before it expire</w:t>
      </w:r>
      <w:r w:rsidR="00B41389">
        <w:t>s</w:t>
      </w:r>
      <w:r w:rsidR="0035134F">
        <w:t xml:space="preserve">. </w:t>
      </w:r>
      <w:proofErr w:type="gramStart"/>
      <w:r w:rsidR="0035134F">
        <w:t>So</w:t>
      </w:r>
      <w:proofErr w:type="gramEnd"/>
      <w:r w:rsidR="0035134F">
        <w:t xml:space="preserve"> we</w:t>
      </w:r>
      <w:r w:rsidR="00C45DF7">
        <w:t>’</w:t>
      </w:r>
      <w:r w:rsidR="0035134F">
        <w:t xml:space="preserve">ve already mentioned this </w:t>
      </w:r>
      <w:r w:rsidR="005903AF">
        <w:t>a</w:t>
      </w:r>
      <w:r w:rsidR="0035134F">
        <w:t xml:space="preserve"> 1358 adjustment in </w:t>
      </w:r>
      <w:r w:rsidR="009A0A2B">
        <w:t>VISTA</w:t>
      </w:r>
      <w:r w:rsidR="0035134F">
        <w:t xml:space="preserve"> 2237 as a modification request to contracting. </w:t>
      </w:r>
      <w:proofErr w:type="gramStart"/>
      <w:r w:rsidR="0035134F">
        <w:t>So</w:t>
      </w:r>
      <w:proofErr w:type="gramEnd"/>
      <w:r w:rsidR="0035134F">
        <w:t xml:space="preserve"> it</w:t>
      </w:r>
      <w:r w:rsidR="00C45DF7">
        <w:t>’</w:t>
      </w:r>
      <w:r w:rsidR="0035134F">
        <w:t>s really important to monitor this report</w:t>
      </w:r>
      <w:r w:rsidR="005903AF">
        <w:t xml:space="preserve">. </w:t>
      </w:r>
      <w:proofErr w:type="gramStart"/>
      <w:r w:rsidR="005903AF">
        <w:t>So</w:t>
      </w:r>
      <w:proofErr w:type="gramEnd"/>
      <w:r w:rsidR="005903AF">
        <w:t xml:space="preserve"> w</w:t>
      </w:r>
      <w:r w:rsidR="0035134F">
        <w:t xml:space="preserve">e will go through </w:t>
      </w:r>
      <w:r w:rsidR="0027033B">
        <w:t>that</w:t>
      </w:r>
      <w:r w:rsidR="0035134F">
        <w:t xml:space="preserve"> I think on the</w:t>
      </w:r>
      <w:r w:rsidR="005903AF">
        <w:t xml:space="preserve">—yes, </w:t>
      </w:r>
      <w:r w:rsidR="0035134F">
        <w:t xml:space="preserve">on the next slide. </w:t>
      </w:r>
      <w:r w:rsidR="005903AF">
        <w:br/>
      </w:r>
      <w:r w:rsidR="005903AF">
        <w:br/>
      </w:r>
      <w:proofErr w:type="gramStart"/>
      <w:r w:rsidR="0035134F">
        <w:t>So</w:t>
      </w:r>
      <w:proofErr w:type="gramEnd"/>
      <w:r w:rsidR="0035134F">
        <w:t xml:space="preserve"> this section</w:t>
      </w:r>
      <w:r w:rsidR="005903AF">
        <w:t>,</w:t>
      </w:r>
      <w:r w:rsidR="0035134F">
        <w:t xml:space="preserve"> if you want to come back and reference it, it tells you how to enter the documents</w:t>
      </w:r>
      <w:r w:rsidR="005903AF">
        <w:t>. B</w:t>
      </w:r>
      <w:r w:rsidR="0035134F">
        <w:t xml:space="preserve">ut hopefully all of you have opened the link that was in the chat that Jason put. </w:t>
      </w:r>
      <w:proofErr w:type="gramStart"/>
      <w:r w:rsidR="0035134F">
        <w:t>So</w:t>
      </w:r>
      <w:proofErr w:type="gramEnd"/>
      <w:r w:rsidR="0035134F">
        <w:t xml:space="preserve"> I</w:t>
      </w:r>
      <w:r w:rsidR="00C45DF7">
        <w:t>’</w:t>
      </w:r>
      <w:r w:rsidR="0035134F">
        <w:t xml:space="preserve">ll give everyone a second </w:t>
      </w:r>
      <w:r w:rsidR="005903AF">
        <w:t>be</w:t>
      </w:r>
      <w:r w:rsidR="0035134F">
        <w:t>cause</w:t>
      </w:r>
      <w:r w:rsidR="005903AF">
        <w:t xml:space="preserve"> again, _____ [00:45:27]</w:t>
      </w:r>
      <w:r w:rsidR="0035134F">
        <w:t xml:space="preserve"> </w:t>
      </w:r>
      <w:r w:rsidR="005903AF">
        <w:t>ac</w:t>
      </w:r>
      <w:r w:rsidR="0035134F">
        <w:t>tually a lot when I talk to individuals and I</w:t>
      </w:r>
      <w:r w:rsidR="00C45DF7">
        <w:t>’</w:t>
      </w:r>
      <w:r w:rsidR="0035134F">
        <w:t>ll say, oh, did you check the V</w:t>
      </w:r>
      <w:r w:rsidR="005903AF">
        <w:t>S</w:t>
      </w:r>
      <w:r w:rsidR="0035134F">
        <w:t>SC</w:t>
      </w:r>
      <w:r w:rsidR="005903AF">
        <w:t>?</w:t>
      </w:r>
      <w:r w:rsidR="0035134F">
        <w:t xml:space="preserve"> </w:t>
      </w:r>
      <w:r w:rsidR="005903AF">
        <w:t>A</w:t>
      </w:r>
      <w:r w:rsidR="0035134F">
        <w:t>nd then the response like it is</w:t>
      </w:r>
      <w:r w:rsidR="005903AF">
        <w:t>, oh,</w:t>
      </w:r>
      <w:r w:rsidR="0035134F">
        <w:t xml:space="preserve"> my fiscal won</w:t>
      </w:r>
      <w:r w:rsidR="00C45DF7">
        <w:t>’</w:t>
      </w:r>
      <w:r w:rsidR="0035134F">
        <w:t>t give me access</w:t>
      </w:r>
      <w:r w:rsidR="005903AF">
        <w:t>. O</w:t>
      </w:r>
      <w:r w:rsidR="0035134F">
        <w:t>r I haven</w:t>
      </w:r>
      <w:r w:rsidR="00C45DF7">
        <w:t>’</w:t>
      </w:r>
      <w:r w:rsidR="0035134F">
        <w:t>t heard of the V</w:t>
      </w:r>
      <w:r w:rsidR="005903AF">
        <w:t>S</w:t>
      </w:r>
      <w:r w:rsidR="0035134F">
        <w:t xml:space="preserve">SC. </w:t>
      </w:r>
      <w:proofErr w:type="gramStart"/>
      <w:r w:rsidR="0035134F">
        <w:t>So</w:t>
      </w:r>
      <w:proofErr w:type="gramEnd"/>
      <w:r w:rsidR="0035134F">
        <w:t xml:space="preserve"> I thought today I would clarify some of those rumors and all the employees </w:t>
      </w:r>
      <w:r w:rsidR="005903AF">
        <w:t>a</w:t>
      </w:r>
      <w:r w:rsidR="0035134F">
        <w:t>ctually have access. This is not a restricted website</w:t>
      </w:r>
      <w:r w:rsidR="005903AF">
        <w:t>.</w:t>
      </w:r>
      <w:r w:rsidR="0035134F">
        <w:t xml:space="preserve"> </w:t>
      </w:r>
      <w:proofErr w:type="gramStart"/>
      <w:r w:rsidR="005903AF">
        <w:t>S</w:t>
      </w:r>
      <w:r w:rsidR="0035134F">
        <w:t>o</w:t>
      </w:r>
      <w:proofErr w:type="gramEnd"/>
      <w:r w:rsidR="0035134F">
        <w:t xml:space="preserve"> everyone can go in and you can check the VS</w:t>
      </w:r>
      <w:r w:rsidR="005903AF">
        <w:t>S</w:t>
      </w:r>
      <w:r w:rsidR="0035134F">
        <w:t xml:space="preserve">C. If you go to the homepage of the VSC which is just </w:t>
      </w:r>
      <w:r w:rsidR="005903AF">
        <w:t>vs</w:t>
      </w:r>
      <w:r w:rsidR="0035134F">
        <w:t xml:space="preserve">sc.med.va.gov and hit </w:t>
      </w:r>
      <w:r w:rsidR="005903AF">
        <w:t>okay,</w:t>
      </w:r>
      <w:r w:rsidR="0035134F">
        <w:t xml:space="preserve"> </w:t>
      </w:r>
      <w:r w:rsidR="005903AF">
        <w:t>t</w:t>
      </w:r>
      <w:r w:rsidR="0035134F">
        <w:t>here</w:t>
      </w:r>
      <w:r w:rsidR="00C45DF7">
        <w:t>’</w:t>
      </w:r>
      <w:r w:rsidR="0035134F">
        <w:t xml:space="preserve">s a finance section with a lot of useful tools that you can use. If you click on finance, there is a whole list of </w:t>
      </w:r>
      <w:r w:rsidR="005903AF">
        <w:t>r</w:t>
      </w:r>
      <w:r w:rsidR="0035134F">
        <w:t xml:space="preserve">eports that you can run for your facility. </w:t>
      </w:r>
      <w:r w:rsidR="005903AF">
        <w:br/>
      </w:r>
      <w:r w:rsidR="005903AF">
        <w:br/>
      </w:r>
      <w:r w:rsidR="0035134F">
        <w:t>So today we</w:t>
      </w:r>
      <w:r w:rsidR="00C45DF7">
        <w:t>’</w:t>
      </w:r>
      <w:r w:rsidR="0035134F">
        <w:t xml:space="preserve">re going to talk about the open documents report. </w:t>
      </w:r>
      <w:proofErr w:type="gramStart"/>
      <w:r w:rsidR="0035134F">
        <w:t>So</w:t>
      </w:r>
      <w:proofErr w:type="gramEnd"/>
      <w:r w:rsidR="0035134F">
        <w:t xml:space="preserve"> I</w:t>
      </w:r>
      <w:r w:rsidR="00C45DF7">
        <w:t>’</w:t>
      </w:r>
      <w:r w:rsidR="0035134F">
        <w:t>m hoping all you have a chance now to open this up. I don</w:t>
      </w:r>
      <w:r w:rsidR="00C45DF7">
        <w:t>’</w:t>
      </w:r>
      <w:r w:rsidR="0035134F">
        <w:t xml:space="preserve">t want to go too fast. </w:t>
      </w:r>
      <w:proofErr w:type="gramStart"/>
      <w:r w:rsidR="0035134F">
        <w:t>So</w:t>
      </w:r>
      <w:proofErr w:type="gramEnd"/>
      <w:r w:rsidR="0035134F">
        <w:t xml:space="preserve"> under </w:t>
      </w:r>
      <w:r w:rsidR="002E7AF3">
        <w:t>VISN,</w:t>
      </w:r>
      <w:r w:rsidR="0035134F">
        <w:t xml:space="preserve"> </w:t>
      </w:r>
      <w:r w:rsidR="002E7AF3">
        <w:t>s</w:t>
      </w:r>
      <w:r w:rsidR="0035134F">
        <w:t xml:space="preserve">elect your </w:t>
      </w:r>
      <w:r w:rsidR="002E7AF3">
        <w:t>VISN</w:t>
      </w:r>
      <w:r w:rsidR="0035134F">
        <w:t xml:space="preserve">. And </w:t>
      </w:r>
      <w:r w:rsidR="002E7AF3">
        <w:t>your</w:t>
      </w:r>
      <w:r w:rsidR="0035134F">
        <w:t xml:space="preserve"> facility. </w:t>
      </w:r>
      <w:proofErr w:type="gramStart"/>
      <w:r w:rsidR="0035134F">
        <w:t>So</w:t>
      </w:r>
      <w:proofErr w:type="gramEnd"/>
      <w:r w:rsidR="0035134F">
        <w:t xml:space="preserve"> I</w:t>
      </w:r>
      <w:r w:rsidR="00C45DF7">
        <w:t>’</w:t>
      </w:r>
      <w:r w:rsidR="0035134F">
        <w:t>m going to do Iowa City since that</w:t>
      </w:r>
      <w:r w:rsidR="00C45DF7">
        <w:t>’</w:t>
      </w:r>
      <w:r w:rsidR="0035134F">
        <w:t xml:space="preserve">s my facility here. Select Iowa City. I got the </w:t>
      </w:r>
      <w:r w:rsidR="002E7AF3">
        <w:t>-0</w:t>
      </w:r>
      <w:r w:rsidR="0035134F">
        <w:t>161A1 as the appropriations</w:t>
      </w:r>
      <w:r w:rsidR="002E7AF3">
        <w:t>.</w:t>
      </w:r>
      <w:r w:rsidR="0035134F">
        <w:t xml:space="preserve"> </w:t>
      </w:r>
      <w:proofErr w:type="gramStart"/>
      <w:r w:rsidR="002E7AF3">
        <w:t>So</w:t>
      </w:r>
      <w:proofErr w:type="gramEnd"/>
      <w:r w:rsidR="0035134F">
        <w:t xml:space="preserve"> everyone </w:t>
      </w:r>
      <w:r w:rsidR="002E7AF3">
        <w:t>s</w:t>
      </w:r>
      <w:r w:rsidR="0035134F">
        <w:t xml:space="preserve">elect </w:t>
      </w:r>
      <w:r w:rsidR="002E7AF3">
        <w:t>0</w:t>
      </w:r>
      <w:r w:rsidR="0035134F">
        <w:t>161A1</w:t>
      </w:r>
      <w:r w:rsidR="002E7AF3">
        <w:t>. You all j</w:t>
      </w:r>
      <w:r w:rsidR="0035134F">
        <w:t xml:space="preserve">ust </w:t>
      </w:r>
      <w:r w:rsidR="002E7AF3">
        <w:t>sc</w:t>
      </w:r>
      <w:r w:rsidR="0035134F">
        <w:t xml:space="preserve">roll down a little bit and find it. </w:t>
      </w:r>
      <w:r w:rsidR="0090248F">
        <w:t>0</w:t>
      </w:r>
      <w:r w:rsidR="0035134F">
        <w:t>161A1. On the next tab, select all. I don</w:t>
      </w:r>
      <w:r w:rsidR="00C45DF7">
        <w:t>’</w:t>
      </w:r>
      <w:r w:rsidR="0035134F">
        <w:t>t know why just those couple get selected for me every time</w:t>
      </w:r>
      <w:r w:rsidR="0090248F">
        <w:t>.</w:t>
      </w:r>
      <w:r w:rsidR="0035134F">
        <w:t xml:space="preserve"> </w:t>
      </w:r>
      <w:proofErr w:type="gramStart"/>
      <w:r w:rsidR="0090248F">
        <w:t>S</w:t>
      </w:r>
      <w:r w:rsidR="0035134F">
        <w:t>o</w:t>
      </w:r>
      <w:proofErr w:type="gramEnd"/>
      <w:r w:rsidR="0035134F">
        <w:t xml:space="preserve"> I go</w:t>
      </w:r>
      <w:r w:rsidR="0090248F">
        <w:t xml:space="preserve"> in</w:t>
      </w:r>
      <w:r w:rsidR="0035134F">
        <w:t xml:space="preserve"> and I select all. Now the next one is going to be your </w:t>
      </w:r>
      <w:r w:rsidR="0090248F">
        <w:t>_____ [00:47:07].</w:t>
      </w:r>
      <w:r w:rsidR="0035134F">
        <w:t xml:space="preserve"> How many years back do you have open orders? And that</w:t>
      </w:r>
      <w:r w:rsidR="00C45DF7">
        <w:t>’</w:t>
      </w:r>
      <w:r w:rsidR="0035134F">
        <w:t>s what I want everyone to view today is</w:t>
      </w:r>
      <w:r w:rsidR="0090248F">
        <w:t>,</w:t>
      </w:r>
      <w:r w:rsidR="0035134F">
        <w:t xml:space="preserve"> </w:t>
      </w:r>
      <w:proofErr w:type="gramStart"/>
      <w:r w:rsidR="0035134F">
        <w:t>really how</w:t>
      </w:r>
      <w:proofErr w:type="gramEnd"/>
      <w:r w:rsidR="0035134F">
        <w:t xml:space="preserve"> many years back and how much expired funds do you have at your station? </w:t>
      </w:r>
      <w:r w:rsidR="0090248F">
        <w:br/>
      </w:r>
      <w:r w:rsidR="0090248F">
        <w:br/>
      </w:r>
      <w:r w:rsidR="0035134F">
        <w:t xml:space="preserve">So luckily for me, I checked before this </w:t>
      </w:r>
      <w:r w:rsidR="0090248F">
        <w:t>training,</w:t>
      </w:r>
      <w:r w:rsidR="0035134F">
        <w:t xml:space="preserve"> and I did stay up on it quite a bit the end of last year because I wanted to make sure we were</w:t>
      </w:r>
      <w:r w:rsidR="0090248F">
        <w:t>n’t</w:t>
      </w:r>
      <w:r w:rsidR="0035134F">
        <w:t xml:space="preserve"> going to lose any expired funds. And </w:t>
      </w:r>
      <w:proofErr w:type="gramStart"/>
      <w:r w:rsidR="0035134F">
        <w:t>so</w:t>
      </w:r>
      <w:proofErr w:type="gramEnd"/>
      <w:r w:rsidR="0035134F">
        <w:t xml:space="preserve"> I have some </w:t>
      </w:r>
      <w:r w:rsidR="0090248F">
        <w:t>‘</w:t>
      </w:r>
      <w:r w:rsidR="0035134F">
        <w:t xml:space="preserve">23 and I have </w:t>
      </w:r>
      <w:r w:rsidR="0090248F">
        <w:t>‘</w:t>
      </w:r>
      <w:r w:rsidR="0035134F">
        <w:t xml:space="preserve">24 open orders, which is what I would expect to see today. Now if you have some going back years and I know that </w:t>
      </w:r>
      <w:r w:rsidR="0090248F">
        <w:t xml:space="preserve">some of </w:t>
      </w:r>
      <w:r w:rsidR="0035134F">
        <w:t>you do, because Jason</w:t>
      </w:r>
      <w:r w:rsidR="00C45DF7">
        <w:t>’</w:t>
      </w:r>
      <w:r w:rsidR="0035134F">
        <w:t xml:space="preserve">s first slide showed that. It is </w:t>
      </w:r>
      <w:proofErr w:type="gramStart"/>
      <w:r w:rsidR="0035134F">
        <w:t>really critical</w:t>
      </w:r>
      <w:proofErr w:type="gramEnd"/>
      <w:r w:rsidR="0035134F">
        <w:t xml:space="preserve"> </w:t>
      </w:r>
      <w:r w:rsidR="0090248F">
        <w:t>f</w:t>
      </w:r>
      <w:r w:rsidR="0035134F">
        <w:t xml:space="preserve">or you to look at those </w:t>
      </w:r>
      <w:r w:rsidR="0090248F">
        <w:t>a</w:t>
      </w:r>
      <w:r w:rsidR="0035134F">
        <w:t>nd start closing it out</w:t>
      </w:r>
      <w:r w:rsidR="0090248F">
        <w:t>. N</w:t>
      </w:r>
      <w:r w:rsidR="0035134F">
        <w:t xml:space="preserve">ow </w:t>
      </w:r>
      <w:r w:rsidR="0090248F">
        <w:t>i</w:t>
      </w:r>
      <w:r w:rsidR="0035134F">
        <w:t>s it that the vendor never invoiced you and you</w:t>
      </w:r>
      <w:r w:rsidR="00C45DF7">
        <w:t>’</w:t>
      </w:r>
      <w:r w:rsidR="0035134F">
        <w:t xml:space="preserve">ve </w:t>
      </w:r>
      <w:r w:rsidR="0035134F">
        <w:lastRenderedPageBreak/>
        <w:t xml:space="preserve">been trying </w:t>
      </w:r>
      <w:proofErr w:type="gramStart"/>
      <w:r w:rsidR="0035134F">
        <w:t>really hard</w:t>
      </w:r>
      <w:proofErr w:type="gramEnd"/>
      <w:r w:rsidR="0035134F">
        <w:t xml:space="preserve"> to get that invoice</w:t>
      </w:r>
      <w:r w:rsidR="0090248F">
        <w:t>?</w:t>
      </w:r>
      <w:r w:rsidR="0035134F">
        <w:t xml:space="preserve"> </w:t>
      </w:r>
      <w:r w:rsidR="0090248F">
        <w:t>Y</w:t>
      </w:r>
      <w:r w:rsidR="0035134F">
        <w:t>ou need to</w:t>
      </w:r>
      <w:r w:rsidR="0090248F">
        <w:t xml:space="preserve"> </w:t>
      </w:r>
      <w:r w:rsidR="0035134F">
        <w:t>really work with that vendor, get that invoice submitted. Is it that all the invoices have been received and you need to do a deobligation? Then you need to do that</w:t>
      </w:r>
      <w:r w:rsidR="0090248F">
        <w:t>.</w:t>
      </w:r>
      <w:r w:rsidR="0035134F">
        <w:t xml:space="preserve"> </w:t>
      </w:r>
      <w:r w:rsidR="0090248F">
        <w:t>T</w:t>
      </w:r>
      <w:r w:rsidR="0035134F">
        <w:t>he funds are lost because they are expired</w:t>
      </w:r>
      <w:r w:rsidR="0090248F">
        <w:t xml:space="preserve"> when you do that deobligation, </w:t>
      </w:r>
      <w:r w:rsidR="0035134F">
        <w:t>it still needs to be done</w:t>
      </w:r>
      <w:r w:rsidR="0090248F">
        <w:t>.</w:t>
      </w:r>
      <w:r w:rsidR="0035134F">
        <w:t xml:space="preserve"> </w:t>
      </w:r>
      <w:r w:rsidR="0075787D">
        <w:br/>
      </w:r>
      <w:r w:rsidR="0075787D">
        <w:br/>
      </w:r>
      <w:r w:rsidR="0090248F">
        <w:t>A</w:t>
      </w:r>
      <w:r w:rsidR="0035134F">
        <w:t xml:space="preserve">nd this is going to be </w:t>
      </w:r>
      <w:proofErr w:type="gramStart"/>
      <w:r w:rsidR="0035134F">
        <w:t>really critical</w:t>
      </w:r>
      <w:proofErr w:type="gramEnd"/>
      <w:r w:rsidR="0035134F">
        <w:t xml:space="preserve"> when we move over to </w:t>
      </w:r>
      <w:r w:rsidR="0075787D">
        <w:t>i</w:t>
      </w:r>
      <w:r w:rsidR="0035134F">
        <w:t>F</w:t>
      </w:r>
      <w:r w:rsidR="0075787D">
        <w:t>A</w:t>
      </w:r>
      <w:r w:rsidR="0035134F">
        <w:t xml:space="preserve">MS that you have this cleaned up. </w:t>
      </w:r>
      <w:proofErr w:type="gramStart"/>
      <w:r w:rsidR="0035134F">
        <w:t>So</w:t>
      </w:r>
      <w:proofErr w:type="gramEnd"/>
      <w:r w:rsidR="0035134F">
        <w:t xml:space="preserve"> whatever you see here, you can run a report by just a year</w:t>
      </w:r>
      <w:r w:rsidR="0075787D">
        <w:t>, a</w:t>
      </w:r>
      <w:r w:rsidR="0035134F">
        <w:t>ll of it</w:t>
      </w:r>
      <w:r w:rsidR="0075787D">
        <w:t xml:space="preserve">, </w:t>
      </w:r>
      <w:r w:rsidR="0035134F">
        <w:t xml:space="preserve">whatever you want to view. </w:t>
      </w:r>
      <w:r w:rsidR="0075787D">
        <w:t>I</w:t>
      </w:r>
      <w:r w:rsidR="0035134F">
        <w:t xml:space="preserve">f you have </w:t>
      </w:r>
      <w:proofErr w:type="gramStart"/>
      <w:r w:rsidR="0035134F">
        <w:t>a really old</w:t>
      </w:r>
      <w:proofErr w:type="gramEnd"/>
      <w:r w:rsidR="0035134F">
        <w:t xml:space="preserve"> one, just select that one. Select cost center. Select them all so you can look at all the cost centers. Or maybe you have a center you just want to look at your program. You can just select that cost center as well. And then select the ACC code. And you</w:t>
      </w:r>
      <w:r w:rsidR="00C45DF7">
        <w:t>’</w:t>
      </w:r>
      <w:r w:rsidR="0035134F">
        <w:t>re</w:t>
      </w:r>
      <w:r w:rsidR="0075787D">
        <w:t xml:space="preserve"> doing </w:t>
      </w:r>
      <w:r w:rsidR="0035134F">
        <w:t xml:space="preserve">good. </w:t>
      </w:r>
      <w:r w:rsidR="0075787D">
        <w:t>I</w:t>
      </w:r>
      <w:r w:rsidR="0035134F">
        <w:t>f you click view report</w:t>
      </w:r>
      <w:r w:rsidR="0075787D">
        <w:t>,</w:t>
      </w:r>
      <w:r w:rsidR="0035134F">
        <w:t xml:space="preserve"> </w:t>
      </w:r>
      <w:r w:rsidR="0075787D">
        <w:t>a</w:t>
      </w:r>
      <w:r w:rsidR="0035134F">
        <w:t xml:space="preserve"> list of all your open orders </w:t>
      </w:r>
      <w:r w:rsidR="0075787D">
        <w:t>t</w:t>
      </w:r>
      <w:r w:rsidR="0035134F">
        <w:t>hat you have</w:t>
      </w:r>
      <w:r w:rsidR="0075787D">
        <w:t>.</w:t>
      </w:r>
      <w:r w:rsidR="0035134F">
        <w:t xml:space="preserve"> </w:t>
      </w:r>
      <w:r w:rsidR="0075787D">
        <w:t>A</w:t>
      </w:r>
      <w:r w:rsidR="0035134F">
        <w:t xml:space="preserve">nd some of the critical points I have on this next slide here as well </w:t>
      </w:r>
      <w:r w:rsidR="0075787D">
        <w:t>t</w:t>
      </w:r>
      <w:r w:rsidR="0035134F">
        <w:t>hat it</w:t>
      </w:r>
      <w:r w:rsidR="00C45DF7">
        <w:t>’</w:t>
      </w:r>
      <w:r w:rsidR="0035134F">
        <w:t>s going to give you that type of document</w:t>
      </w:r>
      <w:r w:rsidR="0075787D">
        <w:t>,</w:t>
      </w:r>
      <w:r w:rsidR="0035134F">
        <w:t xml:space="preserve"> that code. It</w:t>
      </w:r>
      <w:r w:rsidR="00C45DF7">
        <w:t>’</w:t>
      </w:r>
      <w:r w:rsidR="0035134F">
        <w:t>s going to give you the document ID</w:t>
      </w:r>
      <w:r w:rsidR="00661B2F">
        <w:t xml:space="preserve"> a</w:t>
      </w:r>
      <w:r w:rsidR="0035134F">
        <w:t>nd then the end date. When did that end</w:t>
      </w:r>
      <w:r w:rsidR="00661B2F">
        <w:t>,</w:t>
      </w:r>
      <w:r w:rsidR="0075787D">
        <w:t xml:space="preserve"> and i</w:t>
      </w:r>
      <w:r w:rsidR="0035134F">
        <w:t>f it</w:t>
      </w:r>
      <w:r w:rsidR="00C45DF7">
        <w:t>’</w:t>
      </w:r>
      <w:r w:rsidR="0035134F">
        <w:t>s past the end date, then we should be working to close that out. Either getting that final invoice or deobligating the remaining funds.</w:t>
      </w:r>
      <w:r w:rsidR="00661B2F">
        <w:br/>
      </w:r>
      <w:r w:rsidR="00661B2F">
        <w:br/>
      </w:r>
      <w:r w:rsidR="0035134F">
        <w:t>And so you can see it here on the screen that I can see if it</w:t>
      </w:r>
      <w:r w:rsidR="00C45DF7">
        <w:t>’</w:t>
      </w:r>
      <w:r w:rsidR="0035134F">
        <w:t xml:space="preserve">s an </w:t>
      </w:r>
      <w:r w:rsidR="0075787D">
        <w:t>SO</w:t>
      </w:r>
      <w:r w:rsidR="0035134F">
        <w:t xml:space="preserve"> or an M</w:t>
      </w:r>
      <w:r w:rsidR="0075787D">
        <w:t>O</w:t>
      </w:r>
      <w:r w:rsidR="0035134F">
        <w:t xml:space="preserve">. </w:t>
      </w:r>
      <w:proofErr w:type="gramStart"/>
      <w:r w:rsidR="0035134F">
        <w:t>So</w:t>
      </w:r>
      <w:proofErr w:type="gramEnd"/>
      <w:r w:rsidR="0035134F">
        <w:t xml:space="preserve"> these are all of our end of the year equipment</w:t>
      </w:r>
      <w:r w:rsidR="0075787D">
        <w:t xml:space="preserve"> o</w:t>
      </w:r>
      <w:r w:rsidR="0035134F">
        <w:t>rders sitting here. These other ones are services so</w:t>
      </w:r>
      <w:r w:rsidR="0075787D">
        <w:t xml:space="preserve"> contracts</w:t>
      </w:r>
      <w:r w:rsidR="0035134F">
        <w:t xml:space="preserve">. And </w:t>
      </w:r>
      <w:proofErr w:type="gramStart"/>
      <w:r w:rsidR="0035134F">
        <w:t>so</w:t>
      </w:r>
      <w:proofErr w:type="gramEnd"/>
      <w:r w:rsidR="0075787D">
        <w:t xml:space="preserve"> i</w:t>
      </w:r>
      <w:r w:rsidR="0035134F">
        <w:t>f I look at the end dates, some of these because I selected 24 or</w:t>
      </w:r>
      <w:r w:rsidR="0075787D">
        <w:t xml:space="preserve"> is it</w:t>
      </w:r>
      <w:r w:rsidR="0035134F">
        <w:t xml:space="preserve"> </w:t>
      </w:r>
      <w:r w:rsidR="0075787D">
        <w:t>’</w:t>
      </w:r>
      <w:r w:rsidR="0035134F">
        <w:t>23</w:t>
      </w:r>
      <w:r w:rsidR="0075787D">
        <w:t>, ‘</w:t>
      </w:r>
      <w:r w:rsidR="0035134F">
        <w:t>24 they</w:t>
      </w:r>
      <w:r w:rsidR="00C45DF7">
        <w:t>’</w:t>
      </w:r>
      <w:r w:rsidR="0035134F">
        <w:t xml:space="preserve">re not ended yet. </w:t>
      </w:r>
      <w:proofErr w:type="gramStart"/>
      <w:r w:rsidR="0035134F">
        <w:t>So</w:t>
      </w:r>
      <w:proofErr w:type="gramEnd"/>
      <w:r w:rsidR="0035134F">
        <w:t xml:space="preserve"> if you look majority</w:t>
      </w:r>
      <w:r w:rsidR="0075787D">
        <w:t>—I</w:t>
      </w:r>
      <w:r w:rsidR="0035134F">
        <w:t xml:space="preserve"> have this one September 30th. This is a contract</w:t>
      </w:r>
      <w:r w:rsidR="0075787D">
        <w:t>.</w:t>
      </w:r>
      <w:r w:rsidR="0035134F">
        <w:t xml:space="preserve"> I want to make sure that I submitted </w:t>
      </w:r>
      <w:r w:rsidR="0075787D">
        <w:t>a</w:t>
      </w:r>
      <w:r w:rsidR="0035134F">
        <w:t xml:space="preserve"> modification to deallocate the remaining </w:t>
      </w:r>
      <w:r w:rsidR="0027033B">
        <w:t>funds</w:t>
      </w:r>
      <w:r w:rsidR="0075787D">
        <w:t>.</w:t>
      </w:r>
      <w:r w:rsidR="0035134F">
        <w:t xml:space="preserve"> </w:t>
      </w:r>
      <w:r w:rsidR="0075787D">
        <w:t>A</w:t>
      </w:r>
      <w:r w:rsidR="0035134F">
        <w:t>nd this is telling me what the remaining amount is</w:t>
      </w:r>
      <w:r w:rsidR="0075787D">
        <w:t>.</w:t>
      </w:r>
      <w:r w:rsidR="0035134F">
        <w:t xml:space="preserve"> </w:t>
      </w:r>
      <w:r w:rsidR="006E75AE">
        <w:br/>
      </w:r>
      <w:r w:rsidR="006E75AE">
        <w:br/>
      </w:r>
      <w:r w:rsidR="0075787D">
        <w:t>T</w:t>
      </w:r>
      <w:r w:rsidR="0035134F">
        <w:t xml:space="preserve">hese other ones </w:t>
      </w:r>
      <w:r w:rsidR="0075787D">
        <w:t>a</w:t>
      </w:r>
      <w:r w:rsidR="0035134F">
        <w:t>ren</w:t>
      </w:r>
      <w:r w:rsidR="00C45DF7">
        <w:t>’</w:t>
      </w:r>
      <w:r w:rsidR="0035134F">
        <w:t>t maybe quite yet, but I</w:t>
      </w:r>
      <w:r w:rsidR="00C45DF7">
        <w:t>’</w:t>
      </w:r>
      <w:r w:rsidR="0035134F">
        <w:t xml:space="preserve">m going to start monitoring those and making sure that </w:t>
      </w:r>
      <w:r w:rsidR="0075787D">
        <w:t>a</w:t>
      </w:r>
      <w:r w:rsidR="0035134F">
        <w:t>ny of them with the end date that</w:t>
      </w:r>
      <w:r w:rsidR="00C45DF7">
        <w:t>’</w:t>
      </w:r>
      <w:r w:rsidR="0035134F">
        <w:t>s already happened that I</w:t>
      </w:r>
      <w:r w:rsidR="00C45DF7">
        <w:t>’</w:t>
      </w:r>
      <w:r w:rsidR="0035134F">
        <w:t>m finding out what</w:t>
      </w:r>
      <w:r w:rsidR="00C45DF7">
        <w:t>’</w:t>
      </w:r>
      <w:r w:rsidR="0035134F">
        <w:t xml:space="preserve">s going on with those and trying to close them out. The nice thing too is you can export this to an Excel or a CSV to look at it and save it and make comments and work </w:t>
      </w:r>
      <w:proofErr w:type="gramStart"/>
      <w:r w:rsidR="0035134F">
        <w:t>off of</w:t>
      </w:r>
      <w:proofErr w:type="gramEnd"/>
      <w:r w:rsidR="0035134F">
        <w:t xml:space="preserve"> that. </w:t>
      </w:r>
      <w:proofErr w:type="gramStart"/>
      <w:r w:rsidR="0035134F">
        <w:t>So</w:t>
      </w:r>
      <w:proofErr w:type="gramEnd"/>
      <w:r w:rsidR="0035134F">
        <w:t xml:space="preserve"> I just wanted to show you all that. Hopefully you</w:t>
      </w:r>
      <w:r w:rsidR="00C45DF7">
        <w:t>’</w:t>
      </w:r>
      <w:r w:rsidR="0035134F">
        <w:t xml:space="preserve">re all looking at yours. </w:t>
      </w:r>
      <w:proofErr w:type="gramStart"/>
      <w:r w:rsidR="0035134F">
        <w:t>There</w:t>
      </w:r>
      <w:r w:rsidR="00C45DF7">
        <w:t>’</w:t>
      </w:r>
      <w:r w:rsidR="0035134F">
        <w:t>s</w:t>
      </w:r>
      <w:proofErr w:type="gramEnd"/>
      <w:r w:rsidR="0035134F">
        <w:t xml:space="preserve"> not too many surprises and that you put that as a goal over the next however many months to really work and close out those</w:t>
      </w:r>
      <w:r w:rsidR="00661B2F">
        <w:t>.</w:t>
      </w:r>
      <w:r w:rsidR="0035134F">
        <w:t xml:space="preserve"> </w:t>
      </w:r>
      <w:r w:rsidR="00661B2F">
        <w:t>B</w:t>
      </w:r>
      <w:r w:rsidR="0035134F">
        <w:t xml:space="preserve">ecause it is </w:t>
      </w:r>
      <w:proofErr w:type="gramStart"/>
      <w:r w:rsidR="0035134F">
        <w:t xml:space="preserve">really </w:t>
      </w:r>
      <w:r w:rsidR="00661B2F">
        <w:t>important</w:t>
      </w:r>
      <w:proofErr w:type="gramEnd"/>
      <w:r w:rsidR="00661B2F">
        <w:t>, and it</w:t>
      </w:r>
      <w:r w:rsidR="0035134F">
        <w:t xml:space="preserve"> does need to be done. They</w:t>
      </w:r>
      <w:r w:rsidR="00C45DF7">
        <w:t>’</w:t>
      </w:r>
      <w:r w:rsidR="0035134F">
        <w:t>re not going to go away unless you take those actions. And so now I</w:t>
      </w:r>
      <w:r w:rsidR="00C45DF7">
        <w:t>’</w:t>
      </w:r>
      <w:r w:rsidR="0035134F">
        <w:t>ll turn it over for questions.</w:t>
      </w:r>
      <w:r w:rsidR="00065145">
        <w:t xml:space="preserve"> Parker, do you need to stop sharing to be able to—</w:t>
      </w:r>
    </w:p>
    <w:p w14:paraId="3D31E0FC" w14:textId="77777777" w:rsidR="0035134F" w:rsidRDefault="0035134F" w:rsidP="0035134F">
      <w:pPr>
        <w:ind w:hanging="2160"/>
        <w:contextualSpacing/>
      </w:pPr>
    </w:p>
    <w:p w14:paraId="3D90FD3D" w14:textId="0F948016" w:rsidR="0035134F" w:rsidRDefault="00065145" w:rsidP="0035134F">
      <w:pPr>
        <w:ind w:hanging="2160"/>
        <w:contextualSpacing/>
      </w:pPr>
      <w:r>
        <w:t>Parker Cunneen</w:t>
      </w:r>
      <w:r w:rsidR="0035134F">
        <w:t>:</w:t>
      </w:r>
      <w:r w:rsidR="0035134F">
        <w:tab/>
        <w:t>Yeah. I</w:t>
      </w:r>
      <w:r w:rsidR="00C45DF7">
        <w:t>’</w:t>
      </w:r>
      <w:r w:rsidR="0035134F">
        <w:t>m not actually seeing any as</w:t>
      </w:r>
      <w:r>
        <w:t>—</w:t>
      </w:r>
    </w:p>
    <w:p w14:paraId="7E4FD0E4" w14:textId="77777777" w:rsidR="0035134F" w:rsidRDefault="0035134F" w:rsidP="0035134F">
      <w:pPr>
        <w:ind w:hanging="2160"/>
        <w:contextualSpacing/>
      </w:pPr>
    </w:p>
    <w:p w14:paraId="570DC2D2" w14:textId="4F807EFD" w:rsidR="0035134F" w:rsidRDefault="008D40C5" w:rsidP="0035134F">
      <w:pPr>
        <w:ind w:hanging="2160"/>
        <w:contextualSpacing/>
      </w:pPr>
      <w:r>
        <w:t>Kari Points</w:t>
      </w:r>
      <w:r w:rsidR="0035134F">
        <w:t>:</w:t>
      </w:r>
      <w:r w:rsidR="0035134F">
        <w:tab/>
        <w:t>No question</w:t>
      </w:r>
      <w:r w:rsidR="00065145">
        <w:t>. Okay</w:t>
      </w:r>
      <w:r w:rsidR="0035134F">
        <w:t>.</w:t>
      </w:r>
    </w:p>
    <w:p w14:paraId="45F7E634" w14:textId="77777777" w:rsidR="0035134F" w:rsidRDefault="0035134F" w:rsidP="0035134F">
      <w:pPr>
        <w:ind w:hanging="2160"/>
        <w:contextualSpacing/>
      </w:pPr>
    </w:p>
    <w:p w14:paraId="524732A7" w14:textId="4C78A2BD" w:rsidR="0035134F" w:rsidRDefault="00065145" w:rsidP="0035134F">
      <w:pPr>
        <w:ind w:hanging="2160"/>
        <w:contextualSpacing/>
      </w:pPr>
      <w:r>
        <w:t>Parker Cunneen</w:t>
      </w:r>
      <w:r w:rsidR="0035134F">
        <w:t>:</w:t>
      </w:r>
      <w:r w:rsidR="0035134F">
        <w:tab/>
        <w:t>But we can give them a moment to</w:t>
      </w:r>
      <w:r>
        <w:t xml:space="preserve"> d</w:t>
      </w:r>
      <w:r w:rsidR="0035134F">
        <w:t>o it.</w:t>
      </w:r>
    </w:p>
    <w:p w14:paraId="106F21BD" w14:textId="77777777" w:rsidR="0035134F" w:rsidRDefault="0035134F" w:rsidP="0035134F">
      <w:pPr>
        <w:ind w:hanging="2160"/>
        <w:contextualSpacing/>
      </w:pPr>
    </w:p>
    <w:p w14:paraId="126E06CF" w14:textId="02270686" w:rsidR="0035134F" w:rsidRDefault="00065145" w:rsidP="0035134F">
      <w:pPr>
        <w:ind w:hanging="2160"/>
        <w:contextualSpacing/>
      </w:pPr>
      <w:r>
        <w:t>Jason Berlow</w:t>
      </w:r>
      <w:r w:rsidR="0035134F">
        <w:t>:</w:t>
      </w:r>
      <w:r w:rsidR="0035134F">
        <w:tab/>
      </w:r>
      <w:r w:rsidR="00886535">
        <w:t xml:space="preserve">_____ [00:51:10] </w:t>
      </w:r>
      <w:r w:rsidR="0035134F">
        <w:t>any topic.</w:t>
      </w:r>
    </w:p>
    <w:p w14:paraId="2208010D" w14:textId="77777777" w:rsidR="0035134F" w:rsidRDefault="0035134F" w:rsidP="0035134F">
      <w:pPr>
        <w:ind w:hanging="2160"/>
        <w:contextualSpacing/>
      </w:pPr>
    </w:p>
    <w:p w14:paraId="281D1F00" w14:textId="3B5999AC" w:rsidR="0035134F" w:rsidRDefault="00065145" w:rsidP="0035134F">
      <w:pPr>
        <w:ind w:hanging="2160"/>
        <w:contextualSpacing/>
      </w:pPr>
      <w:r>
        <w:t>Parker Cunneen</w:t>
      </w:r>
      <w:r w:rsidR="0035134F">
        <w:t>:</w:t>
      </w:r>
      <w:r w:rsidR="0035134F">
        <w:tab/>
        <w:t xml:space="preserve">A reminder to folks, the Q&amp;A box can be in the bottom </w:t>
      </w:r>
      <w:r w:rsidR="0027033B">
        <w:t>right-hand</w:t>
      </w:r>
      <w:r w:rsidR="0035134F">
        <w:t xml:space="preserve"> corner of your screen. </w:t>
      </w:r>
      <w:r w:rsidR="00886535">
        <w:t xml:space="preserve">I saw </w:t>
      </w:r>
      <w:r w:rsidR="0035134F">
        <w:t>one person raise their hand</w:t>
      </w:r>
      <w:r w:rsidR="00886535">
        <w:t>.</w:t>
      </w:r>
      <w:r w:rsidR="0035134F">
        <w:t xml:space="preserve"> The best way to get your question is to enter it in that box there.</w:t>
      </w:r>
    </w:p>
    <w:p w14:paraId="003AFD39" w14:textId="77777777" w:rsidR="0035134F" w:rsidRDefault="0035134F" w:rsidP="0035134F">
      <w:pPr>
        <w:ind w:hanging="2160"/>
        <w:contextualSpacing/>
      </w:pPr>
    </w:p>
    <w:p w14:paraId="72112C5A" w14:textId="057A54FC" w:rsidR="0035134F" w:rsidRDefault="006E5027" w:rsidP="0035134F">
      <w:pPr>
        <w:ind w:hanging="2160"/>
        <w:contextualSpacing/>
      </w:pPr>
      <w:r>
        <w:t>Jason Berlow</w:t>
      </w:r>
      <w:r w:rsidR="0035134F">
        <w:t>:</w:t>
      </w:r>
      <w:r w:rsidR="0035134F">
        <w:tab/>
        <w:t>Also in the survey, I did notice that the attendance is a little low today</w:t>
      </w:r>
      <w:r w:rsidR="003D5C64">
        <w:t xml:space="preserve"> compared to</w:t>
      </w:r>
      <w:r w:rsidR="0035134F">
        <w:t xml:space="preserve"> normal. </w:t>
      </w:r>
      <w:proofErr w:type="gramStart"/>
      <w:r w:rsidR="0035134F">
        <w:t>So</w:t>
      </w:r>
      <w:proofErr w:type="gramEnd"/>
      <w:r w:rsidR="0035134F">
        <w:t xml:space="preserve"> if you have any feedback about the timing of the of the of the course or the day of the week, obviously</w:t>
      </w:r>
      <w:r w:rsidR="003D5C64">
        <w:t xml:space="preserve"> we</w:t>
      </w:r>
      <w:r w:rsidR="0035134F">
        <w:t xml:space="preserve"> do them later in the afternoon East Coast time so that</w:t>
      </w:r>
      <w:r w:rsidR="003D5C64">
        <w:t xml:space="preserve"> you’re</w:t>
      </w:r>
      <w:r w:rsidR="0035134F">
        <w:t xml:space="preserve"> not trying to join the training at 6:00 AM West Coast Time. But if there</w:t>
      </w:r>
      <w:r w:rsidR="00C45DF7">
        <w:t>’</w:t>
      </w:r>
      <w:r w:rsidR="0035134F">
        <w:t xml:space="preserve">s a day better </w:t>
      </w:r>
      <w:r w:rsidR="003D5C64">
        <w:t xml:space="preserve">that </w:t>
      </w:r>
      <w:r w:rsidR="0035134F">
        <w:t>might be quieter</w:t>
      </w:r>
      <w:r w:rsidR="003D5C64">
        <w:t>, l</w:t>
      </w:r>
      <w:r w:rsidR="0035134F">
        <w:t>et us know</w:t>
      </w:r>
      <w:r w:rsidR="003D5C64">
        <w:t>.</w:t>
      </w:r>
      <w:r w:rsidR="0035134F">
        <w:t xml:space="preserve"> </w:t>
      </w:r>
      <w:r w:rsidR="003D5C64">
        <w:t>B</w:t>
      </w:r>
      <w:r w:rsidR="0035134F">
        <w:t>ecause the attendance is quite low today</w:t>
      </w:r>
      <w:r w:rsidR="003D5C64">
        <w:t>.</w:t>
      </w:r>
      <w:r w:rsidR="0035134F">
        <w:t xml:space="preserve"> </w:t>
      </w:r>
      <w:r w:rsidR="003D5C64">
        <w:t>T</w:t>
      </w:r>
      <w:r w:rsidR="0035134F">
        <w:t xml:space="preserve">here was about 54 </w:t>
      </w:r>
      <w:r w:rsidR="003D5C64">
        <w:t>t</w:t>
      </w:r>
      <w:r w:rsidR="0035134F">
        <w:t xml:space="preserve">otal. </w:t>
      </w:r>
      <w:proofErr w:type="gramStart"/>
      <w:r w:rsidR="0035134F">
        <w:t>So</w:t>
      </w:r>
      <w:proofErr w:type="gramEnd"/>
      <w:r w:rsidR="0035134F">
        <w:t xml:space="preserve"> we want to make sure </w:t>
      </w:r>
      <w:r w:rsidR="003D5C64">
        <w:t xml:space="preserve">all </w:t>
      </w:r>
      <w:r w:rsidR="0035134F">
        <w:t>your message is getting out the best way possible. So please let us know.</w:t>
      </w:r>
    </w:p>
    <w:p w14:paraId="17DF5ED4" w14:textId="77777777" w:rsidR="0035134F" w:rsidRDefault="0035134F" w:rsidP="0035134F">
      <w:pPr>
        <w:ind w:hanging="2160"/>
        <w:contextualSpacing/>
      </w:pPr>
    </w:p>
    <w:p w14:paraId="6F459CB1" w14:textId="540F2CBF" w:rsidR="0035134F" w:rsidRDefault="008D40C5" w:rsidP="0035134F">
      <w:pPr>
        <w:ind w:hanging="2160"/>
        <w:contextualSpacing/>
      </w:pPr>
      <w:r>
        <w:t>Kari Points</w:t>
      </w:r>
      <w:r w:rsidR="0035134F">
        <w:t>:</w:t>
      </w:r>
      <w:r w:rsidR="0035134F">
        <w:tab/>
      </w:r>
      <w:proofErr w:type="gramStart"/>
      <w:r w:rsidR="0035134F">
        <w:t>So</w:t>
      </w:r>
      <w:proofErr w:type="gramEnd"/>
      <w:r w:rsidR="0035134F">
        <w:t xml:space="preserve"> the question on the screen is</w:t>
      </w:r>
      <w:r w:rsidR="003D5C64">
        <w:t>,</w:t>
      </w:r>
      <w:r w:rsidR="0035134F">
        <w:t xml:space="preserve"> how do I get access to the</w:t>
      </w:r>
      <w:r w:rsidR="003D5C64">
        <w:t xml:space="preserve"> VSSC</w:t>
      </w:r>
      <w:r w:rsidR="0035134F">
        <w:t xml:space="preserve"> report</w:t>
      </w:r>
      <w:r w:rsidR="003D5C64">
        <w:t>?</w:t>
      </w:r>
      <w:r w:rsidR="0035134F">
        <w:t xml:space="preserve"> </w:t>
      </w:r>
      <w:r w:rsidR="003D5C64">
        <w:t>E</w:t>
      </w:r>
      <w:r w:rsidR="0035134F">
        <w:t>veryone has access</w:t>
      </w:r>
      <w:r w:rsidR="003D5C64">
        <w:t>.</w:t>
      </w:r>
      <w:r w:rsidR="0035134F">
        <w:t xml:space="preserve"> Everyone does</w:t>
      </w:r>
      <w:r w:rsidR="003D5C64">
        <w:t xml:space="preserve">. </w:t>
      </w:r>
      <w:proofErr w:type="gramStart"/>
      <w:r w:rsidR="003D5C64">
        <w:t>s</w:t>
      </w:r>
      <w:r w:rsidR="0035134F">
        <w:t>o</w:t>
      </w:r>
      <w:proofErr w:type="gramEnd"/>
      <w:r w:rsidR="0035134F">
        <w:t xml:space="preserve"> all you need to do is click on the link that Jason</w:t>
      </w:r>
      <w:r w:rsidR="00C45DF7">
        <w:t>’</w:t>
      </w:r>
      <w:r w:rsidR="0035134F">
        <w:t>s put in the chat. It was also in his.</w:t>
      </w:r>
      <w:r w:rsidR="003D5C64">
        <w:t xml:space="preserve"> e</w:t>
      </w:r>
      <w:r w:rsidR="0035134F">
        <w:t xml:space="preserve">-mail and it will </w:t>
      </w:r>
      <w:proofErr w:type="gramStart"/>
      <w:r w:rsidR="0035134F">
        <w:t>open up</w:t>
      </w:r>
      <w:proofErr w:type="gramEnd"/>
      <w:r w:rsidR="0035134F">
        <w:t xml:space="preserve"> and you should have access</w:t>
      </w:r>
      <w:r w:rsidR="003D5C64">
        <w:t>.</w:t>
      </w:r>
      <w:r w:rsidR="0035134F">
        <w:t xml:space="preserve"> </w:t>
      </w:r>
      <w:proofErr w:type="gramStart"/>
      <w:r w:rsidR="003D5C64">
        <w:t>S</w:t>
      </w:r>
      <w:r w:rsidR="0035134F">
        <w:t>o</w:t>
      </w:r>
      <w:proofErr w:type="gramEnd"/>
      <w:r w:rsidR="0035134F">
        <w:t xml:space="preserve"> it</w:t>
      </w:r>
      <w:r w:rsidR="00C45DF7">
        <w:t>’</w:t>
      </w:r>
      <w:r w:rsidR="0035134F">
        <w:t xml:space="preserve">s not anything that you need to request. You do have access </w:t>
      </w:r>
      <w:r w:rsidR="003D5C64">
        <w:t>t</w:t>
      </w:r>
      <w:r w:rsidR="0035134F">
        <w:t>o it.</w:t>
      </w:r>
    </w:p>
    <w:p w14:paraId="5C991C8C" w14:textId="77777777" w:rsidR="0035134F" w:rsidRDefault="0035134F" w:rsidP="0035134F">
      <w:pPr>
        <w:ind w:hanging="2160"/>
        <w:contextualSpacing/>
      </w:pPr>
    </w:p>
    <w:p w14:paraId="78E91693" w14:textId="4529EE4E" w:rsidR="0035134F" w:rsidRDefault="006E5027" w:rsidP="0035134F">
      <w:pPr>
        <w:ind w:hanging="2160"/>
        <w:contextualSpacing/>
      </w:pPr>
      <w:r>
        <w:t>Jason Berlow</w:t>
      </w:r>
      <w:r w:rsidR="0035134F">
        <w:t>:</w:t>
      </w:r>
      <w:r w:rsidR="0035134F">
        <w:tab/>
      </w:r>
      <w:r w:rsidR="003D5C64">
        <w:t xml:space="preserve">So </w:t>
      </w:r>
      <w:r w:rsidR="0035134F">
        <w:t>V</w:t>
      </w:r>
      <w:r w:rsidR="003D5C64">
        <w:t>S</w:t>
      </w:r>
      <w:r w:rsidR="0035134F">
        <w:t>SC</w:t>
      </w:r>
      <w:r w:rsidR="003D5C64">
        <w:t xml:space="preserve">, </w:t>
      </w:r>
      <w:r w:rsidR="0035134F">
        <w:t>it</w:t>
      </w:r>
      <w:r w:rsidR="00C45DF7">
        <w:t>’</w:t>
      </w:r>
      <w:r w:rsidR="0035134F">
        <w:t xml:space="preserve">s a </w:t>
      </w:r>
      <w:r w:rsidR="0027033B">
        <w:t>r</w:t>
      </w:r>
      <w:r w:rsidR="0035134F">
        <w:t>ead only system</w:t>
      </w:r>
      <w:r w:rsidR="003D5C64">
        <w:t>.</w:t>
      </w:r>
      <w:r w:rsidR="0035134F">
        <w:t xml:space="preserve"> It</w:t>
      </w:r>
      <w:r w:rsidR="00C45DF7">
        <w:t>’</w:t>
      </w:r>
      <w:r w:rsidR="0035134F">
        <w:t>s</w:t>
      </w:r>
      <w:r w:rsidR="0027033B">
        <w:t xml:space="preserve"> </w:t>
      </w:r>
      <w:r w:rsidR="0035134F">
        <w:t xml:space="preserve">system access. You just need to be a log on from </w:t>
      </w:r>
      <w:r w:rsidR="003D5C64">
        <w:t>a VA</w:t>
      </w:r>
      <w:r w:rsidR="0035134F">
        <w:t xml:space="preserve"> computer</w:t>
      </w:r>
      <w:r w:rsidR="003D5C64">
        <w:t xml:space="preserve"> and</w:t>
      </w:r>
      <w:r w:rsidR="0035134F">
        <w:t xml:space="preserve"> </w:t>
      </w:r>
      <w:r w:rsidR="003D5C64">
        <w:t>t</w:t>
      </w:r>
      <w:r w:rsidR="0035134F">
        <w:t>hat</w:t>
      </w:r>
      <w:r w:rsidR="00C45DF7">
        <w:t>’</w:t>
      </w:r>
      <w:r w:rsidR="0035134F">
        <w:t>s all you need</w:t>
      </w:r>
      <w:r w:rsidR="003D5C64">
        <w:t>.</w:t>
      </w:r>
      <w:r w:rsidR="0035134F">
        <w:t xml:space="preserve"> </w:t>
      </w:r>
      <w:proofErr w:type="gramStart"/>
      <w:r w:rsidR="003D5C64">
        <w:t>S</w:t>
      </w:r>
      <w:r w:rsidR="0035134F">
        <w:t>o</w:t>
      </w:r>
      <w:proofErr w:type="gramEnd"/>
      <w:r w:rsidR="003D5C64">
        <w:t xml:space="preserve"> y</w:t>
      </w:r>
      <w:r w:rsidR="0035134F">
        <w:t>ou</w:t>
      </w:r>
      <w:r w:rsidR="00C45DF7">
        <w:t>’</w:t>
      </w:r>
      <w:r w:rsidR="0035134F">
        <w:t xml:space="preserve">re fine. </w:t>
      </w:r>
      <w:r w:rsidR="003D5C64">
        <w:t>So yeah, i</w:t>
      </w:r>
      <w:r w:rsidR="0035134F">
        <w:t>t doesn</w:t>
      </w:r>
      <w:r w:rsidR="00C45DF7">
        <w:t>’</w:t>
      </w:r>
      <w:r w:rsidR="0035134F">
        <w:t>t require 99</w:t>
      </w:r>
      <w:r w:rsidR="003D5C64">
        <w:t>—the VA form.</w:t>
      </w:r>
      <w:r w:rsidR="0035134F">
        <w:t xml:space="preserve"> </w:t>
      </w:r>
      <w:r w:rsidR="003D5C64">
        <w:t>T</w:t>
      </w:r>
      <w:r w:rsidR="0035134F">
        <w:t>he 9957 or whatever</w:t>
      </w:r>
      <w:r w:rsidR="003D5C64">
        <w:t>. N</w:t>
      </w:r>
      <w:r w:rsidR="0035134F">
        <w:t>one of that. So that</w:t>
      </w:r>
      <w:r w:rsidR="00C45DF7">
        <w:t>’</w:t>
      </w:r>
      <w:r w:rsidR="0035134F">
        <w:t>s why it</w:t>
      </w:r>
      <w:r w:rsidR="00C45DF7">
        <w:t>’</w:t>
      </w:r>
      <w:r w:rsidR="0035134F">
        <w:t xml:space="preserve">s </w:t>
      </w:r>
      <w:proofErr w:type="gramStart"/>
      <w:r w:rsidR="0035134F">
        <w:t>really great</w:t>
      </w:r>
      <w:proofErr w:type="gramEnd"/>
      <w:r w:rsidR="0035134F">
        <w:t>, because FMS access is a really</w:t>
      </w:r>
      <w:r w:rsidR="003D5C64">
        <w:t xml:space="preserve"> </w:t>
      </w:r>
      <w:r w:rsidR="0035134F">
        <w:t xml:space="preserve">cumbersome and tedious and difficult to use. But </w:t>
      </w:r>
      <w:r w:rsidR="003D5C64">
        <w:t>VSSC</w:t>
      </w:r>
      <w:r w:rsidR="0035134F">
        <w:t xml:space="preserve"> </w:t>
      </w:r>
      <w:r w:rsidR="003D5C64">
        <w:t>is a lot e</w:t>
      </w:r>
      <w:r w:rsidR="0035134F">
        <w:t xml:space="preserve">asier </w:t>
      </w:r>
      <w:r w:rsidR="003D5C64">
        <w:t>t</w:t>
      </w:r>
      <w:r w:rsidR="0035134F">
        <w:t>o use</w:t>
      </w:r>
      <w:r w:rsidR="003D5C64">
        <w:t>,</w:t>
      </w:r>
      <w:r w:rsidR="0035134F">
        <w:t xml:space="preserve"> </w:t>
      </w:r>
      <w:r w:rsidR="003D5C64">
        <w:t>s</w:t>
      </w:r>
      <w:r w:rsidR="0035134F">
        <w:t xml:space="preserve">o </w:t>
      </w:r>
      <w:r w:rsidR="003D5C64">
        <w:t>w</w:t>
      </w:r>
      <w:r w:rsidR="0035134F">
        <w:t>e really recommend you use</w:t>
      </w:r>
      <w:r w:rsidR="003D5C64">
        <w:t xml:space="preserve"> it.</w:t>
      </w:r>
      <w:r w:rsidR="0035134F">
        <w:t xml:space="preserve"> </w:t>
      </w:r>
      <w:r w:rsidR="003D5C64">
        <w:t>A</w:t>
      </w:r>
      <w:r w:rsidR="0035134F">
        <w:t xml:space="preserve">nd we have done a lot of trainings </w:t>
      </w:r>
      <w:r w:rsidR="003D5C64">
        <w:t>on</w:t>
      </w:r>
      <w:r w:rsidR="0035134F">
        <w:t xml:space="preserve"> V</w:t>
      </w:r>
      <w:r w:rsidR="003D5C64">
        <w:t>S</w:t>
      </w:r>
      <w:r w:rsidR="0035134F">
        <w:t>SC, so please go back and look back</w:t>
      </w:r>
      <w:r w:rsidR="003D5C64">
        <w:t>.</w:t>
      </w:r>
      <w:r w:rsidR="0035134F">
        <w:t xml:space="preserve"> </w:t>
      </w:r>
      <w:r w:rsidR="003D5C64">
        <w:t>A</w:t>
      </w:r>
      <w:r w:rsidR="0035134F">
        <w:t>nd we haven</w:t>
      </w:r>
      <w:r w:rsidR="00C45DF7">
        <w:t>’</w:t>
      </w:r>
      <w:r w:rsidR="0035134F">
        <w:t>t done a V</w:t>
      </w:r>
      <w:r w:rsidR="003D5C64">
        <w:t>SSC</w:t>
      </w:r>
      <w:r w:rsidR="0035134F">
        <w:t xml:space="preserve"> office hours</w:t>
      </w:r>
      <w:r w:rsidR="003D5C64">
        <w:t xml:space="preserve"> in </w:t>
      </w:r>
      <w:r w:rsidR="0035134F">
        <w:t xml:space="preserve">some bit. </w:t>
      </w:r>
      <w:proofErr w:type="gramStart"/>
      <w:r w:rsidR="0035134F">
        <w:t>So</w:t>
      </w:r>
      <w:proofErr w:type="gramEnd"/>
      <w:r w:rsidR="0035134F">
        <w:t xml:space="preserve"> </w:t>
      </w:r>
      <w:r w:rsidR="008D40C5">
        <w:t>Kari</w:t>
      </w:r>
      <w:r w:rsidR="0035134F">
        <w:t>, maybe we</w:t>
      </w:r>
      <w:r w:rsidR="00C45DF7">
        <w:t>’</w:t>
      </w:r>
      <w:r w:rsidR="0035134F">
        <w:t>ll talk offline and get some</w:t>
      </w:r>
      <w:r w:rsidR="003D5C64">
        <w:t xml:space="preserve"> o</w:t>
      </w:r>
      <w:r w:rsidR="0035134F">
        <w:t>f those scheduled.</w:t>
      </w:r>
    </w:p>
    <w:p w14:paraId="2113FEF0" w14:textId="77777777" w:rsidR="0035134F" w:rsidRDefault="0035134F" w:rsidP="0035134F">
      <w:pPr>
        <w:ind w:hanging="2160"/>
        <w:contextualSpacing/>
      </w:pPr>
    </w:p>
    <w:p w14:paraId="172808A5" w14:textId="74D15577" w:rsidR="0035134F" w:rsidRDefault="008D40C5" w:rsidP="0035134F">
      <w:pPr>
        <w:ind w:hanging="2160"/>
        <w:contextualSpacing/>
      </w:pPr>
      <w:r>
        <w:t>Kari Points</w:t>
      </w:r>
      <w:r w:rsidR="0035134F">
        <w:t>:</w:t>
      </w:r>
      <w:r w:rsidR="0035134F">
        <w:tab/>
      </w:r>
      <w:proofErr w:type="gramStart"/>
      <w:r w:rsidR="0035134F">
        <w:t>So</w:t>
      </w:r>
      <w:proofErr w:type="gramEnd"/>
      <w:r w:rsidR="0035134F">
        <w:t xml:space="preserve"> the question asking is</w:t>
      </w:r>
      <w:r w:rsidR="00AE5F62">
        <w:t>,</w:t>
      </w:r>
      <w:r w:rsidR="0035134F">
        <w:t xml:space="preserve"> I have a couple of vendors that are unsuccessful in entering their invoices in </w:t>
      </w:r>
      <w:r w:rsidR="000C350B">
        <w:t>IPPS</w:t>
      </w:r>
      <w:r w:rsidR="0035134F">
        <w:t>. Is there any way I could do this for them? I have one vendor that hasn</w:t>
      </w:r>
      <w:r w:rsidR="00C45DF7">
        <w:t>’</w:t>
      </w:r>
      <w:r w:rsidR="0035134F">
        <w:t xml:space="preserve">t billed us for over six months. </w:t>
      </w:r>
      <w:proofErr w:type="gramStart"/>
      <w:r w:rsidR="0035134F">
        <w:t>So</w:t>
      </w:r>
      <w:proofErr w:type="gramEnd"/>
      <w:r w:rsidR="0035134F">
        <w:t xml:space="preserve"> the invoice needs to be provided by the vendor. There may be a way</w:t>
      </w:r>
      <w:r w:rsidR="00AE5F62">
        <w:t xml:space="preserve">. </w:t>
      </w:r>
      <w:r w:rsidR="0035134F">
        <w:t>I don</w:t>
      </w:r>
      <w:r w:rsidR="00C45DF7">
        <w:t>’</w:t>
      </w:r>
      <w:r w:rsidR="0035134F">
        <w:t>t know Diane</w:t>
      </w:r>
      <w:r w:rsidR="00AE5F62">
        <w:t xml:space="preserve"> i</w:t>
      </w:r>
      <w:r w:rsidR="0035134F">
        <w:t>f you want to see whether you can upload.</w:t>
      </w:r>
    </w:p>
    <w:p w14:paraId="75E0520B" w14:textId="77777777" w:rsidR="0035134F" w:rsidRDefault="0035134F" w:rsidP="0035134F">
      <w:pPr>
        <w:ind w:hanging="2160"/>
        <w:contextualSpacing/>
      </w:pPr>
    </w:p>
    <w:p w14:paraId="39B8615D" w14:textId="15F3F6E5" w:rsidR="0035134F" w:rsidRDefault="00355E54" w:rsidP="0035134F">
      <w:pPr>
        <w:ind w:hanging="2160"/>
        <w:contextualSpacing/>
      </w:pPr>
      <w:r>
        <w:lastRenderedPageBreak/>
        <w:t>Diane Murphy</w:t>
      </w:r>
      <w:r w:rsidR="0035134F">
        <w:t>:</w:t>
      </w:r>
      <w:r w:rsidR="0035134F">
        <w:tab/>
        <w:t>There</w:t>
      </w:r>
      <w:r w:rsidR="00AE5F62">
        <w:t>’</w:t>
      </w:r>
      <w:r w:rsidR="0035134F">
        <w:t xml:space="preserve">s a way. When you go into </w:t>
      </w:r>
      <w:r w:rsidR="000C350B">
        <w:t>IPPS</w:t>
      </w:r>
      <w:r w:rsidR="0035134F">
        <w:t>, let</w:t>
      </w:r>
      <w:r w:rsidR="00C45DF7">
        <w:t>’</w:t>
      </w:r>
      <w:r w:rsidR="0035134F">
        <w:t xml:space="preserve">s see would be the easiest way. Let me see if I can get into </w:t>
      </w:r>
      <w:r w:rsidR="000C350B">
        <w:t>IPPS</w:t>
      </w:r>
      <w:r w:rsidR="0035134F">
        <w:t xml:space="preserve"> </w:t>
      </w:r>
      <w:proofErr w:type="gramStart"/>
      <w:r w:rsidR="0035134F">
        <w:t>real</w:t>
      </w:r>
      <w:proofErr w:type="gramEnd"/>
      <w:r w:rsidR="0035134F">
        <w:t xml:space="preserve"> quick.</w:t>
      </w:r>
    </w:p>
    <w:p w14:paraId="717BFFE1" w14:textId="77777777" w:rsidR="0035134F" w:rsidRDefault="0035134F" w:rsidP="0035134F">
      <w:pPr>
        <w:ind w:hanging="2160"/>
        <w:contextualSpacing/>
      </w:pPr>
    </w:p>
    <w:p w14:paraId="3D144570" w14:textId="09E816C9" w:rsidR="0035134F" w:rsidRDefault="008D40C5" w:rsidP="0035134F">
      <w:pPr>
        <w:ind w:hanging="2160"/>
        <w:contextualSpacing/>
      </w:pPr>
      <w:r>
        <w:t>Kari Points</w:t>
      </w:r>
      <w:r w:rsidR="0035134F">
        <w:t>:</w:t>
      </w:r>
      <w:r w:rsidR="0035134F">
        <w:tab/>
        <w:t>Yeah, because we just recently had this happen in Iowa City that we learned how to submit for the vendor. However, you do need to get invoice</w:t>
      </w:r>
      <w:r w:rsidR="00AE5F62">
        <w:t>d</w:t>
      </w:r>
      <w:r w:rsidR="0035134F">
        <w:t xml:space="preserve"> from the vendor and </w:t>
      </w:r>
      <w:r w:rsidR="00AE5F62">
        <w:t>in</w:t>
      </w:r>
      <w:r w:rsidR="0035134F">
        <w:t xml:space="preserve">cur the expenses and all that stuff. So </w:t>
      </w:r>
      <w:r w:rsidR="00AE5F62">
        <w:t>d</w:t>
      </w:r>
      <w:r w:rsidR="0035134F">
        <w:t>on</w:t>
      </w:r>
      <w:r w:rsidR="00C45DF7">
        <w:t>’</w:t>
      </w:r>
      <w:r w:rsidR="0035134F">
        <w:t xml:space="preserve">t just create one </w:t>
      </w:r>
      <w:r w:rsidR="00AE5F62">
        <w:t>f</w:t>
      </w:r>
      <w:r w:rsidR="0035134F">
        <w:t>or them and upload it</w:t>
      </w:r>
      <w:r w:rsidR="00AE5F62">
        <w:t>.</w:t>
      </w:r>
      <w:r w:rsidR="0035134F">
        <w:t xml:space="preserve"> </w:t>
      </w:r>
      <w:r w:rsidR="00AE5F62">
        <w:t>B</w:t>
      </w:r>
      <w:r w:rsidR="0035134F">
        <w:t>ut if they</w:t>
      </w:r>
      <w:r w:rsidR="00C45DF7">
        <w:t>’</w:t>
      </w:r>
      <w:r w:rsidR="0035134F">
        <w:t xml:space="preserve">re struggling </w:t>
      </w:r>
      <w:r w:rsidR="00AE5F62">
        <w:t>t</w:t>
      </w:r>
      <w:r w:rsidR="0035134F">
        <w:t>o upload you can. There is a way to do it.</w:t>
      </w:r>
    </w:p>
    <w:p w14:paraId="4DB8A657" w14:textId="77777777" w:rsidR="0035134F" w:rsidRDefault="0035134F" w:rsidP="0035134F">
      <w:pPr>
        <w:ind w:hanging="2160"/>
        <w:contextualSpacing/>
      </w:pPr>
    </w:p>
    <w:p w14:paraId="3FD22A7A" w14:textId="25542B3D" w:rsidR="0035134F" w:rsidRDefault="00355E54" w:rsidP="0035134F">
      <w:pPr>
        <w:ind w:hanging="2160"/>
        <w:contextualSpacing/>
      </w:pPr>
      <w:r>
        <w:t>Diane Murphy</w:t>
      </w:r>
      <w:r w:rsidR="0035134F">
        <w:t>:</w:t>
      </w:r>
      <w:r w:rsidR="0035134F">
        <w:tab/>
        <w:t>And your contracting officer also should be able to provide information to the vendor uploading the invoice. They don</w:t>
      </w:r>
      <w:r w:rsidR="00C45DF7">
        <w:t>’</w:t>
      </w:r>
      <w:r w:rsidR="0035134F">
        <w:t xml:space="preserve">t call it </w:t>
      </w:r>
      <w:r w:rsidR="000C350B">
        <w:t>IPPS</w:t>
      </w:r>
      <w:r w:rsidR="0035134F">
        <w:t>. I believe it</w:t>
      </w:r>
      <w:r w:rsidR="00C45DF7">
        <w:t>’</w:t>
      </w:r>
      <w:r w:rsidR="0035134F">
        <w:t>s called OB</w:t>
      </w:r>
      <w:r w:rsidR="00AE5F62">
        <w:t>TN</w:t>
      </w:r>
      <w:r w:rsidR="0035134F">
        <w:t xml:space="preserve"> or something like that for the vendor</w:t>
      </w:r>
      <w:r w:rsidR="00AE5F62">
        <w:t>. I</w:t>
      </w:r>
      <w:r w:rsidR="0035134F">
        <w:t>t</w:t>
      </w:r>
      <w:r w:rsidR="00C45DF7">
        <w:t>’</w:t>
      </w:r>
      <w:r w:rsidR="0035134F">
        <w:t xml:space="preserve">s </w:t>
      </w:r>
      <w:r w:rsidR="00AE5F62">
        <w:t>a</w:t>
      </w:r>
      <w:r w:rsidR="0035134F">
        <w:t xml:space="preserve"> different way that they go in to get into this</w:t>
      </w:r>
      <w:r w:rsidR="00AE5F62">
        <w:t>.</w:t>
      </w:r>
      <w:r w:rsidR="0035134F">
        <w:t xml:space="preserve"> </w:t>
      </w:r>
      <w:r w:rsidR="00AE5F62">
        <w:t>A</w:t>
      </w:r>
      <w:r w:rsidR="0035134F">
        <w:t xml:space="preserve">nd I am not having luck getting into </w:t>
      </w:r>
      <w:r w:rsidR="000C350B">
        <w:t>IPPS</w:t>
      </w:r>
      <w:r w:rsidR="0035134F">
        <w:t xml:space="preserve"> right now. Let</w:t>
      </w:r>
      <w:r w:rsidR="00C45DF7">
        <w:t>’</w:t>
      </w:r>
      <w:r w:rsidR="0035134F">
        <w:t>s see if we pull the slides back up, there</w:t>
      </w:r>
      <w:r w:rsidR="00C45DF7">
        <w:t>’</w:t>
      </w:r>
      <w:r w:rsidR="0035134F">
        <w:t>s</w:t>
      </w:r>
      <w:r w:rsidR="00AE5F62">
        <w:t>—Kari</w:t>
      </w:r>
      <w:r w:rsidR="0035134F">
        <w:t>, can you pull the slides back up?</w:t>
      </w:r>
    </w:p>
    <w:p w14:paraId="7CB4601C" w14:textId="77777777" w:rsidR="0035134F" w:rsidRDefault="0035134F" w:rsidP="0035134F">
      <w:pPr>
        <w:ind w:hanging="2160"/>
        <w:contextualSpacing/>
      </w:pPr>
    </w:p>
    <w:p w14:paraId="2ED8118D" w14:textId="3D36DED0" w:rsidR="0035134F" w:rsidRDefault="008D40C5" w:rsidP="0035134F">
      <w:pPr>
        <w:ind w:hanging="2160"/>
        <w:contextualSpacing/>
      </w:pPr>
      <w:r>
        <w:t>Kari Points</w:t>
      </w:r>
      <w:r w:rsidR="0035134F">
        <w:t>:</w:t>
      </w:r>
      <w:r w:rsidR="0035134F">
        <w:tab/>
        <w:t>Yeah, this one</w:t>
      </w:r>
      <w:r w:rsidR="00AE5F62">
        <w:t>?</w:t>
      </w:r>
    </w:p>
    <w:p w14:paraId="32261FF8" w14:textId="77777777" w:rsidR="0035134F" w:rsidRDefault="0035134F" w:rsidP="0035134F">
      <w:pPr>
        <w:ind w:hanging="2160"/>
        <w:contextualSpacing/>
      </w:pPr>
    </w:p>
    <w:p w14:paraId="7BA54D73" w14:textId="4BED584D" w:rsidR="0035134F" w:rsidRDefault="00355E54" w:rsidP="0035134F">
      <w:pPr>
        <w:ind w:hanging="2160"/>
        <w:contextualSpacing/>
      </w:pPr>
      <w:r>
        <w:t>Diane Murphy</w:t>
      </w:r>
      <w:r w:rsidR="0035134F">
        <w:t>:</w:t>
      </w:r>
      <w:r w:rsidR="0035134F">
        <w:tab/>
        <w:t>And go back</w:t>
      </w:r>
      <w:r w:rsidR="00AE5F62">
        <w:t xml:space="preserve"> t</w:t>
      </w:r>
      <w:r w:rsidR="0035134F">
        <w:t xml:space="preserve">o the </w:t>
      </w:r>
      <w:r w:rsidR="000C350B">
        <w:t>IPPS</w:t>
      </w:r>
      <w:r w:rsidR="0035134F">
        <w:t>.</w:t>
      </w:r>
    </w:p>
    <w:p w14:paraId="0F99253F" w14:textId="77777777" w:rsidR="0035134F" w:rsidRDefault="0035134F" w:rsidP="0035134F">
      <w:pPr>
        <w:ind w:hanging="2160"/>
        <w:contextualSpacing/>
      </w:pPr>
    </w:p>
    <w:p w14:paraId="0136AE18" w14:textId="283E4BF4" w:rsidR="0035134F" w:rsidRDefault="008D40C5" w:rsidP="0035134F">
      <w:pPr>
        <w:ind w:hanging="2160"/>
        <w:contextualSpacing/>
      </w:pPr>
      <w:r>
        <w:t>Kari Points</w:t>
      </w:r>
      <w:r w:rsidR="0035134F">
        <w:t>:</w:t>
      </w:r>
      <w:r w:rsidR="0035134F">
        <w:tab/>
        <w:t>By scanning types. Hopefully it</w:t>
      </w:r>
      <w:r w:rsidR="00C45DF7">
        <w:t>’</w:t>
      </w:r>
      <w:r w:rsidR="0035134F">
        <w:t>s</w:t>
      </w:r>
      <w:r w:rsidR="00AE5F62">
        <w:t>—</w:t>
      </w:r>
    </w:p>
    <w:p w14:paraId="29C177C8" w14:textId="77777777" w:rsidR="0035134F" w:rsidRDefault="0035134F" w:rsidP="0035134F">
      <w:pPr>
        <w:ind w:hanging="2160"/>
        <w:contextualSpacing/>
      </w:pPr>
    </w:p>
    <w:p w14:paraId="7E1CFBCF" w14:textId="3E27DB48" w:rsidR="0035134F" w:rsidRDefault="00355E54" w:rsidP="0035134F">
      <w:pPr>
        <w:ind w:hanging="2160"/>
        <w:contextualSpacing/>
      </w:pPr>
      <w:r>
        <w:t>Diane Murphy</w:t>
      </w:r>
      <w:r w:rsidR="0035134F">
        <w:t>:</w:t>
      </w:r>
      <w:r w:rsidR="0035134F">
        <w:tab/>
        <w:t>O</w:t>
      </w:r>
      <w:r w:rsidR="00AE5F62">
        <w:t>kay</w:t>
      </w:r>
      <w:r w:rsidR="0035134F">
        <w:t>, go to the next</w:t>
      </w:r>
      <w:r w:rsidR="00AE5F62">
        <w:t xml:space="preserve"> slide.</w:t>
      </w:r>
    </w:p>
    <w:p w14:paraId="38F53CD5" w14:textId="77777777" w:rsidR="0035134F" w:rsidRDefault="0035134F" w:rsidP="0035134F">
      <w:pPr>
        <w:ind w:hanging="2160"/>
        <w:contextualSpacing/>
      </w:pPr>
    </w:p>
    <w:p w14:paraId="332B8694" w14:textId="647276FA" w:rsidR="0035134F" w:rsidRDefault="008D40C5" w:rsidP="0035134F">
      <w:pPr>
        <w:ind w:hanging="2160"/>
        <w:contextualSpacing/>
      </w:pPr>
      <w:r>
        <w:t>Kari Points</w:t>
      </w:r>
      <w:r w:rsidR="0035134F">
        <w:t>:</w:t>
      </w:r>
      <w:r w:rsidR="0035134F">
        <w:tab/>
      </w:r>
      <w:r w:rsidR="00AE5F62">
        <w:t xml:space="preserve">Oh, </w:t>
      </w:r>
      <w:r w:rsidR="0035134F">
        <w:t xml:space="preserve">I lost the slide. </w:t>
      </w:r>
      <w:r w:rsidR="001050A9">
        <w:t>_____ [00:55:36] show me an</w:t>
      </w:r>
      <w:r w:rsidR="0035134F">
        <w:t xml:space="preserve"> </w:t>
      </w:r>
      <w:r w:rsidR="000C350B">
        <w:t>IPPS</w:t>
      </w:r>
      <w:r w:rsidR="0035134F">
        <w:t xml:space="preserve"> </w:t>
      </w:r>
      <w:r w:rsidR="001050A9">
        <w:t>click?</w:t>
      </w:r>
    </w:p>
    <w:p w14:paraId="27D6B562" w14:textId="77777777" w:rsidR="0035134F" w:rsidRDefault="0035134F" w:rsidP="0035134F">
      <w:pPr>
        <w:ind w:hanging="2160"/>
        <w:contextualSpacing/>
      </w:pPr>
    </w:p>
    <w:p w14:paraId="72F92D5E" w14:textId="56D323FF" w:rsidR="0035134F" w:rsidRDefault="00355E54" w:rsidP="0035134F">
      <w:pPr>
        <w:ind w:hanging="2160"/>
        <w:contextualSpacing/>
      </w:pPr>
      <w:r>
        <w:t>Diane Murphy</w:t>
      </w:r>
      <w:r w:rsidR="0035134F">
        <w:t>:</w:t>
      </w:r>
      <w:r w:rsidR="0035134F">
        <w:tab/>
        <w:t>Yeah, go there. O</w:t>
      </w:r>
      <w:r w:rsidR="001050A9">
        <w:t>kay</w:t>
      </w:r>
      <w:r w:rsidR="0035134F">
        <w:t>, go in. Did you hit agree?</w:t>
      </w:r>
    </w:p>
    <w:p w14:paraId="5C4E54E6" w14:textId="77777777" w:rsidR="0035134F" w:rsidRDefault="0035134F" w:rsidP="0035134F">
      <w:pPr>
        <w:ind w:hanging="2160"/>
        <w:contextualSpacing/>
      </w:pPr>
    </w:p>
    <w:p w14:paraId="441BEF2B" w14:textId="6FA735DE" w:rsidR="0035134F" w:rsidRDefault="008D40C5" w:rsidP="0035134F">
      <w:pPr>
        <w:ind w:hanging="2160"/>
        <w:contextualSpacing/>
      </w:pPr>
      <w:r>
        <w:t>Kari Points</w:t>
      </w:r>
      <w:r w:rsidR="0035134F">
        <w:t>:</w:t>
      </w:r>
      <w:r w:rsidR="0035134F">
        <w:tab/>
        <w:t>Yeah. Yes, it</w:t>
      </w:r>
      <w:r w:rsidR="00C45DF7">
        <w:t>’</w:t>
      </w:r>
      <w:r w:rsidR="0035134F">
        <w:t>s spinning. There we go.</w:t>
      </w:r>
    </w:p>
    <w:p w14:paraId="7EB328DF" w14:textId="77777777" w:rsidR="0035134F" w:rsidRDefault="0035134F" w:rsidP="0035134F">
      <w:pPr>
        <w:ind w:hanging="2160"/>
        <w:contextualSpacing/>
      </w:pPr>
    </w:p>
    <w:p w14:paraId="3A33F490" w14:textId="1EEA3DA7" w:rsidR="0035134F" w:rsidRDefault="00355E54" w:rsidP="0035134F">
      <w:pPr>
        <w:ind w:hanging="2160"/>
        <w:contextualSpacing/>
      </w:pPr>
      <w:r>
        <w:t>Diane Murphy</w:t>
      </w:r>
      <w:r w:rsidR="0035134F">
        <w:t>:</w:t>
      </w:r>
      <w:r w:rsidR="0035134F">
        <w:tab/>
        <w:t xml:space="preserve">Online invoice form. </w:t>
      </w:r>
      <w:proofErr w:type="gramStart"/>
      <w:r w:rsidR="0035134F">
        <w:t>So</w:t>
      </w:r>
      <w:proofErr w:type="gramEnd"/>
      <w:r w:rsidR="0035134F">
        <w:t xml:space="preserve"> then you go in here and most likely you don</w:t>
      </w:r>
      <w:r w:rsidR="00C45DF7">
        <w:t>’</w:t>
      </w:r>
      <w:r w:rsidR="0035134F">
        <w:t>t have a construction, so you</w:t>
      </w:r>
      <w:r w:rsidR="00C45DF7">
        <w:t>’</w:t>
      </w:r>
      <w:r w:rsidR="0035134F">
        <w:t>re going to click in the other. And then you go over to the right and select your form type. And most likely you</w:t>
      </w:r>
      <w:r w:rsidR="00C45DF7">
        <w:t>’</w:t>
      </w:r>
      <w:r w:rsidR="0035134F">
        <w:t xml:space="preserve">re going to be down in other also here. And then you go to your PO </w:t>
      </w:r>
      <w:r w:rsidR="0027033B">
        <w:t>number,</w:t>
      </w:r>
      <w:r w:rsidR="0035134F">
        <w:t xml:space="preserve"> and you would type in your PO number and your invoice date</w:t>
      </w:r>
      <w:r w:rsidR="001050A9">
        <w:t>. A</w:t>
      </w:r>
      <w:r w:rsidR="0035134F">
        <w:t>nd you would fill out each of the areas here</w:t>
      </w:r>
      <w:r w:rsidR="001050A9">
        <w:t xml:space="preserve"> t</w:t>
      </w:r>
      <w:r w:rsidR="0035134F">
        <w:t>o go in</w:t>
      </w:r>
      <w:r w:rsidR="001050A9">
        <w:t>.</w:t>
      </w:r>
      <w:r w:rsidR="0035134F">
        <w:t xml:space="preserve"> </w:t>
      </w:r>
      <w:r w:rsidR="001050A9">
        <w:t>A</w:t>
      </w:r>
      <w:r w:rsidR="0035134F">
        <w:t>nd then after you input all the information, then you go to choose fil</w:t>
      </w:r>
      <w:r w:rsidR="001050A9">
        <w:t>e.</w:t>
      </w:r>
      <w:r w:rsidR="0035134F">
        <w:t xml:space="preserve"> </w:t>
      </w:r>
      <w:proofErr w:type="gramStart"/>
      <w:r w:rsidR="001050A9">
        <w:t>S</w:t>
      </w:r>
      <w:r w:rsidR="0035134F">
        <w:t>o</w:t>
      </w:r>
      <w:proofErr w:type="gramEnd"/>
      <w:r w:rsidR="0035134F">
        <w:t xml:space="preserve"> you</w:t>
      </w:r>
      <w:r w:rsidR="00C45DF7">
        <w:t>’</w:t>
      </w:r>
      <w:r w:rsidR="0035134F">
        <w:t xml:space="preserve">re going to need to have that invoice saved to your computer so you can go choose file and then download the invoice </w:t>
      </w:r>
      <w:r w:rsidR="001050A9">
        <w:t>i</w:t>
      </w:r>
      <w:r w:rsidR="0035134F">
        <w:t xml:space="preserve">nto </w:t>
      </w:r>
      <w:r w:rsidR="000C350B">
        <w:t>IPPS</w:t>
      </w:r>
      <w:r w:rsidR="001050A9">
        <w:t>.</w:t>
      </w:r>
      <w:r w:rsidR="0035134F">
        <w:t xml:space="preserve"> </w:t>
      </w:r>
      <w:r w:rsidR="001050A9">
        <w:t>A</w:t>
      </w:r>
      <w:r w:rsidR="0035134F">
        <w:t>nd then after that it requires you to verify it and everything</w:t>
      </w:r>
      <w:r w:rsidR="001050A9">
        <w:t>.</w:t>
      </w:r>
      <w:r w:rsidR="0035134F">
        <w:t xml:space="preserve"> </w:t>
      </w:r>
      <w:r w:rsidR="001050A9">
        <w:br/>
      </w:r>
      <w:r w:rsidR="001050A9">
        <w:br/>
        <w:t>A</w:t>
      </w:r>
      <w:r w:rsidR="0035134F">
        <w:t xml:space="preserve">nd </w:t>
      </w:r>
      <w:proofErr w:type="gramStart"/>
      <w:r w:rsidR="0035134F">
        <w:t>so</w:t>
      </w:r>
      <w:proofErr w:type="gramEnd"/>
      <w:r w:rsidR="0035134F">
        <w:t xml:space="preserve"> whoever asked that question, feel free to reach out to me and I will </w:t>
      </w:r>
      <w:r w:rsidR="0035134F">
        <w:lastRenderedPageBreak/>
        <w:t>help walk you through that. But there is a way to do it</w:t>
      </w:r>
      <w:r w:rsidR="001050A9">
        <w:t>. B</w:t>
      </w:r>
      <w:r w:rsidR="0035134F">
        <w:t xml:space="preserve">ut you want to be able to get the vendor </w:t>
      </w:r>
      <w:r w:rsidR="007C76E2">
        <w:t>t</w:t>
      </w:r>
      <w:r w:rsidR="0035134F">
        <w:t>o learn how to do it themselves</w:t>
      </w:r>
      <w:r w:rsidR="007C76E2">
        <w:t>. _____ [00:57:12]. I</w:t>
      </w:r>
      <w:r w:rsidR="0035134F">
        <w:t>f you do a lot of business with them, then they</w:t>
      </w:r>
      <w:r w:rsidR="00C45DF7">
        <w:t>’</w:t>
      </w:r>
      <w:r w:rsidR="0035134F">
        <w:t>re going to give you a lot</w:t>
      </w:r>
      <w:r w:rsidR="007C76E2">
        <w:t>—a bit of w</w:t>
      </w:r>
      <w:r w:rsidR="0035134F">
        <w:t xml:space="preserve">ork to do. And </w:t>
      </w:r>
      <w:proofErr w:type="gramStart"/>
      <w:r w:rsidR="0035134F">
        <w:t>so</w:t>
      </w:r>
      <w:proofErr w:type="gramEnd"/>
      <w:r w:rsidR="0035134F">
        <w:t xml:space="preserve"> something like this is good for when you got a vendor that</w:t>
      </w:r>
      <w:r w:rsidR="00C45DF7">
        <w:t>’</w:t>
      </w:r>
      <w:r w:rsidR="0035134F">
        <w:t xml:space="preserve">s like </w:t>
      </w:r>
      <w:r w:rsidR="007C76E2">
        <w:t>j</w:t>
      </w:r>
      <w:r w:rsidR="0035134F">
        <w:t>ust using them one time here, one time there</w:t>
      </w:r>
      <w:r w:rsidR="007C76E2">
        <w:t>.</w:t>
      </w:r>
      <w:r w:rsidR="0035134F">
        <w:t xml:space="preserve"> </w:t>
      </w:r>
      <w:r w:rsidR="007C76E2">
        <w:t>B</w:t>
      </w:r>
      <w:r w:rsidR="0035134F">
        <w:t>ut if they</w:t>
      </w:r>
      <w:r w:rsidR="00C45DF7">
        <w:t>’</w:t>
      </w:r>
      <w:r w:rsidR="0035134F">
        <w:t>re a repeat vendor</w:t>
      </w:r>
      <w:r w:rsidR="007C76E2">
        <w:t>,</w:t>
      </w:r>
      <w:r w:rsidR="0035134F">
        <w:t xml:space="preserve"> then I would highly recommend them working with your contracting officer</w:t>
      </w:r>
      <w:r w:rsidR="007C76E2">
        <w:t xml:space="preserve"> </w:t>
      </w:r>
      <w:r w:rsidR="0035134F">
        <w:t>to get into that system. Were there any other questions?</w:t>
      </w:r>
    </w:p>
    <w:p w14:paraId="763A1465" w14:textId="77777777" w:rsidR="0035134F" w:rsidRDefault="0035134F" w:rsidP="0035134F">
      <w:pPr>
        <w:ind w:hanging="2160"/>
        <w:contextualSpacing/>
      </w:pPr>
    </w:p>
    <w:p w14:paraId="2D2D6FF6" w14:textId="470875C1" w:rsidR="0035134F" w:rsidRDefault="007C76E2" w:rsidP="0035134F">
      <w:pPr>
        <w:ind w:hanging="2160"/>
        <w:contextualSpacing/>
      </w:pPr>
      <w:r>
        <w:t>John Verwiel</w:t>
      </w:r>
      <w:r w:rsidR="0035134F">
        <w:t>:</w:t>
      </w:r>
      <w:r w:rsidR="0035134F">
        <w:tab/>
        <w:t>Thanks so much everyone.</w:t>
      </w:r>
    </w:p>
    <w:p w14:paraId="432D0137" w14:textId="77777777" w:rsidR="0035134F" w:rsidRDefault="0035134F" w:rsidP="0035134F">
      <w:pPr>
        <w:ind w:hanging="2160"/>
        <w:contextualSpacing/>
      </w:pPr>
    </w:p>
    <w:p w14:paraId="30947472" w14:textId="67D1AB91" w:rsidR="0035134F" w:rsidRDefault="00355E54" w:rsidP="0035134F">
      <w:pPr>
        <w:ind w:hanging="2160"/>
        <w:contextualSpacing/>
      </w:pPr>
      <w:r>
        <w:t>Diane Murphy</w:t>
      </w:r>
      <w:r w:rsidR="0035134F">
        <w:t>:</w:t>
      </w:r>
      <w:r w:rsidR="0035134F">
        <w:tab/>
        <w:t>That last question, we</w:t>
      </w:r>
      <w:r w:rsidR="00C45DF7">
        <w:t>’</w:t>
      </w:r>
      <w:r w:rsidR="0035134F">
        <w:t>re not pulling your funds and that</w:t>
      </w:r>
      <w:r w:rsidR="00C45DF7">
        <w:t>’</w:t>
      </w:r>
      <w:r w:rsidR="0035134F">
        <w:t xml:space="preserve">s up for you to decide once you know those orders have been completed. So again, you </w:t>
      </w:r>
      <w:proofErr w:type="gramStart"/>
      <w:r w:rsidR="0035134F">
        <w:t>have to</w:t>
      </w:r>
      <w:proofErr w:type="gramEnd"/>
      <w:r w:rsidR="0035134F">
        <w:t xml:space="preserve"> do your due diligence to find out</w:t>
      </w:r>
      <w:r w:rsidR="007C76E2">
        <w:t xml:space="preserve"> </w:t>
      </w:r>
      <w:r w:rsidR="0035134F">
        <w:t>everything that needs to happen</w:t>
      </w:r>
      <w:r w:rsidR="007C76E2">
        <w:t xml:space="preserve"> w</w:t>
      </w:r>
      <w:r w:rsidR="0035134F">
        <w:t>ith the order.</w:t>
      </w:r>
    </w:p>
    <w:p w14:paraId="4A440E9B" w14:textId="77777777" w:rsidR="0035134F" w:rsidRDefault="0035134F" w:rsidP="0035134F">
      <w:pPr>
        <w:ind w:hanging="2160"/>
        <w:contextualSpacing/>
      </w:pPr>
    </w:p>
    <w:p w14:paraId="4FAC0D5B" w14:textId="4A06C814" w:rsidR="000C3B0F" w:rsidRDefault="00065145" w:rsidP="0035134F">
      <w:pPr>
        <w:ind w:hanging="2160"/>
        <w:contextualSpacing/>
      </w:pPr>
      <w:r>
        <w:t>Parker Cunneen</w:t>
      </w:r>
      <w:r w:rsidR="0035134F">
        <w:t>:</w:t>
      </w:r>
      <w:r w:rsidR="0035134F">
        <w:tab/>
        <w:t>Perfect. And that brings us to the top of the hour. I know I see a couple more in there, and we</w:t>
      </w:r>
      <w:r w:rsidR="00C45DF7">
        <w:t>’</w:t>
      </w:r>
      <w:r w:rsidR="0035134F">
        <w:t xml:space="preserve">ll make sure you guys get </w:t>
      </w:r>
      <w:r w:rsidR="00313740">
        <w:t>t</w:t>
      </w:r>
      <w:r w:rsidR="0035134F">
        <w:t xml:space="preserve">hose copies of </w:t>
      </w:r>
      <w:r w:rsidR="00313740">
        <w:t>t</w:t>
      </w:r>
      <w:r w:rsidR="0035134F">
        <w:t>he questions</w:t>
      </w:r>
      <w:r w:rsidR="00313740">
        <w:t>.</w:t>
      </w:r>
      <w:r w:rsidR="0035134F">
        <w:t xml:space="preserve"> </w:t>
      </w:r>
      <w:r w:rsidR="00313740">
        <w:t>S</w:t>
      </w:r>
      <w:r w:rsidR="0035134F">
        <w:t xml:space="preserve">o just want to thank everyone for being here and thank our panelists for the presentation. And as Tony noted, it was a </w:t>
      </w:r>
      <w:r w:rsidR="0027033B">
        <w:t>lower-than-normal</w:t>
      </w:r>
      <w:r w:rsidR="0035134F">
        <w:t xml:space="preserve"> attendance</w:t>
      </w:r>
      <w:r w:rsidR="00313740">
        <w:t>, s</w:t>
      </w:r>
      <w:r w:rsidR="0035134F">
        <w:t xml:space="preserve">o if you do have any colleagues </w:t>
      </w:r>
      <w:r w:rsidR="00313740">
        <w:t>w</w:t>
      </w:r>
      <w:r w:rsidR="0035134F">
        <w:t xml:space="preserve">ho lost the invite or just </w:t>
      </w:r>
      <w:r w:rsidR="00313740">
        <w:t>d</w:t>
      </w:r>
      <w:r w:rsidR="0035134F">
        <w:t>idn</w:t>
      </w:r>
      <w:r w:rsidR="00C45DF7">
        <w:t>’</w:t>
      </w:r>
      <w:r w:rsidR="0035134F">
        <w:t>t have time to sign up</w:t>
      </w:r>
      <w:r w:rsidR="00313740">
        <w:t>,</w:t>
      </w:r>
      <w:r w:rsidR="0035134F">
        <w:t xml:space="preserve"> </w:t>
      </w:r>
      <w:r w:rsidR="00313740">
        <w:t>w</w:t>
      </w:r>
      <w:r w:rsidR="0035134F">
        <w:t xml:space="preserve">e will be sending out an e-mail quicker than normal with the recording, so </w:t>
      </w:r>
      <w:r w:rsidR="00313740">
        <w:t>y</w:t>
      </w:r>
      <w:r w:rsidR="0035134F">
        <w:t>ou</w:t>
      </w:r>
      <w:r w:rsidR="00C45DF7">
        <w:t>’</w:t>
      </w:r>
      <w:r w:rsidR="0035134F">
        <w:t>ll be able to share that with folks if they were unable to attend today</w:t>
      </w:r>
      <w:r w:rsidR="00313740">
        <w:t>.</w:t>
      </w:r>
      <w:r w:rsidR="0035134F">
        <w:t xml:space="preserve"> </w:t>
      </w:r>
      <w:r w:rsidR="00313740">
        <w:t>B</w:t>
      </w:r>
      <w:r w:rsidR="0035134F">
        <w:t xml:space="preserve">ut just want to thank everybody and have a great </w:t>
      </w:r>
      <w:r w:rsidR="00313740">
        <w:t>a</w:t>
      </w:r>
      <w:r w:rsidR="0035134F">
        <w:t>fternoon. Bye.</w:t>
      </w:r>
      <w:r>
        <w:tab/>
      </w:r>
    </w:p>
    <w:p w14:paraId="5EC06738" w14:textId="77777777" w:rsidR="00BA39D1" w:rsidRDefault="00BA39D1" w:rsidP="00605B84">
      <w:pPr>
        <w:ind w:left="0"/>
        <w:contextualSpacing/>
      </w:pPr>
    </w:p>
    <w:p w14:paraId="7601DD45" w14:textId="77777777" w:rsidR="0035134F" w:rsidRDefault="0035134F" w:rsidP="00605B84">
      <w:pPr>
        <w:ind w:left="0"/>
        <w:contextualSpacing/>
      </w:pPr>
    </w:p>
    <w:p w14:paraId="54BF215E" w14:textId="77777777" w:rsidR="0035134F" w:rsidRDefault="0035134F" w:rsidP="00605B84">
      <w:pPr>
        <w:ind w:left="0"/>
        <w:contextualSpacing/>
      </w:pPr>
    </w:p>
    <w:sectPr w:rsidR="003513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0B18" w14:textId="77777777" w:rsidR="00A7127C" w:rsidRDefault="00A7127C">
      <w:r>
        <w:separator/>
      </w:r>
    </w:p>
  </w:endnote>
  <w:endnote w:type="continuationSeparator" w:id="0">
    <w:p w14:paraId="6BBAC6EE" w14:textId="77777777" w:rsidR="00A7127C" w:rsidRDefault="00A7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A6080" w14:textId="77777777" w:rsidR="00756A09" w:rsidRDefault="00756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6122" w14:textId="77777777" w:rsidR="000C3B0F" w:rsidRDefault="000C3B0F">
    <w:pPr>
      <w:pBdr>
        <w:top w:val="nil"/>
        <w:left w:val="nil"/>
        <w:bottom w:val="nil"/>
        <w:right w:val="nil"/>
        <w:between w:val="nil"/>
      </w:pBdr>
      <w:tabs>
        <w:tab w:val="center" w:pos="4320"/>
        <w:tab w:val="right" w:pos="8640"/>
      </w:tabs>
      <w:ind w:hanging="2160"/>
      <w:jc w:val="center"/>
      <w:rPr>
        <w:color w:val="000000"/>
        <w:sz w:val="20"/>
        <w:szCs w:val="20"/>
        <w:highlight w:val="white"/>
      </w:rPr>
    </w:pPr>
  </w:p>
  <w:p w14:paraId="3B483D81" w14:textId="77777777" w:rsidR="000C3B0F" w:rsidRDefault="00756A09">
    <w:pPr>
      <w:tabs>
        <w:tab w:val="center" w:pos="4680"/>
        <w:tab w:val="right" w:pos="9360"/>
      </w:tabs>
      <w:ind w:left="0"/>
      <w:rPr>
        <w:rFonts w:ascii="Calibri" w:eastAsia="Calibri" w:hAnsi="Calibri" w:cs="Calibri"/>
        <w:color w:val="808080"/>
        <w:sz w:val="16"/>
        <w:szCs w:val="16"/>
      </w:rPr>
    </w:pPr>
    <w:r>
      <w:rPr>
        <w:rFonts w:ascii="Calibri" w:eastAsia="Calibri" w:hAnsi="Calibri" w:cs="Calibri"/>
        <w:color w:val="808080"/>
        <w:sz w:val="18"/>
        <w:szCs w:val="18"/>
      </w:rPr>
      <w:tab/>
    </w:r>
    <w:r>
      <w:rPr>
        <w:rFonts w:ascii="Calibri" w:eastAsia="Calibri" w:hAnsi="Calibri" w:cs="Calibri"/>
        <w:color w:val="808080"/>
        <w:sz w:val="18"/>
        <w:szCs w:val="18"/>
      </w:rPr>
      <w:tab/>
    </w:r>
    <w:r>
      <w:rPr>
        <w:rFonts w:ascii="Calibri" w:eastAsia="Calibri" w:hAnsi="Calibri" w:cs="Calibri"/>
        <w:noProof/>
        <w:color w:val="808080"/>
        <w:sz w:val="16"/>
        <w:szCs w:val="16"/>
      </w:rPr>
      <w:drawing>
        <wp:inline distT="0" distB="0" distL="0" distR="0" wp14:anchorId="4A718C7F" wp14:editId="0127D189">
          <wp:extent cx="321406" cy="366161"/>
          <wp:effectExtent l="0" t="0" r="0" b="0"/>
          <wp:docPr id="1" name="image1.png"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with medium confidence"/>
                  <pic:cNvPicPr preferRelativeResize="0"/>
                </pic:nvPicPr>
                <pic:blipFill>
                  <a:blip r:embed="rId1"/>
                  <a:srcRect/>
                  <a:stretch>
                    <a:fillRect/>
                  </a:stretch>
                </pic:blipFill>
                <pic:spPr>
                  <a:xfrm>
                    <a:off x="0" y="0"/>
                    <a:ext cx="321406" cy="366161"/>
                  </a:xfrm>
                  <a:prstGeom prst="rect">
                    <a:avLst/>
                  </a:prstGeom>
                  <a:ln/>
                </pic:spPr>
              </pic:pic>
            </a:graphicData>
          </a:graphic>
        </wp:inline>
      </w:drawing>
    </w:r>
  </w:p>
  <w:p w14:paraId="5D6C43C5" w14:textId="77777777" w:rsidR="000C3B0F" w:rsidRDefault="000C3B0F">
    <w:pPr>
      <w:tabs>
        <w:tab w:val="center" w:pos="4680"/>
        <w:tab w:val="right" w:pos="9360"/>
      </w:tabs>
      <w:ind w:left="0"/>
      <w:jc w:val="center"/>
      <w:rPr>
        <w:rFonts w:ascii="Calibri" w:eastAsia="Calibri" w:hAnsi="Calibri" w:cs="Calibri"/>
        <w:color w:val="808080"/>
        <w:sz w:val="16"/>
        <w:szCs w:val="16"/>
      </w:rPr>
    </w:pPr>
  </w:p>
  <w:p w14:paraId="1D70C877" w14:textId="77777777" w:rsidR="000C3B0F" w:rsidRDefault="00756A09">
    <w:pPr>
      <w:tabs>
        <w:tab w:val="center" w:pos="4680"/>
        <w:tab w:val="right" w:pos="9360"/>
      </w:tabs>
      <w:ind w:left="0"/>
      <w:rPr>
        <w:sz w:val="20"/>
        <w:szCs w:val="20"/>
        <w:highlight w:val="white"/>
      </w:rPr>
    </w:pPr>
    <w:r>
      <w:rPr>
        <w:rFonts w:ascii="Calibri" w:eastAsia="Calibri" w:hAnsi="Calibri" w:cs="Calibri"/>
        <w:color w:val="808080"/>
        <w:sz w:val="16"/>
        <w:szCs w:val="16"/>
      </w:rPr>
      <w:t xml:space="preserve">CONFIDENTIAL - Page </w:t>
    </w:r>
    <w:r>
      <w:rPr>
        <w:rFonts w:ascii="Calibri" w:eastAsia="Calibri" w:hAnsi="Calibri" w:cs="Calibri"/>
        <w:color w:val="808080"/>
        <w:sz w:val="16"/>
        <w:szCs w:val="16"/>
      </w:rPr>
      <w:fldChar w:fldCharType="begin"/>
    </w:r>
    <w:r>
      <w:rPr>
        <w:rFonts w:ascii="Calibri" w:eastAsia="Calibri" w:hAnsi="Calibri" w:cs="Calibri"/>
        <w:color w:val="808080"/>
        <w:sz w:val="16"/>
        <w:szCs w:val="16"/>
      </w:rPr>
      <w:instrText>PAGE</w:instrText>
    </w:r>
    <w:r>
      <w:rPr>
        <w:rFonts w:ascii="Calibri" w:eastAsia="Calibri" w:hAnsi="Calibri" w:cs="Calibri"/>
        <w:color w:val="808080"/>
        <w:sz w:val="16"/>
        <w:szCs w:val="16"/>
      </w:rPr>
      <w:fldChar w:fldCharType="separate"/>
    </w:r>
    <w:r w:rsidR="003A7CF3">
      <w:rPr>
        <w:rFonts w:ascii="Calibri" w:eastAsia="Calibri" w:hAnsi="Calibri" w:cs="Calibri"/>
        <w:noProof/>
        <w:color w:val="808080"/>
        <w:sz w:val="16"/>
        <w:szCs w:val="16"/>
      </w:rPr>
      <w:t>1</w:t>
    </w:r>
    <w:r>
      <w:rPr>
        <w:rFonts w:ascii="Calibri" w:eastAsia="Calibri" w:hAnsi="Calibri" w:cs="Calibri"/>
        <w:color w:val="808080"/>
        <w:sz w:val="16"/>
        <w:szCs w:val="16"/>
      </w:rPr>
      <w:fldChar w:fldCharType="end"/>
    </w:r>
    <w:r>
      <w:rPr>
        <w:rFonts w:ascii="Calibri" w:eastAsia="Calibri" w:hAnsi="Calibri" w:cs="Calibri"/>
        <w:color w:val="808080"/>
        <w:sz w:val="16"/>
        <w:szCs w:val="16"/>
      </w:rPr>
      <w:tab/>
    </w:r>
    <w:r>
      <w:rPr>
        <w:rFonts w:ascii="Calibri" w:eastAsia="Calibri" w:hAnsi="Calibri" w:cs="Calibri"/>
        <w:color w:val="808080"/>
        <w:sz w:val="16"/>
        <w:szCs w:val="16"/>
      </w:rPr>
      <w:tab/>
      <w:t>Transcribed by Research Transcriptions</w:t>
    </w:r>
    <w:r>
      <w:rPr>
        <w:rFonts w:ascii="Calibri" w:eastAsia="Calibri" w:hAnsi="Calibri" w:cs="Calibr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6783" w14:textId="77777777" w:rsidR="00756A09" w:rsidRDefault="00756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45D9A" w14:textId="77777777" w:rsidR="00A7127C" w:rsidRDefault="00A7127C">
      <w:r>
        <w:separator/>
      </w:r>
    </w:p>
  </w:footnote>
  <w:footnote w:type="continuationSeparator" w:id="0">
    <w:p w14:paraId="76ECC0FB" w14:textId="77777777" w:rsidR="00A7127C" w:rsidRDefault="00A71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36C41" w14:textId="77777777" w:rsidR="00756A09" w:rsidRDefault="0075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4089" w14:textId="211B48C0" w:rsidR="00756A09" w:rsidRDefault="00756A09">
    <w:pPr>
      <w:pBdr>
        <w:top w:val="nil"/>
        <w:left w:val="nil"/>
        <w:bottom w:val="nil"/>
        <w:right w:val="nil"/>
        <w:between w:val="nil"/>
      </w:pBdr>
      <w:tabs>
        <w:tab w:val="center" w:pos="4320"/>
        <w:tab w:val="right" w:pos="8640"/>
      </w:tabs>
      <w:ind w:hanging="2160"/>
      <w:jc w:val="center"/>
    </w:pPr>
    <w:r>
      <w:t>Transcript</w:t>
    </w:r>
  </w:p>
  <w:p w14:paraId="149115E0" w14:textId="7E9E3DFC" w:rsidR="000C3B0F" w:rsidRDefault="0035134F">
    <w:pPr>
      <w:pBdr>
        <w:top w:val="nil"/>
        <w:left w:val="nil"/>
        <w:bottom w:val="nil"/>
        <w:right w:val="nil"/>
        <w:between w:val="nil"/>
      </w:pBdr>
      <w:tabs>
        <w:tab w:val="center" w:pos="4320"/>
        <w:tab w:val="right" w:pos="8640"/>
      </w:tabs>
      <w:ind w:hanging="2160"/>
      <w:jc w:val="center"/>
    </w:pPr>
    <w:r w:rsidRPr="0035134F">
      <w:t xml:space="preserve">Finance Monthly Training </w:t>
    </w:r>
  </w:p>
  <w:p w14:paraId="17BCEAE1" w14:textId="415486EB" w:rsidR="00756A09" w:rsidRDefault="00756A09">
    <w:pPr>
      <w:pBdr>
        <w:top w:val="nil"/>
        <w:left w:val="nil"/>
        <w:bottom w:val="nil"/>
        <w:right w:val="nil"/>
        <w:between w:val="nil"/>
      </w:pBdr>
      <w:tabs>
        <w:tab w:val="center" w:pos="4320"/>
        <w:tab w:val="right" w:pos="8640"/>
      </w:tabs>
      <w:ind w:hanging="2160"/>
      <w:jc w:val="center"/>
      <w:rPr>
        <w:color w:val="000000"/>
      </w:rPr>
    </w:pPr>
    <w:r>
      <w:t>October 25, 2023</w:t>
    </w:r>
  </w:p>
  <w:p w14:paraId="1D00DD16" w14:textId="77777777" w:rsidR="000C3B0F" w:rsidRDefault="000C3B0F">
    <w:pPr>
      <w:pBdr>
        <w:top w:val="nil"/>
        <w:left w:val="nil"/>
        <w:bottom w:val="nil"/>
        <w:right w:val="nil"/>
        <w:between w:val="nil"/>
      </w:pBdr>
      <w:tabs>
        <w:tab w:val="center" w:pos="4320"/>
        <w:tab w:val="right" w:pos="8640"/>
      </w:tabs>
      <w:ind w:hanging="2160"/>
      <w:jc w:val="center"/>
      <w:rPr>
        <w:color w:val="000000"/>
      </w:rPr>
    </w:pPr>
  </w:p>
  <w:p w14:paraId="452E5D00" w14:textId="77777777" w:rsidR="000C3B0F" w:rsidRDefault="000C3B0F">
    <w:pPr>
      <w:pBdr>
        <w:top w:val="nil"/>
        <w:left w:val="nil"/>
        <w:bottom w:val="nil"/>
        <w:right w:val="nil"/>
        <w:between w:val="nil"/>
      </w:pBdr>
      <w:tabs>
        <w:tab w:val="center" w:pos="4320"/>
        <w:tab w:val="right" w:pos="8640"/>
      </w:tabs>
      <w:ind w:hanging="2160"/>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3F2" w14:textId="77777777" w:rsidR="00756A09" w:rsidRDefault="00756A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0F"/>
    <w:rsid w:val="00015CC9"/>
    <w:rsid w:val="00061D47"/>
    <w:rsid w:val="00065145"/>
    <w:rsid w:val="000863AA"/>
    <w:rsid w:val="000C350B"/>
    <w:rsid w:val="000C3B0F"/>
    <w:rsid w:val="000F7CBE"/>
    <w:rsid w:val="001050A9"/>
    <w:rsid w:val="00140BB4"/>
    <w:rsid w:val="001A4811"/>
    <w:rsid w:val="001D2252"/>
    <w:rsid w:val="0027033B"/>
    <w:rsid w:val="00293FF1"/>
    <w:rsid w:val="002A63A4"/>
    <w:rsid w:val="002B1A4C"/>
    <w:rsid w:val="002D1401"/>
    <w:rsid w:val="002E5A19"/>
    <w:rsid w:val="002E7AF3"/>
    <w:rsid w:val="002F6523"/>
    <w:rsid w:val="00313697"/>
    <w:rsid w:val="00313740"/>
    <w:rsid w:val="0035134F"/>
    <w:rsid w:val="00355E54"/>
    <w:rsid w:val="00381753"/>
    <w:rsid w:val="00392CF8"/>
    <w:rsid w:val="003A2BBE"/>
    <w:rsid w:val="003A7CF3"/>
    <w:rsid w:val="003D5C64"/>
    <w:rsid w:val="003F489F"/>
    <w:rsid w:val="00416745"/>
    <w:rsid w:val="004358BF"/>
    <w:rsid w:val="00452946"/>
    <w:rsid w:val="00455992"/>
    <w:rsid w:val="004C37F4"/>
    <w:rsid w:val="00524A2C"/>
    <w:rsid w:val="005676FF"/>
    <w:rsid w:val="005903AF"/>
    <w:rsid w:val="005E00EE"/>
    <w:rsid w:val="006056E7"/>
    <w:rsid w:val="00605B84"/>
    <w:rsid w:val="00661B2F"/>
    <w:rsid w:val="006E5027"/>
    <w:rsid w:val="006E6034"/>
    <w:rsid w:val="006E75AE"/>
    <w:rsid w:val="00721C38"/>
    <w:rsid w:val="00731F11"/>
    <w:rsid w:val="00733C4D"/>
    <w:rsid w:val="00756A09"/>
    <w:rsid w:val="0075787D"/>
    <w:rsid w:val="007C76E2"/>
    <w:rsid w:val="00812390"/>
    <w:rsid w:val="0081452C"/>
    <w:rsid w:val="00832339"/>
    <w:rsid w:val="00886535"/>
    <w:rsid w:val="008D40C5"/>
    <w:rsid w:val="008D6B88"/>
    <w:rsid w:val="0090248F"/>
    <w:rsid w:val="00931997"/>
    <w:rsid w:val="0093256E"/>
    <w:rsid w:val="0093704E"/>
    <w:rsid w:val="009415F6"/>
    <w:rsid w:val="00977949"/>
    <w:rsid w:val="00993C45"/>
    <w:rsid w:val="009A0A2B"/>
    <w:rsid w:val="00A16B36"/>
    <w:rsid w:val="00A4413E"/>
    <w:rsid w:val="00A7127C"/>
    <w:rsid w:val="00A85546"/>
    <w:rsid w:val="00AE5F62"/>
    <w:rsid w:val="00B41389"/>
    <w:rsid w:val="00B41E25"/>
    <w:rsid w:val="00B70058"/>
    <w:rsid w:val="00BA39D1"/>
    <w:rsid w:val="00BB03FB"/>
    <w:rsid w:val="00BB4E1B"/>
    <w:rsid w:val="00BE3B89"/>
    <w:rsid w:val="00BE6668"/>
    <w:rsid w:val="00C45DF7"/>
    <w:rsid w:val="00C47F37"/>
    <w:rsid w:val="00CA267B"/>
    <w:rsid w:val="00CA26C8"/>
    <w:rsid w:val="00CD2B66"/>
    <w:rsid w:val="00D335DE"/>
    <w:rsid w:val="00D929FA"/>
    <w:rsid w:val="00DA6C66"/>
    <w:rsid w:val="00E32A0F"/>
    <w:rsid w:val="00E512C1"/>
    <w:rsid w:val="00E54AFB"/>
    <w:rsid w:val="00E749E1"/>
    <w:rsid w:val="00E9542E"/>
    <w:rsid w:val="00F45BC2"/>
    <w:rsid w:val="00F97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3DA1"/>
  <w15:docId w15:val="{E8BF161B-F4A8-43D5-AB94-2B116A63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rsid w:val="00843062"/>
    <w:pPr>
      <w:tabs>
        <w:tab w:val="center" w:pos="4320"/>
        <w:tab w:val="right" w:pos="8640"/>
      </w:tabs>
    </w:pPr>
  </w:style>
  <w:style w:type="paragraph" w:styleId="Footer">
    <w:name w:val="footer"/>
    <w:basedOn w:val="Normal"/>
    <w:rsid w:val="00843062"/>
    <w:pPr>
      <w:tabs>
        <w:tab w:val="center" w:pos="4320"/>
        <w:tab w:val="right" w:pos="8640"/>
      </w:tabs>
    </w:pPr>
  </w:style>
  <w:style w:type="character" w:styleId="PageNumber">
    <w:name w:val="page number"/>
    <w:basedOn w:val="DefaultParagraphFont"/>
    <w:rsid w:val="00843062"/>
  </w:style>
  <w:style w:type="character" w:customStyle="1" w:styleId="apple-style-span">
    <w:name w:val="apple-style-span"/>
    <w:basedOn w:val="DefaultParagraphFont"/>
    <w:rsid w:val="00672E14"/>
  </w:style>
  <w:style w:type="character" w:styleId="Hyperlink">
    <w:name w:val="Hyperlink"/>
    <w:rsid w:val="008130DF"/>
    <w:rPr>
      <w:color w:val="0000FF"/>
      <w:u w:val="single"/>
    </w:rPr>
  </w:style>
  <w:style w:type="character" w:styleId="Emphasis">
    <w:name w:val="Emphasis"/>
    <w:uiPriority w:val="20"/>
    <w:qFormat/>
    <w:rsid w:val="001F048E"/>
    <w:rPr>
      <w:b/>
      <w:bCs/>
      <w:i w:val="0"/>
      <w:iCs w:val="0"/>
    </w:rPr>
  </w:style>
  <w:style w:type="character" w:customStyle="1" w:styleId="st1">
    <w:name w:val="st1"/>
    <w:rsid w:val="00277A0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H+jsflY3nGqfxfBd4kFQ7tWk9Q==">AMUW2mU++EJyUOfwtxlEkM/e2vyHBWw66wbKfcj5n8d4fVenqpRQvYemD8FsDCJ4BYlpZ9ADPdYpXN0ZWmP0Uc3XJ3Wc2uadKc6jrcmtz+urm9bJ9eIQG1WlRIEBoiba8kLJxF8hR89s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7182</Words>
  <Characters>40940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Finance Monthly Training Series: Open Obligations</vt:lpstr>
    </vt:vector>
  </TitlesOfParts>
  <Company/>
  <LinksUpToDate>false</LinksUpToDate>
  <CharactersWithSpaces>48026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Monthly Training Series: Open Obligations</dc:title>
  <dc:subject>Finance Monthly Training Series: Open Obligations</dc:subject>
  <dc:creator> </dc:creator>
  <cp:keywords>Finance Monthly Training Series: Open Obligations</cp:keywords>
  <cp:lastModifiedBy>Rivera, Portia T</cp:lastModifiedBy>
  <cp:revision>3</cp:revision>
  <dcterms:created xsi:type="dcterms:W3CDTF">2023-11-21T19:35:00Z</dcterms:created>
  <dcterms:modified xsi:type="dcterms:W3CDTF">2023-11-21T19:35:00Z</dcterms:modified>
</cp:coreProperties>
</file>