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40" w:rsidRPr="00105F35" w:rsidRDefault="00F70840" w:rsidP="00F7084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05F35">
        <w:rPr>
          <w:b/>
          <w:sz w:val="28"/>
          <w:szCs w:val="28"/>
        </w:rPr>
        <w:t>BOARD OF DIRECTORS</w:t>
      </w:r>
    </w:p>
    <w:p w:rsidR="00F70840" w:rsidRDefault="00F70840" w:rsidP="00F70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F70840" w:rsidRDefault="00F70840" w:rsidP="00F70840">
      <w:r w:rsidRPr="00601C6F">
        <w:t xml:space="preserve">Date:  </w:t>
      </w:r>
      <w:r>
        <w:tab/>
        <w:t>September 8, 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Time:  2:00 p.m.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0840" w:rsidRDefault="00F70840" w:rsidP="00F70840">
      <w:r>
        <w:t>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Call-in number</w:t>
      </w:r>
    </w:p>
    <w:p w:rsidR="00F70840" w:rsidRDefault="00F70840" w:rsidP="00F70840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70840" w:rsidRPr="007F581F" w:rsidRDefault="00F70840" w:rsidP="00F70840">
      <w:pPr>
        <w:jc w:val="center"/>
        <w:rPr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250"/>
        <w:gridCol w:w="5220"/>
        <w:gridCol w:w="2070"/>
      </w:tblGrid>
      <w:tr w:rsidR="00F70840" w:rsidRPr="00E00F67" w:rsidTr="009E521D">
        <w:tc>
          <w:tcPr>
            <w:tcW w:w="918" w:type="dxa"/>
            <w:tcBorders>
              <w:bottom w:val="single" w:sz="4" w:space="0" w:color="auto"/>
            </w:tcBorders>
            <w:shd w:val="clear" w:color="auto" w:fill="E6E6E6"/>
          </w:tcPr>
          <w:p w:rsidR="00F70840" w:rsidRPr="00E00F67" w:rsidRDefault="00F70840" w:rsidP="009E521D">
            <w:pPr>
              <w:jc w:val="center"/>
              <w:rPr>
                <w:b/>
              </w:rPr>
            </w:pPr>
            <w:r w:rsidRPr="00E00F67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6E6E6"/>
          </w:tcPr>
          <w:p w:rsidR="00F70840" w:rsidRPr="00E00F67" w:rsidRDefault="00F70840" w:rsidP="009E521D">
            <w:pPr>
              <w:jc w:val="center"/>
              <w:rPr>
                <w:b/>
              </w:rPr>
            </w:pPr>
            <w:r w:rsidRPr="00E00F67">
              <w:rPr>
                <w:b/>
              </w:rPr>
              <w:t>RESPONSIBLE PARTY</w:t>
            </w:r>
          </w:p>
        </w:tc>
        <w:tc>
          <w:tcPr>
            <w:tcW w:w="5220" w:type="dxa"/>
            <w:shd w:val="clear" w:color="auto" w:fill="E6E6E6"/>
          </w:tcPr>
          <w:p w:rsidR="00F70840" w:rsidRPr="00E00F67" w:rsidRDefault="00F70840" w:rsidP="009E521D">
            <w:pPr>
              <w:jc w:val="center"/>
              <w:rPr>
                <w:b/>
              </w:rPr>
            </w:pPr>
            <w:r w:rsidRPr="00E00F67">
              <w:rPr>
                <w:b/>
              </w:rPr>
              <w:t>TOPIC/DISCUSSION/SUPPORTING DOCUMENTS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E6E6E6"/>
          </w:tcPr>
          <w:p w:rsidR="00F70840" w:rsidRPr="00E00F67" w:rsidRDefault="00F70840" w:rsidP="009E521D">
            <w:pPr>
              <w:jc w:val="center"/>
              <w:rPr>
                <w:b/>
              </w:rPr>
            </w:pPr>
            <w:r w:rsidRPr="00E00F67">
              <w:rPr>
                <w:b/>
              </w:rPr>
              <w:t>ACTION/ FOLLOW-UP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C36984" w:rsidRDefault="00F70840" w:rsidP="009E521D">
            <w:pPr>
              <w:rPr>
                <w:b/>
              </w:rPr>
            </w:pPr>
            <w:r w:rsidRPr="00C36984">
              <w:rPr>
                <w:b/>
              </w:rPr>
              <w:t>1.</w:t>
            </w: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Board Director</w:t>
            </w:r>
          </w:p>
        </w:tc>
        <w:tc>
          <w:tcPr>
            <w:tcW w:w="5220" w:type="dxa"/>
          </w:tcPr>
          <w:p w:rsidR="00F70840" w:rsidRDefault="00F70840" w:rsidP="00F70840">
            <w:r>
              <w:t>Welcome and Introductions.  ___________, _____ Executive Director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Default="00F70840" w:rsidP="009E521D">
            <w:r w:rsidRPr="00C36984">
              <w:rPr>
                <w:b/>
              </w:rPr>
              <w:t>2.</w:t>
            </w:r>
          </w:p>
        </w:tc>
        <w:tc>
          <w:tcPr>
            <w:tcW w:w="2250" w:type="dxa"/>
            <w:shd w:val="clear" w:color="auto" w:fill="auto"/>
          </w:tcPr>
          <w:p w:rsidR="00F70840" w:rsidRDefault="00F70840" w:rsidP="009E521D"/>
        </w:tc>
        <w:tc>
          <w:tcPr>
            <w:tcW w:w="5220" w:type="dxa"/>
          </w:tcPr>
          <w:p w:rsidR="00F70840" w:rsidRDefault="00F70840" w:rsidP="009E521D">
            <w:r w:rsidRPr="00E00F67">
              <w:rPr>
                <w:b/>
              </w:rPr>
              <w:t>ITEMS FOR DISCUSSION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Default="00F70840" w:rsidP="009E521D"/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Board Director</w:t>
            </w:r>
          </w:p>
        </w:tc>
        <w:tc>
          <w:tcPr>
            <w:tcW w:w="5220" w:type="dxa"/>
          </w:tcPr>
          <w:p w:rsidR="00F70840" w:rsidRDefault="00F70840" w:rsidP="009E521D">
            <w:r>
              <w:t>Minutes from the March 5, 2014 Board Meeting (pages 1 - 3)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Default="00F70840" w:rsidP="009E521D"/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Treasurer</w:t>
            </w:r>
          </w:p>
        </w:tc>
        <w:tc>
          <w:tcPr>
            <w:tcW w:w="5220" w:type="dxa"/>
          </w:tcPr>
          <w:p w:rsidR="00F70840" w:rsidRPr="00657023" w:rsidRDefault="00F70840" w:rsidP="009E521D">
            <w:r>
              <w:t>Treasurer’s Report (pages 4 – 6)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Default="00F70840" w:rsidP="009E521D"/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Treasurer</w:t>
            </w:r>
          </w:p>
        </w:tc>
        <w:tc>
          <w:tcPr>
            <w:tcW w:w="5220" w:type="dxa"/>
          </w:tcPr>
          <w:p w:rsidR="00F70840" w:rsidRPr="00787A92" w:rsidRDefault="00F70840" w:rsidP="009E521D">
            <w:r>
              <w:t>Audit Report (separate booklet)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Default="00F70840" w:rsidP="009E521D"/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Board Director</w:t>
            </w:r>
          </w:p>
        </w:tc>
        <w:tc>
          <w:tcPr>
            <w:tcW w:w="5220" w:type="dxa"/>
          </w:tcPr>
          <w:p w:rsidR="00F70840" w:rsidRDefault="00F70840" w:rsidP="009E521D">
            <w:r>
              <w:t>End of Appointments:</w:t>
            </w:r>
          </w:p>
          <w:p w:rsidR="00F70840" w:rsidRDefault="00F70840" w:rsidP="009E521D">
            <w:r>
              <w:t>________ 6/8/14 (extend/renew/end) (pages 7 - 8)</w:t>
            </w:r>
          </w:p>
          <w:p w:rsidR="00F70840" w:rsidRPr="00657023" w:rsidRDefault="00F70840" w:rsidP="009E521D">
            <w:r>
              <w:t>____________ 6/8/14 (resignation) (page 9)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Board Director</w:t>
            </w:r>
          </w:p>
        </w:tc>
        <w:tc>
          <w:tcPr>
            <w:tcW w:w="5220" w:type="dxa"/>
          </w:tcPr>
          <w:p w:rsidR="00F70840" w:rsidRPr="006A23D2" w:rsidRDefault="00F70840" w:rsidP="00F70840">
            <w:r>
              <w:t xml:space="preserve">Elect </w:t>
            </w:r>
            <w:r w:rsidRPr="006A23D2">
              <w:t>New Board Chair</w:t>
            </w:r>
            <w:r>
              <w:t>/ Farewell to __________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Board member</w:t>
            </w:r>
          </w:p>
        </w:tc>
        <w:tc>
          <w:tcPr>
            <w:tcW w:w="5220" w:type="dxa"/>
          </w:tcPr>
          <w:p w:rsidR="00F70840" w:rsidRPr="006A23D2" w:rsidRDefault="00F70840" w:rsidP="009E521D">
            <w:r>
              <w:t>Strategic Plan (separate handout)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Executive Director</w:t>
            </w:r>
          </w:p>
        </w:tc>
        <w:tc>
          <w:tcPr>
            <w:tcW w:w="5220" w:type="dxa"/>
          </w:tcPr>
          <w:p w:rsidR="00F70840" w:rsidRPr="003962A7" w:rsidRDefault="00F70840" w:rsidP="009E521D">
            <w:r>
              <w:t>Increase Industry Indirect Rate (page 10)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>
            <w:r>
              <w:t>Review/Approve</w:t>
            </w:r>
          </w:p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50" w:type="dxa"/>
            <w:shd w:val="clear" w:color="auto" w:fill="auto"/>
          </w:tcPr>
          <w:p w:rsidR="00F70840" w:rsidRDefault="00F70840" w:rsidP="009E521D"/>
        </w:tc>
        <w:tc>
          <w:tcPr>
            <w:tcW w:w="5220" w:type="dxa"/>
          </w:tcPr>
          <w:p w:rsidR="00F70840" w:rsidRPr="00515098" w:rsidRDefault="00F70840" w:rsidP="009E521D">
            <w:r>
              <w:rPr>
                <w:b/>
              </w:rPr>
              <w:t>INFORMATION ITEMS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Director</w:t>
            </w:r>
          </w:p>
        </w:tc>
        <w:tc>
          <w:tcPr>
            <w:tcW w:w="5220" w:type="dxa"/>
          </w:tcPr>
          <w:p w:rsidR="00F70840" w:rsidRPr="00515098" w:rsidRDefault="00F70840" w:rsidP="009E521D">
            <w:r w:rsidRPr="00515098">
              <w:t>VA Access to Services Update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Executive Director</w:t>
            </w:r>
          </w:p>
        </w:tc>
        <w:tc>
          <w:tcPr>
            <w:tcW w:w="5220" w:type="dxa"/>
          </w:tcPr>
          <w:p w:rsidR="00F70840" w:rsidRPr="00515098" w:rsidRDefault="00F70840" w:rsidP="009E521D">
            <w:r w:rsidRPr="00515098">
              <w:t>Investments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Executive Director</w:t>
            </w:r>
          </w:p>
        </w:tc>
        <w:tc>
          <w:tcPr>
            <w:tcW w:w="5220" w:type="dxa"/>
          </w:tcPr>
          <w:p w:rsidR="00F70840" w:rsidRDefault="00F70840" w:rsidP="009E521D">
            <w:r>
              <w:t>Executive Director Update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  <w:tr w:rsidR="00F70840" w:rsidTr="009E521D">
        <w:tc>
          <w:tcPr>
            <w:tcW w:w="918" w:type="dxa"/>
            <w:shd w:val="clear" w:color="auto" w:fill="auto"/>
          </w:tcPr>
          <w:p w:rsidR="00F70840" w:rsidRPr="00405F81" w:rsidRDefault="00F70840" w:rsidP="009E521D">
            <w:pPr>
              <w:rPr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:rsidR="00F70840" w:rsidRDefault="00F70840" w:rsidP="009E521D">
            <w:r>
              <w:t>Executive Director</w:t>
            </w:r>
          </w:p>
        </w:tc>
        <w:tc>
          <w:tcPr>
            <w:tcW w:w="5220" w:type="dxa"/>
          </w:tcPr>
          <w:p w:rsidR="00F70840" w:rsidRDefault="00F70840" w:rsidP="009E521D">
            <w:r>
              <w:t>Scheduling Quarterly Meetings</w:t>
            </w:r>
          </w:p>
        </w:tc>
        <w:tc>
          <w:tcPr>
            <w:tcW w:w="2070" w:type="dxa"/>
            <w:shd w:val="clear" w:color="auto" w:fill="auto"/>
          </w:tcPr>
          <w:p w:rsidR="00F70840" w:rsidRDefault="00F70840" w:rsidP="009E521D"/>
        </w:tc>
      </w:tr>
    </w:tbl>
    <w:p w:rsidR="00E234F6" w:rsidRDefault="00E234F6"/>
    <w:sectPr w:rsidR="00E2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40"/>
    <w:rsid w:val="005075AD"/>
    <w:rsid w:val="0084270E"/>
    <w:rsid w:val="00E234F6"/>
    <w:rsid w:val="00F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Board of Directors Agenda</vt:lpstr>
    </vt:vector>
  </TitlesOfParts>
  <Company>Veteran Affairs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Board of Directors Agenda</dc:title>
  <dc:subject>TEMPLATE Board of Directors Agenda</dc:subject>
  <dc:creator>RUSCONI, ROBERTA L. (KCVA)</dc:creator>
  <cp:keywords>TEMPLATE Board of Directors Agenda</cp:keywords>
  <cp:lastModifiedBy>Department of Veterans Affairs</cp:lastModifiedBy>
  <cp:revision>3</cp:revision>
  <dcterms:created xsi:type="dcterms:W3CDTF">2015-05-28T14:18:00Z</dcterms:created>
  <dcterms:modified xsi:type="dcterms:W3CDTF">2015-12-03T19:59:00Z</dcterms:modified>
</cp:coreProperties>
</file>