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BB" w:rsidRDefault="00B51D24">
      <w:bookmarkStart w:id="0" w:name="_GoBack"/>
      <w:bookmarkEnd w:id="0"/>
      <w:r>
        <w:rPr>
          <w:noProof/>
        </w:rPr>
        <w:drawing>
          <wp:inline distT="0" distB="0" distL="0" distR="0">
            <wp:extent cx="6082356" cy="8181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356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24"/>
    <w:rsid w:val="0016072F"/>
    <w:rsid w:val="00594FC4"/>
    <w:rsid w:val="00736455"/>
    <w:rsid w:val="00916B82"/>
    <w:rsid w:val="00B51D24"/>
    <w:rsid w:val="00B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 Attorney Concurrence Memo</vt:lpstr>
    </vt:vector>
  </TitlesOfParts>
  <Company>Dept. of Veterans Affairs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Attorney Concurrence Memo</dc:title>
  <dc:subject>Star Attorney Concurrence Memo</dc:subject>
  <dc:creator>Floyd, Paula S. (KCVA)</dc:creator>
  <cp:keywords>Star Attorney Concurrence Memo</cp:keywords>
  <cp:lastModifiedBy>Department of Veterans Affairs</cp:lastModifiedBy>
  <cp:revision>3</cp:revision>
  <cp:lastPrinted>2013-04-03T15:23:00Z</cp:lastPrinted>
  <dcterms:created xsi:type="dcterms:W3CDTF">2015-12-08T14:36:00Z</dcterms:created>
  <dcterms:modified xsi:type="dcterms:W3CDTF">2015-12-08T21:48:00Z</dcterms:modified>
</cp:coreProperties>
</file>