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7EAFD" w14:textId="77777777" w:rsidR="009D0A8C" w:rsidRDefault="009D0A8C" w:rsidP="00AE0969">
      <w:pPr>
        <w:rPr>
          <w:b/>
          <w:bCs/>
        </w:rPr>
      </w:pPr>
    </w:p>
    <w:p w14:paraId="1E18E210" w14:textId="0568433C" w:rsidR="009D0A8C" w:rsidRPr="009D0A8C" w:rsidRDefault="009D0A8C" w:rsidP="009D0A8C">
      <w:pPr>
        <w:jc w:val="center"/>
        <w:rPr>
          <w:b/>
          <w:bCs/>
        </w:rPr>
      </w:pPr>
      <w:r w:rsidRPr="009D0A8C">
        <w:rPr>
          <w:b/>
          <w:bCs/>
        </w:rPr>
        <w:t>ORD Biomedical Research Laboratory Biosafety and Biosecurity Program (BRLBBP) Webinar #2</w:t>
      </w:r>
    </w:p>
    <w:p w14:paraId="3BA53802" w14:textId="060EC0ED" w:rsidR="009D0A8C" w:rsidRPr="009D0A8C" w:rsidRDefault="009D0A8C" w:rsidP="009D0A8C">
      <w:pPr>
        <w:pStyle w:val="Header"/>
        <w:jc w:val="center"/>
        <w:rPr>
          <w:b/>
          <w:bCs/>
        </w:rPr>
      </w:pPr>
      <w:r w:rsidRPr="009D0A8C">
        <w:rPr>
          <w:b/>
          <w:bCs/>
        </w:rPr>
        <w:t>Webinar Key Links, Contact Info, &amp; References</w:t>
      </w:r>
    </w:p>
    <w:p w14:paraId="7F0C05A8" w14:textId="61BFDE03" w:rsidR="009D0A8C" w:rsidRDefault="009D0A8C" w:rsidP="009D0A8C">
      <w:pPr>
        <w:pStyle w:val="Header"/>
        <w:jc w:val="center"/>
        <w:rPr>
          <w:b/>
          <w:bCs/>
        </w:rPr>
      </w:pPr>
      <w:r w:rsidRPr="009D0A8C">
        <w:rPr>
          <w:b/>
          <w:bCs/>
        </w:rPr>
        <w:t>June 16, 2022</w:t>
      </w:r>
    </w:p>
    <w:p w14:paraId="18B4F8A0" w14:textId="77777777" w:rsidR="009D0A8C" w:rsidRPr="009D0A8C" w:rsidRDefault="009D0A8C" w:rsidP="009D0A8C">
      <w:pPr>
        <w:pStyle w:val="Header"/>
        <w:jc w:val="center"/>
        <w:rPr>
          <w:b/>
          <w:bCs/>
        </w:rPr>
      </w:pPr>
    </w:p>
    <w:p w14:paraId="0054832D" w14:textId="0FE60826" w:rsidR="00173CAC" w:rsidRPr="00173CAC" w:rsidRDefault="009D0A8C" w:rsidP="00AE0969">
      <w:pPr>
        <w:rPr>
          <w:b/>
          <w:bCs/>
        </w:rPr>
      </w:pPr>
      <w:r w:rsidRPr="009D0A8C">
        <w:rPr>
          <w:b/>
          <w:bCs/>
        </w:rPr>
        <w:t>BRLBBP</w:t>
      </w:r>
      <w:r>
        <w:rPr>
          <w:b/>
          <w:bCs/>
        </w:rPr>
        <w:t xml:space="preserve"> </w:t>
      </w:r>
      <w:r w:rsidR="00C757FB">
        <w:rPr>
          <w:b/>
          <w:bCs/>
        </w:rPr>
        <w:t>Webpage</w:t>
      </w:r>
      <w:r w:rsidR="00173CAC">
        <w:rPr>
          <w:b/>
          <w:bCs/>
        </w:rPr>
        <w:t xml:space="preserve">: </w:t>
      </w:r>
      <w:hyperlink r:id="rId10" w:history="1">
        <w:r w:rsidR="00173CAC" w:rsidRPr="00173CAC">
          <w:rPr>
            <w:rStyle w:val="Hyperlink"/>
            <w:b/>
            <w:bCs/>
          </w:rPr>
          <w:t>https://www.research.va.gov/programs/biosafety/default.cfm</w:t>
        </w:r>
      </w:hyperlink>
    </w:p>
    <w:p w14:paraId="6B318CD2" w14:textId="1AFDCA4D" w:rsidR="00173CAC" w:rsidRPr="00173CAC" w:rsidRDefault="009D0A8C" w:rsidP="00AE0969">
      <w:r w:rsidRPr="009D0A8C">
        <w:rPr>
          <w:b/>
          <w:bCs/>
        </w:rPr>
        <w:t>BRLBBP</w:t>
      </w:r>
      <w:r w:rsidRPr="00173CAC">
        <w:rPr>
          <w:b/>
          <w:bCs/>
        </w:rPr>
        <w:t xml:space="preserve"> </w:t>
      </w:r>
      <w:r w:rsidR="00173CAC" w:rsidRPr="00173CAC">
        <w:rPr>
          <w:b/>
          <w:bCs/>
        </w:rPr>
        <w:t>Mailbox</w:t>
      </w:r>
      <w:r w:rsidR="00173CAC">
        <w:rPr>
          <w:b/>
          <w:bCs/>
        </w:rPr>
        <w:t xml:space="preserve">: </w:t>
      </w:r>
      <w:hyperlink r:id="rId11" w:history="1">
        <w:r w:rsidR="00173CAC" w:rsidRPr="00173CAC">
          <w:rPr>
            <w:rStyle w:val="Hyperlink"/>
            <w:b/>
            <w:bCs/>
          </w:rPr>
          <w:t>VHACOORDBiosafety@va.gov</w:t>
        </w:r>
      </w:hyperlink>
    </w:p>
    <w:p w14:paraId="2B58245C" w14:textId="27DF21A0" w:rsidR="00173CAC" w:rsidRDefault="009D0A8C" w:rsidP="00AE0969">
      <w:r w:rsidRPr="009D0A8C">
        <w:rPr>
          <w:b/>
          <w:bCs/>
        </w:rPr>
        <w:t>BRLBBP</w:t>
      </w:r>
      <w:r w:rsidRPr="00AE0969">
        <w:rPr>
          <w:b/>
          <w:bCs/>
        </w:rPr>
        <w:t xml:space="preserve"> </w:t>
      </w:r>
      <w:r w:rsidR="00173CAC" w:rsidRPr="00AE0969">
        <w:rPr>
          <w:b/>
          <w:bCs/>
        </w:rPr>
        <w:t>Toolkit/Trainings</w:t>
      </w:r>
      <w:r w:rsidR="00173CAC">
        <w:t xml:space="preserve">: </w:t>
      </w:r>
      <w:hyperlink r:id="rId12" w:history="1">
        <w:hyperlink r:id="rId13" w:history="1">
          <w:r w:rsidR="00173CAC" w:rsidRPr="00173CAC">
            <w:rPr>
              <w:rStyle w:val="Hyperlink"/>
            </w:rPr>
            <w:t>https://www.research.va.gov/programs/orppe/education/toolkits/biosafety.cfm</w:t>
          </w:r>
        </w:hyperlink>
      </w:hyperlink>
    </w:p>
    <w:p w14:paraId="3791FCDB" w14:textId="65154DF2" w:rsidR="00AE0969" w:rsidRDefault="00AE0969" w:rsidP="00AE0969">
      <w:r w:rsidRPr="009D0A8C">
        <w:rPr>
          <w:b/>
          <w:bCs/>
        </w:rPr>
        <w:t>ORPPE Webinar Archive Page</w:t>
      </w:r>
      <w:r>
        <w:t xml:space="preserve">: </w:t>
      </w:r>
      <w:hyperlink r:id="rId14" w:history="1">
        <w:r w:rsidRPr="00AE0969">
          <w:rPr>
            <w:rStyle w:val="Hyperlink"/>
          </w:rPr>
          <w:t>https://www.research.va.gov/programs/orppe/education/webinars/archives.cfm</w:t>
        </w:r>
      </w:hyperlink>
    </w:p>
    <w:p w14:paraId="7D5C26DC" w14:textId="03B72BF0" w:rsidR="009D0A8C" w:rsidRPr="00AE0969" w:rsidRDefault="009D0A8C" w:rsidP="00AE0969">
      <w:r w:rsidRPr="009D0A8C">
        <w:rPr>
          <w:b/>
          <w:bCs/>
        </w:rPr>
        <w:t>BRLBBP Webinar #1</w:t>
      </w:r>
      <w:r>
        <w:t xml:space="preserve"> (4/28/2022): </w:t>
      </w:r>
      <w:hyperlink r:id="rId15" w:history="1">
        <w:r>
          <w:rPr>
            <w:rStyle w:val="Hyperlink"/>
          </w:rPr>
          <w:t>Introduction to ORD’s Biosafety and Biosecurity Program: New Initiatives for VA Facility</w:t>
        </w:r>
      </w:hyperlink>
    </w:p>
    <w:p w14:paraId="68C52B5A" w14:textId="769E3107" w:rsidR="00AE0969" w:rsidRDefault="00AE0969" w:rsidP="00AE0969"/>
    <w:p w14:paraId="3D8B62FB" w14:textId="3ADB3302" w:rsidR="00173CAC" w:rsidRPr="00AE0969" w:rsidRDefault="009D0A8C" w:rsidP="00173CAC">
      <w:pPr>
        <w:rPr>
          <w:b/>
          <w:bCs/>
        </w:rPr>
      </w:pPr>
      <w:r w:rsidRPr="009D0A8C">
        <w:rPr>
          <w:b/>
          <w:bCs/>
        </w:rPr>
        <w:t>BRLBBP</w:t>
      </w:r>
      <w:r w:rsidRPr="00AE0969">
        <w:rPr>
          <w:b/>
          <w:bCs/>
        </w:rPr>
        <w:t xml:space="preserve"> </w:t>
      </w:r>
      <w:r w:rsidR="00AE0969" w:rsidRPr="00AE0969">
        <w:rPr>
          <w:b/>
          <w:bCs/>
        </w:rPr>
        <w:t>Webinar</w:t>
      </w:r>
      <w:r>
        <w:rPr>
          <w:b/>
          <w:bCs/>
        </w:rPr>
        <w:t xml:space="preserve"> #2</w:t>
      </w:r>
      <w:r w:rsidR="00AE0969" w:rsidRPr="00AE0969">
        <w:rPr>
          <w:b/>
          <w:bCs/>
        </w:rPr>
        <w:t xml:space="preserve"> </w:t>
      </w:r>
      <w:r w:rsidR="00173CAC" w:rsidRPr="00AE0969">
        <w:rPr>
          <w:b/>
          <w:bCs/>
        </w:rPr>
        <w:t xml:space="preserve">References </w:t>
      </w:r>
    </w:p>
    <w:p w14:paraId="00C8D34F" w14:textId="77777777" w:rsidR="00173CAC" w:rsidRPr="00173CAC" w:rsidRDefault="00100008" w:rsidP="00173CAC">
      <w:pPr>
        <w:numPr>
          <w:ilvl w:val="0"/>
          <w:numId w:val="2"/>
        </w:numPr>
      </w:pPr>
      <w:hyperlink r:id="rId16" w:history="1">
        <w:r w:rsidR="00173CAC" w:rsidRPr="00173CAC">
          <w:rPr>
            <w:rStyle w:val="Hyperlink"/>
            <w:b/>
            <w:bCs/>
          </w:rPr>
          <w:t>ORD Biomedical Research Laboratory Biosafety and Biosecurity Program</w:t>
        </w:r>
      </w:hyperlink>
      <w:r w:rsidR="00173CAC" w:rsidRPr="00173CAC">
        <w:rPr>
          <w:b/>
          <w:bCs/>
        </w:rPr>
        <w:t xml:space="preserve"> </w:t>
      </w:r>
    </w:p>
    <w:p w14:paraId="335F24BD" w14:textId="77777777" w:rsidR="00173CAC" w:rsidRPr="00173CAC" w:rsidRDefault="00100008" w:rsidP="00173CAC">
      <w:pPr>
        <w:numPr>
          <w:ilvl w:val="0"/>
          <w:numId w:val="2"/>
        </w:numPr>
      </w:pPr>
      <w:hyperlink r:id="rId17" w:history="1">
        <w:r w:rsidR="00173CAC" w:rsidRPr="00173CAC">
          <w:rPr>
            <w:rStyle w:val="Hyperlink"/>
            <w:b/>
            <w:bCs/>
          </w:rPr>
          <w:t>Toolkit: Research Laboratory Biosafety and Biosecurity</w:t>
        </w:r>
      </w:hyperlink>
    </w:p>
    <w:p w14:paraId="6411327D" w14:textId="77777777" w:rsidR="00173CAC" w:rsidRPr="00173CAC" w:rsidRDefault="00100008" w:rsidP="00173CAC">
      <w:pPr>
        <w:numPr>
          <w:ilvl w:val="0"/>
          <w:numId w:val="2"/>
        </w:numPr>
      </w:pPr>
      <w:hyperlink r:id="rId18" w:history="1">
        <w:r w:rsidR="00173CAC" w:rsidRPr="00173CAC">
          <w:rPr>
            <w:rStyle w:val="Hyperlink"/>
            <w:b/>
            <w:bCs/>
          </w:rPr>
          <w:t>VHA Directive 1200.08. Safety of Personnel and Security of Laboratories Involved in VA Research</w:t>
        </w:r>
      </w:hyperlink>
      <w:r w:rsidR="00173CAC" w:rsidRPr="00173CAC">
        <w:t xml:space="preserve">, Veterans Health Administration, January 8, 2021. </w:t>
      </w:r>
    </w:p>
    <w:p w14:paraId="02CAC3DD" w14:textId="77777777" w:rsidR="00173CAC" w:rsidRPr="00173CAC" w:rsidRDefault="00100008" w:rsidP="00173CAC">
      <w:pPr>
        <w:numPr>
          <w:ilvl w:val="0"/>
          <w:numId w:val="2"/>
        </w:numPr>
      </w:pPr>
      <w:hyperlink r:id="rId19" w:history="1">
        <w:r w:rsidR="00173CAC" w:rsidRPr="00173CAC">
          <w:rPr>
            <w:rStyle w:val="Hyperlink"/>
            <w:b/>
            <w:bCs/>
          </w:rPr>
          <w:t>Biosafety in Microbiological and Biomedical Laboratories (BMBL) 6</w:t>
        </w:r>
      </w:hyperlink>
      <w:hyperlink r:id="rId20" w:history="1">
        <w:r w:rsidR="00173CAC" w:rsidRPr="00173CAC">
          <w:rPr>
            <w:rStyle w:val="Hyperlink"/>
            <w:b/>
            <w:bCs/>
            <w:vertAlign w:val="superscript"/>
          </w:rPr>
          <w:t>th</w:t>
        </w:r>
      </w:hyperlink>
      <w:hyperlink r:id="rId21" w:history="1">
        <w:r w:rsidR="00173CAC" w:rsidRPr="00173CAC">
          <w:rPr>
            <w:rStyle w:val="Hyperlink"/>
            <w:b/>
            <w:bCs/>
          </w:rPr>
          <w:t xml:space="preserve"> Ed.</w:t>
        </w:r>
      </w:hyperlink>
      <w:r w:rsidR="00173CAC" w:rsidRPr="00173CAC">
        <w:t>, Centers for Disease Control and Prevention and National Institutes of Health, 2020.</w:t>
      </w:r>
    </w:p>
    <w:p w14:paraId="37C89402" w14:textId="77777777" w:rsidR="00173CAC" w:rsidRPr="00173CAC" w:rsidRDefault="00100008" w:rsidP="00173CAC">
      <w:pPr>
        <w:numPr>
          <w:ilvl w:val="0"/>
          <w:numId w:val="2"/>
        </w:numPr>
      </w:pPr>
      <w:hyperlink r:id="rId22" w:history="1">
        <w:r w:rsidR="00173CAC" w:rsidRPr="00173CAC">
          <w:rPr>
            <w:rStyle w:val="Hyperlink"/>
            <w:b/>
            <w:bCs/>
          </w:rPr>
          <w:t>NIH Guidelines for Research Involving Recombinant or Synthetic Nucleic Acid Molecules (NIH Guidelines)</w:t>
        </w:r>
      </w:hyperlink>
      <w:r w:rsidR="00173CAC" w:rsidRPr="00173CAC">
        <w:rPr>
          <w:b/>
          <w:bCs/>
        </w:rPr>
        <w:t xml:space="preserve">, </w:t>
      </w:r>
      <w:r w:rsidR="00173CAC" w:rsidRPr="00173CAC">
        <w:t>National Institutes of Health, 2019.</w:t>
      </w:r>
    </w:p>
    <w:p w14:paraId="24E2D657" w14:textId="77777777" w:rsidR="00173CAC" w:rsidRPr="00173CAC" w:rsidRDefault="00100008" w:rsidP="00173CAC">
      <w:pPr>
        <w:numPr>
          <w:ilvl w:val="0"/>
          <w:numId w:val="2"/>
        </w:numPr>
      </w:pPr>
      <w:hyperlink r:id="rId23" w:history="1">
        <w:r w:rsidR="00173CAC" w:rsidRPr="00173CAC">
          <w:rPr>
            <w:rStyle w:val="Hyperlink"/>
            <w:b/>
            <w:bCs/>
          </w:rPr>
          <w:t xml:space="preserve">ABSA International </w:t>
        </w:r>
      </w:hyperlink>
      <w:r w:rsidR="00173CAC" w:rsidRPr="00173CAC">
        <w:rPr>
          <w:b/>
          <w:bCs/>
        </w:rPr>
        <w:t xml:space="preserve">- </w:t>
      </w:r>
      <w:r w:rsidR="00173CAC" w:rsidRPr="00173CAC">
        <w:t>The Association for Biosafety and Biosecurity</w:t>
      </w:r>
    </w:p>
    <w:p w14:paraId="146FFCCC" w14:textId="77777777" w:rsidR="00173CAC" w:rsidRPr="00173CAC" w:rsidRDefault="00173CAC" w:rsidP="00173CAC"/>
    <w:p w14:paraId="56D26D66" w14:textId="77777777" w:rsidR="00E22FB3" w:rsidRDefault="00E22FB3"/>
    <w:p w14:paraId="2C638641" w14:textId="77777777" w:rsidR="009D0A8C" w:rsidRDefault="009D0A8C"/>
    <w:sectPr w:rsidR="009D0A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D43C9" w14:textId="77777777" w:rsidR="00173CAC" w:rsidRDefault="00173CAC" w:rsidP="00173CAC">
      <w:pPr>
        <w:spacing w:after="0" w:line="240" w:lineRule="auto"/>
      </w:pPr>
      <w:r>
        <w:separator/>
      </w:r>
    </w:p>
  </w:endnote>
  <w:endnote w:type="continuationSeparator" w:id="0">
    <w:p w14:paraId="6EEBD5E6" w14:textId="77777777" w:rsidR="00173CAC" w:rsidRDefault="00173CAC" w:rsidP="00173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264D8" w14:textId="77777777" w:rsidR="00173CAC" w:rsidRDefault="00173CAC" w:rsidP="00173CAC">
      <w:pPr>
        <w:spacing w:after="0" w:line="240" w:lineRule="auto"/>
      </w:pPr>
      <w:r>
        <w:separator/>
      </w:r>
    </w:p>
  </w:footnote>
  <w:footnote w:type="continuationSeparator" w:id="0">
    <w:p w14:paraId="3AD7D3CF" w14:textId="77777777" w:rsidR="00173CAC" w:rsidRDefault="00173CAC" w:rsidP="00173C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A62444"/>
    <w:multiLevelType w:val="hybridMultilevel"/>
    <w:tmpl w:val="FA10E9DE"/>
    <w:lvl w:ilvl="0" w:tplc="886E495E">
      <w:start w:val="1"/>
      <w:numFmt w:val="bullet"/>
      <w:lvlText w:val="‐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F2D42E72">
      <w:start w:val="1"/>
      <w:numFmt w:val="bullet"/>
      <w:lvlText w:val="‐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157EF03C" w:tentative="1">
      <w:start w:val="1"/>
      <w:numFmt w:val="bullet"/>
      <w:lvlText w:val="‐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C3981BD8" w:tentative="1">
      <w:start w:val="1"/>
      <w:numFmt w:val="bullet"/>
      <w:lvlText w:val="‐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79A07BE0" w:tentative="1">
      <w:start w:val="1"/>
      <w:numFmt w:val="bullet"/>
      <w:lvlText w:val="‐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DA7EC486" w:tentative="1">
      <w:start w:val="1"/>
      <w:numFmt w:val="bullet"/>
      <w:lvlText w:val="‐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F4AACB98" w:tentative="1">
      <w:start w:val="1"/>
      <w:numFmt w:val="bullet"/>
      <w:lvlText w:val="‐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FF841D88" w:tentative="1">
      <w:start w:val="1"/>
      <w:numFmt w:val="bullet"/>
      <w:lvlText w:val="‐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48EE58C8" w:tentative="1">
      <w:start w:val="1"/>
      <w:numFmt w:val="bullet"/>
      <w:lvlText w:val="‐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" w15:restartNumberingAfterBreak="0">
    <w:nsid w:val="7B4E2681"/>
    <w:multiLevelType w:val="hybridMultilevel"/>
    <w:tmpl w:val="D7347F16"/>
    <w:lvl w:ilvl="0" w:tplc="FCBA27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5AB7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B01C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C06E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FE05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CA13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F820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1025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3EAD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CAC"/>
    <w:rsid w:val="00100008"/>
    <w:rsid w:val="00173CAC"/>
    <w:rsid w:val="009D0A8C"/>
    <w:rsid w:val="00AE0969"/>
    <w:rsid w:val="00B8790C"/>
    <w:rsid w:val="00C757FB"/>
    <w:rsid w:val="00E22FB3"/>
    <w:rsid w:val="00E43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565E4"/>
  <w15:chartTrackingRefBased/>
  <w15:docId w15:val="{275AB98A-3FF7-439A-9A78-F1400AA4C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3CA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3CA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73C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3C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3CAC"/>
  </w:style>
  <w:style w:type="paragraph" w:styleId="Footer">
    <w:name w:val="footer"/>
    <w:basedOn w:val="Normal"/>
    <w:link w:val="FooterChar"/>
    <w:uiPriority w:val="99"/>
    <w:unhideWhenUsed/>
    <w:rsid w:val="00173C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3CAC"/>
  </w:style>
  <w:style w:type="paragraph" w:styleId="NormalWeb">
    <w:name w:val="Normal (Web)"/>
    <w:basedOn w:val="Normal"/>
    <w:uiPriority w:val="99"/>
    <w:semiHidden/>
    <w:unhideWhenUsed/>
    <w:rsid w:val="00AE0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1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98440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3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96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06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94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272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49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67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research.va.gov/programs/orppe/education/toolkits/biosafety.cfm" TargetMode="External"/><Relationship Id="rId18" Type="http://schemas.openxmlformats.org/officeDocument/2006/relationships/hyperlink" Target="https://www.va.gov/vhapublications/ViewPublication.asp?pub_ID=8307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cdc.gov/labs/BMBL.html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research.va.gov/programs/orppe/education/toolkits/biosafety.cfm" TargetMode="External"/><Relationship Id="rId17" Type="http://schemas.openxmlformats.org/officeDocument/2006/relationships/hyperlink" Target="https://www.research.va.gov/programs/orppe/education/toolkits/biosafety.cfm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research.va.gov/programs/biosafety/default.cfm" TargetMode="External"/><Relationship Id="rId20" Type="http://schemas.openxmlformats.org/officeDocument/2006/relationships/hyperlink" Target="https://www.cdc.gov/labs/BMBL.html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VHACOORDBiosafety@va.gov" TargetMode="External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s://www.research.va.gov/programs/orppe/education/webinars/session_archive.cfm?RecordID=196663&amp;Date04282022" TargetMode="External"/><Relationship Id="rId23" Type="http://schemas.openxmlformats.org/officeDocument/2006/relationships/hyperlink" Target="https://absa.org/" TargetMode="External"/><Relationship Id="rId10" Type="http://schemas.openxmlformats.org/officeDocument/2006/relationships/hyperlink" Target="https://www.research.va.gov/programs/biosafety/default.cfm" TargetMode="External"/><Relationship Id="rId19" Type="http://schemas.openxmlformats.org/officeDocument/2006/relationships/hyperlink" Target="https://www.cdc.gov/labs/BMBL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research.va.gov/programs/orppe/education/webinars/archives.cfm" TargetMode="External"/><Relationship Id="rId22" Type="http://schemas.openxmlformats.org/officeDocument/2006/relationships/hyperlink" Target="https://osp.od.nih.gov/biotechnology/nih-guidelin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19DC370A04394CAAC96DED1DC9A007" ma:contentTypeVersion="8" ma:contentTypeDescription="Create a new document." ma:contentTypeScope="" ma:versionID="2d18f5a328229dc81698ed73d31771c1">
  <xsd:schema xmlns:xsd="http://www.w3.org/2001/XMLSchema" xmlns:xs="http://www.w3.org/2001/XMLSchema" xmlns:p="http://schemas.microsoft.com/office/2006/metadata/properties" xmlns:ns1="http://schemas.microsoft.com/sharepoint/v3" xmlns:ns2="b3b97a4c-43ac-46e7-9970-904f1e1efc09" xmlns:ns3="77dce447-0566-47ff-8c07-c9b85fda5322" targetNamespace="http://schemas.microsoft.com/office/2006/metadata/properties" ma:root="true" ma:fieldsID="ff2af2f31fb92f8c4a1d2de7a5bea9bd" ns1:_="" ns2:_="" ns3:_="">
    <xsd:import namespace="http://schemas.microsoft.com/sharepoint/v3"/>
    <xsd:import namespace="b3b97a4c-43ac-46e7-9970-904f1e1efc09"/>
    <xsd:import namespace="77dce447-0566-47ff-8c07-c9b85fda53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b97a4c-43ac-46e7-9970-904f1e1efc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dce447-0566-47ff-8c07-c9b85fda532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D6D131D-764D-4CB6-9AB7-345CD7F8F5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FD738F-8685-4D6E-A0EE-55076C7824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3b97a4c-43ac-46e7-9970-904f1e1efc09"/>
    <ds:schemaRef ds:uri="77dce447-0566-47ff-8c07-c9b85fda53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2E4E108-A73E-451A-A2D2-72D6C5564F0E}">
  <ds:schemaRefs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77dce447-0566-47ff-8c07-c9b85fda5322"/>
    <ds:schemaRef ds:uri="http://purl.org/dc/elements/1.1/"/>
    <ds:schemaRef ds:uri="b3b97a4c-43ac-46e7-9970-904f1e1efc09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 Biomedical Research Laboratory Biosafety and Biosecurity Program (BRLBBP) Webinar #2; Webinar Key Links, Contact Info, &amp; References</vt:lpstr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 Biomedical Research Laboratory Biosafety and Biosecurity Program (BRLBBP) Webinar #2; Webinar Key Links, Contact Info, &amp; References</dc:title>
  <dc:subject>ORD Biomedical Research Laboratory Biosafety and Biosecurity Program (BRLBBP) Webinar #2; Webinar Key Links, Contact Info, &amp; References</dc:subject>
  <dc:creator>Cunneen, James P. (Promethius Federal Services)</dc:creator>
  <cp:keywords>ORD Biomedical Research Laboratory Biosafety and Biosecurity Program (BRLBBP) Webinar #2; Webinar Key Links, Contact Info, &amp; References</cp:keywords>
  <dc:description/>
  <cp:lastModifiedBy>Rivera, Portia T</cp:lastModifiedBy>
  <cp:revision>4</cp:revision>
  <dcterms:created xsi:type="dcterms:W3CDTF">2022-06-15T14:28:00Z</dcterms:created>
  <dcterms:modified xsi:type="dcterms:W3CDTF">2022-06-21T16:27:00Z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0x010100C419DC370A04394CAAC96DED1DC9A007</vt:lpwstr>
  </property>
</Properties>
</file>