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3377F" w14:textId="66E14EA6" w:rsidR="00055302" w:rsidRPr="00777903" w:rsidRDefault="009D081B" w:rsidP="009D081B">
      <w:pPr>
        <w:jc w:val="center"/>
        <w:rPr>
          <w:b/>
          <w:bCs/>
        </w:rPr>
      </w:pPr>
      <w:r w:rsidRPr="00777903">
        <w:rPr>
          <w:b/>
          <w:bCs/>
        </w:rPr>
        <w:t>COMPANY APPLICATION FOR</w:t>
      </w:r>
      <w:r w:rsidR="00BE2138" w:rsidRPr="00777903">
        <w:rPr>
          <w:b/>
          <w:bCs/>
        </w:rPr>
        <w:t xml:space="preserve"> FEDERAL INTELLECTUAL PROPERTY</w:t>
      </w:r>
      <w:r w:rsidRPr="00777903">
        <w:rPr>
          <w:b/>
          <w:bCs/>
        </w:rPr>
        <w:t xml:space="preserve"> LICENSE</w:t>
      </w:r>
    </w:p>
    <w:p w14:paraId="4664AA79" w14:textId="77777777" w:rsidR="009D081B" w:rsidRDefault="009D081B" w:rsidP="009D081B">
      <w:pPr>
        <w:jc w:val="center"/>
      </w:pPr>
    </w:p>
    <w:p w14:paraId="1EECCBA9" w14:textId="77777777" w:rsidR="009D081B" w:rsidRDefault="009D081B" w:rsidP="009D081B">
      <w:r>
        <w:t>The Department of Veterans Affairs is authorized by Congress</w:t>
      </w:r>
      <w:r w:rsidR="009B4E48">
        <w:t xml:space="preserve"> and through Executive Order</w:t>
      </w:r>
      <w:r>
        <w:t xml:space="preserve"> to enter into exclusive and non-exclusive licenses with commercial entities for the use, development and sale of VA intellectual property. Most commonly, the intellectual property licensed consist</w:t>
      </w:r>
      <w:r w:rsidR="00055F1D">
        <w:t>s</w:t>
      </w:r>
      <w:r>
        <w:t xml:space="preserve"> of issued or pending patent applications, however, the VA has licensed research tools, know-how and trademarked names.  The </w:t>
      </w:r>
      <w:r w:rsidR="00067970">
        <w:t>l</w:t>
      </w:r>
      <w:r>
        <w:t>icenses may be field and/or territory limited or for any purpose and worldwide. The authorizing statute</w:t>
      </w:r>
      <w:r w:rsidR="00CC6654">
        <w:t>s</w:t>
      </w:r>
      <w:r>
        <w:t xml:space="preserve"> for the VA to issue exclusive license</w:t>
      </w:r>
      <w:r w:rsidR="00334571">
        <w:t>s</w:t>
      </w:r>
      <w:r>
        <w:t xml:space="preserve"> </w:t>
      </w:r>
      <w:r w:rsidR="00067970">
        <w:t xml:space="preserve">may be found at </w:t>
      </w:r>
      <w:r w:rsidR="00334571">
        <w:t xml:space="preserve">35 United States Code (USC) </w:t>
      </w:r>
      <w:bookmarkStart w:id="0" w:name="_Hlk34124048"/>
      <w:r w:rsidR="00334571" w:rsidRPr="00334571">
        <w:t>§</w:t>
      </w:r>
      <w:bookmarkEnd w:id="0"/>
      <w:r w:rsidR="00334571">
        <w:t>207 and 15</w:t>
      </w:r>
      <w:r w:rsidR="00CC6654">
        <w:t xml:space="preserve"> USC </w:t>
      </w:r>
      <w:r w:rsidR="00CC6654" w:rsidRPr="00CC6654">
        <w:t>§</w:t>
      </w:r>
      <w:r w:rsidR="00CC6654">
        <w:t xml:space="preserve">3710(a) </w:t>
      </w:r>
      <w:r>
        <w:t>and the Executive Branch</w:t>
      </w:r>
      <w:r w:rsidR="00DB5D87">
        <w:t>’</w:t>
      </w:r>
      <w:r>
        <w:t>s implementation may be found at</w:t>
      </w:r>
      <w:r w:rsidR="00FC6507">
        <w:t xml:space="preserve"> 37 </w:t>
      </w:r>
      <w:r>
        <w:t>Code of Federal Regulations (“CFR”)</w:t>
      </w:r>
      <w:r w:rsidR="00FC6507" w:rsidRPr="00FC6507">
        <w:t xml:space="preserve"> § 404.</w:t>
      </w:r>
      <w:r w:rsidR="00FC6507">
        <w:t>1-</w:t>
      </w:r>
      <w:r w:rsidR="00DB5D87">
        <w:t>.14</w:t>
      </w:r>
      <w:r w:rsidR="00067970">
        <w:t xml:space="preserve"> (see esp. </w:t>
      </w:r>
      <w:r w:rsidR="00067970" w:rsidRPr="00067970">
        <w:t>§</w:t>
      </w:r>
      <w:r w:rsidR="00067970">
        <w:t>404.8 for license application information)</w:t>
      </w:r>
      <w:r w:rsidR="00252C2C">
        <w:t>.</w:t>
      </w:r>
    </w:p>
    <w:p w14:paraId="7D4DD4DA" w14:textId="77777777" w:rsidR="00FE7BDF" w:rsidRDefault="00FE7BDF" w:rsidP="009D081B">
      <w:bookmarkStart w:id="1" w:name="_GoBack"/>
      <w:bookmarkEnd w:id="1"/>
    </w:p>
    <w:p w14:paraId="2DEBB3D2" w14:textId="77777777" w:rsidR="00055F1D" w:rsidRDefault="00055F1D" w:rsidP="009D081B">
      <w:r>
        <w:t>The following information is required under the CFR or as part of VA’s normal business diligence inquiry concerning licensing. The VA has a statutory obligation</w:t>
      </w:r>
      <w:r w:rsidR="00AB6201">
        <w:t xml:space="preserve"> </w:t>
      </w:r>
      <w:r>
        <w:t>to maintain</w:t>
      </w:r>
      <w:r w:rsidR="00A6171E">
        <w:t xml:space="preserve"> the confidentiality of </w:t>
      </w:r>
      <w:r w:rsidR="001B2EBF">
        <w:t xml:space="preserve">non-public </w:t>
      </w:r>
      <w:r w:rsidR="00A6171E">
        <w:t xml:space="preserve">business information provided </w:t>
      </w:r>
      <w:r w:rsidR="00282E6B">
        <w:t>in this application</w:t>
      </w:r>
      <w:r w:rsidR="00DB5D87">
        <w:t xml:space="preserve"> (35 USC </w:t>
      </w:r>
      <w:r w:rsidR="00DB5D87" w:rsidRPr="00DB5D87">
        <w:t>§</w:t>
      </w:r>
      <w:r w:rsidR="00DB5D87">
        <w:t>209(f))</w:t>
      </w:r>
      <w:r w:rsidR="00282E6B">
        <w:t>.</w:t>
      </w:r>
      <w:r>
        <w:t xml:space="preserve"> </w:t>
      </w:r>
    </w:p>
    <w:p w14:paraId="19F2E155" w14:textId="77777777" w:rsidR="00777903" w:rsidRDefault="00777903" w:rsidP="009D081B"/>
    <w:p w14:paraId="465E463F" w14:textId="00355B0E" w:rsidR="00055F1D" w:rsidRPr="00777903" w:rsidRDefault="00A6171E" w:rsidP="009D081B">
      <w:r w:rsidRPr="00777903">
        <w:t xml:space="preserve">I. </w:t>
      </w:r>
      <w:r w:rsidR="00055F1D" w:rsidRPr="00777903">
        <w:t>Name of Applicant:</w:t>
      </w:r>
    </w:p>
    <w:p w14:paraId="29B9B940" w14:textId="766498D6" w:rsidR="00055F1D" w:rsidRDefault="00055F1D" w:rsidP="009D081B">
      <w:r>
        <w:tab/>
        <w:t>1.) Company Name:</w:t>
      </w:r>
      <w:r w:rsidR="00B11BAE">
        <w:t xml:space="preserve"> </w:t>
      </w:r>
    </w:p>
    <w:p w14:paraId="5504A856" w14:textId="0C484574" w:rsidR="00055F1D" w:rsidRDefault="00055F1D" w:rsidP="009D081B">
      <w:r>
        <w:tab/>
        <w:t>2.) Place of Incorporation</w:t>
      </w:r>
      <w:r w:rsidR="00A6171E">
        <w:t xml:space="preserve"> or registration</w:t>
      </w:r>
      <w:r>
        <w:t>:</w:t>
      </w:r>
      <w:r w:rsidR="00A6171E">
        <w:t xml:space="preserve"> </w:t>
      </w:r>
    </w:p>
    <w:p w14:paraId="2EBACE26" w14:textId="4B9D226C" w:rsidR="009D081B" w:rsidRDefault="00055F1D" w:rsidP="00055F1D">
      <w:r>
        <w:tab/>
        <w:t>3.) Business Address of Company</w:t>
      </w:r>
      <w:r w:rsidR="00A6171E">
        <w:t>:</w:t>
      </w:r>
      <w:r w:rsidR="00B11BAE">
        <w:t xml:space="preserve"> </w:t>
      </w:r>
    </w:p>
    <w:p w14:paraId="4F8358A7" w14:textId="595A5E9C" w:rsidR="009D081B" w:rsidRDefault="009B4E48" w:rsidP="001703B5">
      <w:pPr>
        <w:ind w:left="720"/>
      </w:pPr>
      <w:r>
        <w:t>4.) Preferred Contact Information for Licensing Application Process</w:t>
      </w:r>
      <w:r w:rsidR="00FC6507">
        <w:t xml:space="preserve"> </w:t>
      </w:r>
      <w:r w:rsidR="001703B5">
        <w:t>(</w:t>
      </w:r>
      <w:r w:rsidR="001703B5" w:rsidRPr="001703B5">
        <w:t>Name, address and telephone number of the representative of the applicant to whom correspondence should be sent</w:t>
      </w:r>
      <w:r w:rsidR="001703B5">
        <w:t>.)</w:t>
      </w:r>
      <w:r w:rsidR="00FC6507">
        <w:t>:</w:t>
      </w:r>
    </w:p>
    <w:p w14:paraId="7CECD821" w14:textId="77777777" w:rsidR="009B4E48" w:rsidRDefault="009B4E48" w:rsidP="009D081B"/>
    <w:p w14:paraId="252C658C" w14:textId="3FFE588E" w:rsidR="00A6171E" w:rsidRDefault="00A6171E" w:rsidP="009D081B">
      <w:r>
        <w:t xml:space="preserve">II. Please provide company’s business structure, CEO’s name, major shareholders/owners and key </w:t>
      </w:r>
      <w:r w:rsidR="00AB6201">
        <w:t xml:space="preserve">management and </w:t>
      </w:r>
      <w:r>
        <w:t>board of director members:</w:t>
      </w:r>
    </w:p>
    <w:p w14:paraId="33407391" w14:textId="77777777" w:rsidR="00AB6201" w:rsidRDefault="00AB6201" w:rsidP="009D081B"/>
    <w:p w14:paraId="4A9E54FF" w14:textId="12C92E6B" w:rsidR="00A6171E" w:rsidRDefault="00A6171E" w:rsidP="009D081B">
      <w:r>
        <w:t xml:space="preserve">III. </w:t>
      </w:r>
      <w:r w:rsidRPr="00A6171E">
        <w:t>Please describe the nature and type of applicant’s business, identifying products</w:t>
      </w:r>
      <w:r w:rsidR="00252C2C">
        <w:t>/</w:t>
      </w:r>
      <w:r w:rsidRPr="00A6171E">
        <w:t xml:space="preserve">services </w:t>
      </w:r>
      <w:r w:rsidR="009B4E48">
        <w:t xml:space="preserve">in development or </w:t>
      </w:r>
      <w:r w:rsidR="00252C2C">
        <w:t xml:space="preserve">products/services </w:t>
      </w:r>
      <w:r w:rsidR="009B4E48">
        <w:t xml:space="preserve">that </w:t>
      </w:r>
      <w:r w:rsidRPr="00A6171E">
        <w:t>applicant has successfully commercialized</w:t>
      </w:r>
      <w:r>
        <w:t>, the number of current employees and</w:t>
      </w:r>
      <w:r w:rsidR="00AB6201">
        <w:t xml:space="preserve"> number of</w:t>
      </w:r>
      <w:r>
        <w:t xml:space="preserve"> years company has been in existence in its current field. (Indicate whether company qualifies as a small business</w:t>
      </w:r>
      <w:r w:rsidRPr="00A6171E">
        <w:t xml:space="preserve"> </w:t>
      </w:r>
      <w:r w:rsidRPr="00C02205">
        <w:t xml:space="preserve">as defined </w:t>
      </w:r>
      <w:r w:rsidR="001B2EBF">
        <w:t>under</w:t>
      </w:r>
      <w:r w:rsidRPr="00C02205">
        <w:t xml:space="preserve"> Title 15 </w:t>
      </w:r>
      <w:r w:rsidR="001703B5">
        <w:t xml:space="preserve">U.S.C. </w:t>
      </w:r>
      <w:r w:rsidR="00FC6507" w:rsidRPr="00FC6507">
        <w:t>§</w:t>
      </w:r>
      <w:r w:rsidR="00FC6507">
        <w:t xml:space="preserve"> </w:t>
      </w:r>
      <w:r w:rsidRPr="00C02205">
        <w:t>632</w:t>
      </w:r>
      <w:r>
        <w:t>)</w:t>
      </w:r>
      <w:r w:rsidRPr="00A6171E">
        <w:t>:</w:t>
      </w:r>
    </w:p>
    <w:p w14:paraId="1CA2D3BC" w14:textId="77777777" w:rsidR="00B11BAE" w:rsidRDefault="00B11BAE" w:rsidP="009D081B"/>
    <w:p w14:paraId="3748DF07" w14:textId="77777777" w:rsidR="00FE7BDF" w:rsidRDefault="00067970" w:rsidP="009D081B">
      <w:r>
        <w:t>I</w:t>
      </w:r>
      <w:r w:rsidR="001703B5">
        <w:t xml:space="preserve">V. </w:t>
      </w:r>
      <w:r w:rsidR="00FE7BDF">
        <w:t>Please i</w:t>
      </w:r>
      <w:r w:rsidR="001703B5">
        <w:t>dentify the subject matter sought to be licensed:</w:t>
      </w:r>
      <w:r w:rsidR="00FE7BDF">
        <w:t xml:space="preserve"> (Patent Number(s) or Patent Application Number(s); VA Invention Disclosure Number(s) (if known)) </w:t>
      </w:r>
    </w:p>
    <w:p w14:paraId="01A0E38B" w14:textId="77777777" w:rsidR="001703B5" w:rsidRDefault="001703B5" w:rsidP="00CC6654">
      <w:pPr>
        <w:jc w:val="center"/>
      </w:pPr>
      <w:r w:rsidRPr="006B1F73">
        <w:rPr>
          <w:highlight w:val="yellow"/>
        </w:rPr>
        <w:t>[SEE ATTACHED APPENDIX]</w:t>
      </w:r>
    </w:p>
    <w:p w14:paraId="1445F05D" w14:textId="77777777" w:rsidR="001703B5" w:rsidRDefault="001703B5" w:rsidP="009D081B"/>
    <w:p w14:paraId="5A22E159" w14:textId="18891203" w:rsidR="001703B5" w:rsidRDefault="001703B5" w:rsidP="009D081B">
      <w:r>
        <w:lastRenderedPageBreak/>
        <w:t>V</w:t>
      </w:r>
      <w:r w:rsidR="00FE7BDF">
        <w:t>. Please indicate the license scope sought (Exclusive, Non-Exclusive, Fields of Use, Territory</w:t>
      </w:r>
      <w:r w:rsidR="00FC6507">
        <w:t xml:space="preserve"> where invention </w:t>
      </w:r>
      <w:r w:rsidR="00DB5D87">
        <w:t>may</w:t>
      </w:r>
      <w:r w:rsidR="00FC6507">
        <w:t xml:space="preserve"> be manufactured, used and sold</w:t>
      </w:r>
      <w:r w:rsidR="00FE7BDF">
        <w:t>)</w:t>
      </w:r>
      <w:r w:rsidR="00252C2C">
        <w:t>:</w:t>
      </w:r>
    </w:p>
    <w:p w14:paraId="072BF634" w14:textId="77777777" w:rsidR="00FE7BDF" w:rsidRDefault="00FE7BDF" w:rsidP="009D081B"/>
    <w:p w14:paraId="3C90E309" w14:textId="77777777" w:rsidR="00FE7BDF" w:rsidRDefault="00FE7BDF" w:rsidP="00FE7BDF">
      <w:r>
        <w:t>VI. Summary of applicant’s plan for development and marketing of the invention including the following:</w:t>
      </w:r>
    </w:p>
    <w:p w14:paraId="1D62A850" w14:textId="77777777" w:rsidR="00FE7BDF" w:rsidRDefault="00FE7BDF" w:rsidP="00FE7BDF"/>
    <w:p w14:paraId="6CDFC8F2" w14:textId="6AC287AC" w:rsidR="00FE7BDF" w:rsidRDefault="00FE7BDF" w:rsidP="00B11BAE">
      <w:pPr>
        <w:pStyle w:val="ListParagraph"/>
        <w:numPr>
          <w:ilvl w:val="0"/>
          <w:numId w:val="1"/>
        </w:numPr>
      </w:pPr>
      <w:r>
        <w:t>Estimation of the time, nature and amount of anticipated investment of capital and other resources which applicant believes will be required to develop a functional product;</w:t>
      </w:r>
    </w:p>
    <w:p w14:paraId="7F012A59" w14:textId="3EF67906" w:rsidR="00B11BAE" w:rsidRDefault="00B11BAE" w:rsidP="00B11BAE">
      <w:pPr>
        <w:pStyle w:val="ListParagraph"/>
        <w:ind w:left="1437"/>
      </w:pPr>
    </w:p>
    <w:p w14:paraId="602CDB7B" w14:textId="77777777" w:rsidR="00FE7BDF" w:rsidRDefault="00FE7BDF" w:rsidP="00FE7BDF">
      <w:pPr>
        <w:ind w:left="990"/>
      </w:pPr>
    </w:p>
    <w:p w14:paraId="33ECE95B" w14:textId="6C295D83" w:rsidR="00FE7BDF" w:rsidRDefault="00FE7BDF" w:rsidP="00C2612F">
      <w:pPr>
        <w:pStyle w:val="ListParagraph"/>
        <w:numPr>
          <w:ilvl w:val="0"/>
          <w:numId w:val="1"/>
        </w:numPr>
      </w:pPr>
      <w:r>
        <w:t xml:space="preserve">Statement as to applicant’s capability and intention to fulfill the plan, including </w:t>
      </w:r>
      <w:r w:rsidR="001B2EBF">
        <w:t xml:space="preserve">background </w:t>
      </w:r>
      <w:r>
        <w:t xml:space="preserve">information regarding </w:t>
      </w:r>
      <w:r w:rsidR="001B2EBF">
        <w:t xml:space="preserve">applicants </w:t>
      </w:r>
      <w:r>
        <w:t>manufacturing, marketing, financial and technical resources;</w:t>
      </w:r>
    </w:p>
    <w:p w14:paraId="09F54F72" w14:textId="22F58EC6" w:rsidR="00C2612F" w:rsidRDefault="00C2612F" w:rsidP="00C2612F">
      <w:pPr>
        <w:pStyle w:val="ListParagraph"/>
        <w:ind w:left="1437"/>
      </w:pPr>
    </w:p>
    <w:p w14:paraId="22C12293" w14:textId="77777777" w:rsidR="00FE7BDF" w:rsidRDefault="00FE7BDF" w:rsidP="00FE7BDF">
      <w:pPr>
        <w:ind w:left="990"/>
      </w:pPr>
    </w:p>
    <w:p w14:paraId="66582510" w14:textId="630898AF" w:rsidR="00FE7BDF" w:rsidRDefault="00FE7BDF" w:rsidP="00C2612F">
      <w:pPr>
        <w:pStyle w:val="ListParagraph"/>
        <w:numPr>
          <w:ilvl w:val="0"/>
          <w:numId w:val="1"/>
        </w:numPr>
      </w:pPr>
      <w:r>
        <w:t>Statement that company will use reasonable efforts to ensure any products embodying the invention will be manufactured substantially in the U.S (Required by Federal regulations- waiver may be requested).</w:t>
      </w:r>
    </w:p>
    <w:p w14:paraId="5BD6687C" w14:textId="56A4BF93" w:rsidR="00C2612F" w:rsidRDefault="00C2612F" w:rsidP="00C2612F">
      <w:pPr>
        <w:pStyle w:val="ListParagraph"/>
        <w:ind w:left="1437"/>
      </w:pPr>
    </w:p>
    <w:p w14:paraId="5E92B179" w14:textId="77777777" w:rsidR="001703B5" w:rsidRDefault="001703B5" w:rsidP="009D081B"/>
    <w:p w14:paraId="3CAF66EB" w14:textId="77777777" w:rsidR="00FC6507" w:rsidRDefault="00DB5D87" w:rsidP="009D081B">
      <w:r>
        <w:t xml:space="preserve">VI. Please identify any other </w:t>
      </w:r>
      <w:r w:rsidRPr="00DB5D87">
        <w:t>licenses previously granted to applicant under federally owned inventions</w:t>
      </w:r>
      <w:r>
        <w:t>.</w:t>
      </w:r>
    </w:p>
    <w:p w14:paraId="300C17CB" w14:textId="033172BA" w:rsidR="00DB5D87" w:rsidRDefault="00DB5D87" w:rsidP="009D081B"/>
    <w:p w14:paraId="2C4490AC" w14:textId="77777777" w:rsidR="00C2612F" w:rsidRDefault="00C2612F" w:rsidP="009D081B"/>
    <w:p w14:paraId="5AF99917" w14:textId="2DB2D363" w:rsidR="00DB5D87" w:rsidRDefault="00DB5D87" w:rsidP="009D081B">
      <w:r>
        <w:t>VII.</w:t>
      </w:r>
      <w:r w:rsidRPr="00DB5D87">
        <w:t xml:space="preserve"> Please provide a statement containing applicant’s knowledge of the extent to which the invention is being practiced by private industry or Government, or both, </w:t>
      </w:r>
      <w:proofErr w:type="gramStart"/>
      <w:r w:rsidRPr="00DB5D87">
        <w:t>or</w:t>
      </w:r>
      <w:proofErr w:type="gramEnd"/>
      <w:r w:rsidRPr="00DB5D87">
        <w:t xml:space="preserve"> is otherwise available commercially</w:t>
      </w:r>
      <w:r w:rsidR="00067970">
        <w:t>.</w:t>
      </w:r>
    </w:p>
    <w:p w14:paraId="40644C77" w14:textId="62D6405A" w:rsidR="00C2612F" w:rsidRDefault="00C2612F" w:rsidP="009D081B"/>
    <w:p w14:paraId="3472F919" w14:textId="77777777" w:rsidR="00252C2C" w:rsidRDefault="00252C2C" w:rsidP="009D081B"/>
    <w:p w14:paraId="39CB0395" w14:textId="77777777" w:rsidR="00252C2C" w:rsidRDefault="00252C2C" w:rsidP="009D081B">
      <w:r>
        <w:t xml:space="preserve">VIII. Please provide any other information applicant feels significant in determining whether the Department of Veterans Affairs should grant the license requested. </w:t>
      </w:r>
    </w:p>
    <w:p w14:paraId="3C553A41" w14:textId="77777777" w:rsidR="00067970" w:rsidRDefault="00067970" w:rsidP="009D081B"/>
    <w:p w14:paraId="3BE54264" w14:textId="77777777" w:rsidR="00C2612F" w:rsidRDefault="00C2612F" w:rsidP="006B1F73">
      <w:pPr>
        <w:ind w:left="-540"/>
      </w:pPr>
    </w:p>
    <w:p w14:paraId="606239FB" w14:textId="77777777" w:rsidR="00777903" w:rsidRDefault="00777903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479DA3F" w14:textId="77777777" w:rsidR="00777903" w:rsidRDefault="00777903" w:rsidP="006B1F73">
      <w:pPr>
        <w:ind w:left="-540"/>
        <w:rPr>
          <w:b/>
          <w:bCs/>
          <w:u w:val="single"/>
        </w:rPr>
        <w:sectPr w:rsidR="00777903" w:rsidSect="00777903">
          <w:footerReference w:type="default" r:id="rId7"/>
          <w:pgSz w:w="12240" w:h="15840"/>
          <w:pgMar w:top="1440" w:right="1260" w:bottom="1440" w:left="900" w:header="720" w:footer="720" w:gutter="0"/>
          <w:cols w:space="720"/>
          <w:docGrid w:linePitch="360"/>
        </w:sectPr>
      </w:pPr>
    </w:p>
    <w:p w14:paraId="1ABD3E2E" w14:textId="2AAF21C6" w:rsidR="00777903" w:rsidRDefault="00777903" w:rsidP="00777903">
      <w:pPr>
        <w:ind w:left="-540"/>
        <w:jc w:val="center"/>
        <w:rPr>
          <w:b/>
          <w:bCs/>
        </w:rPr>
      </w:pPr>
      <w:r w:rsidRPr="00777903">
        <w:rPr>
          <w:b/>
          <w:bCs/>
        </w:rPr>
        <w:lastRenderedPageBreak/>
        <w:t>APPENDIX</w:t>
      </w:r>
    </w:p>
    <w:p w14:paraId="1BAF7177" w14:textId="77777777" w:rsidR="00777903" w:rsidRPr="00777903" w:rsidRDefault="00777903" w:rsidP="00777903">
      <w:pPr>
        <w:ind w:left="-540"/>
        <w:jc w:val="center"/>
        <w:rPr>
          <w:b/>
          <w:bCs/>
        </w:rPr>
      </w:pPr>
    </w:p>
    <w:p w14:paraId="4A729405" w14:textId="33107DF7" w:rsidR="006B1F73" w:rsidRPr="00777903" w:rsidRDefault="006B1F73" w:rsidP="006B1F73">
      <w:pPr>
        <w:ind w:left="-540"/>
        <w:rPr>
          <w:b/>
          <w:bCs/>
        </w:rPr>
      </w:pPr>
      <w:r w:rsidRPr="00777903">
        <w:rPr>
          <w:b/>
          <w:bCs/>
        </w:rPr>
        <w:t xml:space="preserve">Inventors: </w:t>
      </w:r>
    </w:p>
    <w:tbl>
      <w:tblPr>
        <w:tblStyle w:val="TableGrid"/>
        <w:tblW w:w="13500" w:type="dxa"/>
        <w:jc w:val="center"/>
        <w:tblLook w:val="04A0" w:firstRow="1" w:lastRow="0" w:firstColumn="1" w:lastColumn="0" w:noHBand="0" w:noVBand="1"/>
      </w:tblPr>
      <w:tblGrid>
        <w:gridCol w:w="1167"/>
        <w:gridCol w:w="1859"/>
        <w:gridCol w:w="1844"/>
        <w:gridCol w:w="1077"/>
        <w:gridCol w:w="1765"/>
        <w:gridCol w:w="5788"/>
      </w:tblGrid>
      <w:tr w:rsidR="006B1F73" w14:paraId="049D19FC" w14:textId="77777777" w:rsidTr="00A413DE">
        <w:trPr>
          <w:trHeight w:val="836"/>
          <w:jc w:val="center"/>
        </w:trPr>
        <w:tc>
          <w:tcPr>
            <w:tcW w:w="1167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28A57329" w14:textId="77777777" w:rsidR="006B1F73" w:rsidRDefault="006B1F73" w:rsidP="00A413DE">
            <w:r>
              <w:t>Filing Date</w:t>
            </w:r>
          </w:p>
        </w:tc>
        <w:tc>
          <w:tcPr>
            <w:tcW w:w="1859" w:type="dxa"/>
            <w:tcBorders>
              <w:bottom w:val="single" w:sz="36" w:space="0" w:color="auto"/>
            </w:tcBorders>
            <w:vAlign w:val="center"/>
          </w:tcPr>
          <w:p w14:paraId="6E3FC296" w14:textId="77777777" w:rsidR="006B1F73" w:rsidRDefault="006B1F73" w:rsidP="00A413DE">
            <w:r>
              <w:t xml:space="preserve">App Number </w:t>
            </w:r>
          </w:p>
        </w:tc>
        <w:tc>
          <w:tcPr>
            <w:tcW w:w="1844" w:type="dxa"/>
            <w:tcBorders>
              <w:bottom w:val="single" w:sz="36" w:space="0" w:color="auto"/>
            </w:tcBorders>
            <w:vAlign w:val="center"/>
          </w:tcPr>
          <w:p w14:paraId="1F18D467" w14:textId="77777777" w:rsidR="006B1F73" w:rsidRDefault="006B1F73" w:rsidP="00A413DE">
            <w:r>
              <w:t>Pat Number / Status</w:t>
            </w:r>
          </w:p>
        </w:tc>
        <w:tc>
          <w:tcPr>
            <w:tcW w:w="1077" w:type="dxa"/>
            <w:tcBorders>
              <w:bottom w:val="single" w:sz="36" w:space="0" w:color="auto"/>
            </w:tcBorders>
            <w:vAlign w:val="center"/>
          </w:tcPr>
          <w:p w14:paraId="16993A14" w14:textId="77777777" w:rsidR="006B1F73" w:rsidRDefault="006B1F73" w:rsidP="00A413DE">
            <w:r>
              <w:t>VA ID No</w:t>
            </w:r>
          </w:p>
        </w:tc>
        <w:tc>
          <w:tcPr>
            <w:tcW w:w="1765" w:type="dxa"/>
            <w:tcBorders>
              <w:bottom w:val="single" w:sz="36" w:space="0" w:color="auto"/>
            </w:tcBorders>
            <w:vAlign w:val="center"/>
          </w:tcPr>
          <w:p w14:paraId="0F55CFC2" w14:textId="77777777" w:rsidR="006B1F73" w:rsidRDefault="006B1F73" w:rsidP="00A413DE">
            <w:r>
              <w:t>Title</w:t>
            </w:r>
          </w:p>
        </w:tc>
        <w:tc>
          <w:tcPr>
            <w:tcW w:w="5788" w:type="dxa"/>
            <w:tcBorders>
              <w:bottom w:val="single" w:sz="36" w:space="0" w:color="auto"/>
            </w:tcBorders>
            <w:vAlign w:val="center"/>
          </w:tcPr>
          <w:p w14:paraId="6A100BAF" w14:textId="77777777" w:rsidR="006B1F73" w:rsidRDefault="006B1F73" w:rsidP="00A413DE">
            <w:r>
              <w:t>Independent Claim 1</w:t>
            </w:r>
          </w:p>
        </w:tc>
      </w:tr>
      <w:tr w:rsidR="006B1F73" w14:paraId="35E33269" w14:textId="77777777" w:rsidTr="00A413DE">
        <w:trPr>
          <w:trHeight w:val="786"/>
          <w:jc w:val="center"/>
        </w:trPr>
        <w:tc>
          <w:tcPr>
            <w:tcW w:w="1167" w:type="dxa"/>
            <w:tcBorders>
              <w:top w:val="single" w:sz="36" w:space="0" w:color="auto"/>
              <w:bottom w:val="nil"/>
            </w:tcBorders>
            <w:shd w:val="clear" w:color="auto" w:fill="auto"/>
          </w:tcPr>
          <w:p w14:paraId="19FA911F" w14:textId="16D02BC8" w:rsidR="006B1F73" w:rsidRDefault="006B1F73" w:rsidP="00A413DE"/>
        </w:tc>
        <w:tc>
          <w:tcPr>
            <w:tcW w:w="1859" w:type="dxa"/>
            <w:tcBorders>
              <w:top w:val="single" w:sz="36" w:space="0" w:color="auto"/>
              <w:bottom w:val="single" w:sz="4" w:space="0" w:color="auto"/>
            </w:tcBorders>
          </w:tcPr>
          <w:p w14:paraId="161B0C27" w14:textId="24F2402B" w:rsidR="006B1F73" w:rsidRDefault="006B1F73" w:rsidP="00A413DE"/>
        </w:tc>
        <w:tc>
          <w:tcPr>
            <w:tcW w:w="1844" w:type="dxa"/>
            <w:tcBorders>
              <w:top w:val="single" w:sz="36" w:space="0" w:color="auto"/>
              <w:bottom w:val="single" w:sz="4" w:space="0" w:color="auto"/>
            </w:tcBorders>
          </w:tcPr>
          <w:p w14:paraId="26ADF582" w14:textId="7DCC62AB" w:rsidR="006B1F73" w:rsidRDefault="006B1F73" w:rsidP="00A413DE"/>
        </w:tc>
        <w:tc>
          <w:tcPr>
            <w:tcW w:w="1077" w:type="dxa"/>
            <w:tcBorders>
              <w:top w:val="single" w:sz="36" w:space="0" w:color="auto"/>
              <w:bottom w:val="single" w:sz="4" w:space="0" w:color="auto"/>
            </w:tcBorders>
          </w:tcPr>
          <w:p w14:paraId="7AB03EAF" w14:textId="5C45D36A" w:rsidR="006B1F73" w:rsidRPr="00400B31" w:rsidRDefault="006B1F73" w:rsidP="00A413DE">
            <w:pPr>
              <w:ind w:left="2" w:right="-14"/>
            </w:pPr>
          </w:p>
        </w:tc>
        <w:tc>
          <w:tcPr>
            <w:tcW w:w="1765" w:type="dxa"/>
            <w:tcBorders>
              <w:top w:val="single" w:sz="36" w:space="0" w:color="auto"/>
              <w:bottom w:val="single" w:sz="4" w:space="0" w:color="auto"/>
            </w:tcBorders>
          </w:tcPr>
          <w:p w14:paraId="5661C432" w14:textId="5A8FDE09" w:rsidR="006B1F73" w:rsidRDefault="006B1F73" w:rsidP="00A413DE"/>
        </w:tc>
        <w:tc>
          <w:tcPr>
            <w:tcW w:w="5788" w:type="dxa"/>
            <w:tcBorders>
              <w:top w:val="single" w:sz="36" w:space="0" w:color="auto"/>
              <w:bottom w:val="nil"/>
            </w:tcBorders>
          </w:tcPr>
          <w:p w14:paraId="7FB09F7B" w14:textId="77777777" w:rsidR="006B1F73" w:rsidRDefault="006B1F73" w:rsidP="00A413DE"/>
        </w:tc>
      </w:tr>
      <w:tr w:rsidR="006B1F73" w14:paraId="44ECF041" w14:textId="77777777" w:rsidTr="00A413DE">
        <w:trPr>
          <w:trHeight w:val="786"/>
          <w:jc w:val="center"/>
        </w:trPr>
        <w:tc>
          <w:tcPr>
            <w:tcW w:w="1167" w:type="dxa"/>
            <w:shd w:val="clear" w:color="auto" w:fill="auto"/>
          </w:tcPr>
          <w:p w14:paraId="6811C261" w14:textId="4B2C4A3C" w:rsidR="006B1F73" w:rsidRDefault="006B1F73" w:rsidP="00A413DE"/>
        </w:tc>
        <w:tc>
          <w:tcPr>
            <w:tcW w:w="1859" w:type="dxa"/>
            <w:tcBorders>
              <w:top w:val="single" w:sz="4" w:space="0" w:color="auto"/>
            </w:tcBorders>
          </w:tcPr>
          <w:p w14:paraId="1852923D" w14:textId="5F2F4CEA" w:rsidR="006B1F73" w:rsidRDefault="006B1F73" w:rsidP="00A413DE"/>
        </w:tc>
        <w:tc>
          <w:tcPr>
            <w:tcW w:w="1844" w:type="dxa"/>
            <w:tcBorders>
              <w:top w:val="single" w:sz="4" w:space="0" w:color="auto"/>
            </w:tcBorders>
          </w:tcPr>
          <w:p w14:paraId="32C0E203" w14:textId="3921C27F" w:rsidR="006B1F73" w:rsidRDefault="006B1F73" w:rsidP="00A413DE"/>
        </w:tc>
        <w:tc>
          <w:tcPr>
            <w:tcW w:w="1077" w:type="dxa"/>
            <w:tcBorders>
              <w:top w:val="single" w:sz="4" w:space="0" w:color="auto"/>
            </w:tcBorders>
          </w:tcPr>
          <w:p w14:paraId="44D81E4F" w14:textId="27711AE6" w:rsidR="006B1F73" w:rsidRDefault="006B1F73" w:rsidP="00A413DE">
            <w:pPr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</w:tcBorders>
          </w:tcPr>
          <w:p w14:paraId="19994E9F" w14:textId="462F80E8" w:rsidR="006B1F73" w:rsidRDefault="006B1F73" w:rsidP="00A413DE">
            <w:pPr>
              <w:jc w:val="center"/>
            </w:pPr>
          </w:p>
        </w:tc>
        <w:tc>
          <w:tcPr>
            <w:tcW w:w="5788" w:type="dxa"/>
          </w:tcPr>
          <w:p w14:paraId="3DAA2F7F" w14:textId="00EB6519" w:rsidR="006B1F73" w:rsidRPr="009A5DE7" w:rsidRDefault="006B1F73" w:rsidP="00A413DE"/>
        </w:tc>
      </w:tr>
      <w:tr w:rsidR="006B1F73" w14:paraId="132A2BFE" w14:textId="77777777" w:rsidTr="00A413DE">
        <w:trPr>
          <w:trHeight w:val="786"/>
          <w:jc w:val="center"/>
        </w:trPr>
        <w:tc>
          <w:tcPr>
            <w:tcW w:w="1167" w:type="dxa"/>
            <w:shd w:val="clear" w:color="auto" w:fill="auto"/>
          </w:tcPr>
          <w:p w14:paraId="50C9D4A4" w14:textId="7D28AA92" w:rsidR="006B1F73" w:rsidRDefault="006B1F73" w:rsidP="00A413DE"/>
        </w:tc>
        <w:tc>
          <w:tcPr>
            <w:tcW w:w="1859" w:type="dxa"/>
          </w:tcPr>
          <w:p w14:paraId="207797B6" w14:textId="1BF6E2B5" w:rsidR="006B1F73" w:rsidRDefault="006B1F73" w:rsidP="00A413DE"/>
        </w:tc>
        <w:tc>
          <w:tcPr>
            <w:tcW w:w="1844" w:type="dxa"/>
          </w:tcPr>
          <w:p w14:paraId="2703E48E" w14:textId="22185EBB" w:rsidR="006B1F73" w:rsidRPr="00120DA5" w:rsidRDefault="006B1F73" w:rsidP="00A413DE"/>
        </w:tc>
        <w:tc>
          <w:tcPr>
            <w:tcW w:w="1077" w:type="dxa"/>
          </w:tcPr>
          <w:p w14:paraId="21C8CAEE" w14:textId="75283223" w:rsidR="006B1F73" w:rsidRDefault="006B1F73" w:rsidP="00A413DE">
            <w:pPr>
              <w:jc w:val="center"/>
            </w:pPr>
          </w:p>
        </w:tc>
        <w:tc>
          <w:tcPr>
            <w:tcW w:w="1765" w:type="dxa"/>
          </w:tcPr>
          <w:p w14:paraId="27D13864" w14:textId="34A6917D" w:rsidR="006B1F73" w:rsidRDefault="006B1F73" w:rsidP="00A413DE">
            <w:pPr>
              <w:jc w:val="center"/>
            </w:pPr>
          </w:p>
        </w:tc>
        <w:tc>
          <w:tcPr>
            <w:tcW w:w="5788" w:type="dxa"/>
          </w:tcPr>
          <w:p w14:paraId="206D10CC" w14:textId="77777777" w:rsidR="006B1F73" w:rsidRPr="009A5DE7" w:rsidRDefault="006B1F73" w:rsidP="00A413DE"/>
        </w:tc>
      </w:tr>
    </w:tbl>
    <w:p w14:paraId="05BDD806" w14:textId="77777777" w:rsidR="00777903" w:rsidRPr="00777903" w:rsidRDefault="00777903" w:rsidP="00777903">
      <w:pPr>
        <w:ind w:left="-540"/>
        <w:jc w:val="center"/>
        <w:rPr>
          <w:b/>
          <w:bCs/>
        </w:rPr>
      </w:pPr>
    </w:p>
    <w:p w14:paraId="5F15133A" w14:textId="77777777" w:rsidR="00777903" w:rsidRPr="00777903" w:rsidRDefault="00777903" w:rsidP="00777903">
      <w:pPr>
        <w:ind w:left="-540"/>
        <w:rPr>
          <w:b/>
          <w:bCs/>
        </w:rPr>
      </w:pPr>
      <w:r w:rsidRPr="00777903">
        <w:rPr>
          <w:b/>
          <w:bCs/>
        </w:rPr>
        <w:t xml:space="preserve">Inventors: </w:t>
      </w:r>
    </w:p>
    <w:tbl>
      <w:tblPr>
        <w:tblStyle w:val="TableGrid"/>
        <w:tblW w:w="13500" w:type="dxa"/>
        <w:jc w:val="center"/>
        <w:tblLook w:val="04A0" w:firstRow="1" w:lastRow="0" w:firstColumn="1" w:lastColumn="0" w:noHBand="0" w:noVBand="1"/>
      </w:tblPr>
      <w:tblGrid>
        <w:gridCol w:w="1167"/>
        <w:gridCol w:w="1859"/>
        <w:gridCol w:w="1844"/>
        <w:gridCol w:w="1077"/>
        <w:gridCol w:w="1765"/>
        <w:gridCol w:w="5788"/>
      </w:tblGrid>
      <w:tr w:rsidR="00777903" w14:paraId="0B66A7BA" w14:textId="77777777" w:rsidTr="0029708C">
        <w:trPr>
          <w:trHeight w:val="836"/>
          <w:jc w:val="center"/>
        </w:trPr>
        <w:tc>
          <w:tcPr>
            <w:tcW w:w="1167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468F88FD" w14:textId="77777777" w:rsidR="00777903" w:rsidRDefault="00777903" w:rsidP="0029708C">
            <w:r>
              <w:t>Filing Date</w:t>
            </w:r>
          </w:p>
        </w:tc>
        <w:tc>
          <w:tcPr>
            <w:tcW w:w="1859" w:type="dxa"/>
            <w:tcBorders>
              <w:bottom w:val="single" w:sz="36" w:space="0" w:color="auto"/>
            </w:tcBorders>
            <w:vAlign w:val="center"/>
          </w:tcPr>
          <w:p w14:paraId="0B87217D" w14:textId="77777777" w:rsidR="00777903" w:rsidRDefault="00777903" w:rsidP="0029708C">
            <w:r>
              <w:t xml:space="preserve">App Number </w:t>
            </w:r>
          </w:p>
        </w:tc>
        <w:tc>
          <w:tcPr>
            <w:tcW w:w="1844" w:type="dxa"/>
            <w:tcBorders>
              <w:bottom w:val="single" w:sz="36" w:space="0" w:color="auto"/>
            </w:tcBorders>
            <w:vAlign w:val="center"/>
          </w:tcPr>
          <w:p w14:paraId="5A1C6823" w14:textId="77777777" w:rsidR="00777903" w:rsidRDefault="00777903" w:rsidP="0029708C">
            <w:r>
              <w:t>Pat Number / Status</w:t>
            </w:r>
          </w:p>
        </w:tc>
        <w:tc>
          <w:tcPr>
            <w:tcW w:w="1077" w:type="dxa"/>
            <w:tcBorders>
              <w:bottom w:val="single" w:sz="36" w:space="0" w:color="auto"/>
            </w:tcBorders>
            <w:vAlign w:val="center"/>
          </w:tcPr>
          <w:p w14:paraId="0ED3FB9B" w14:textId="77777777" w:rsidR="00777903" w:rsidRDefault="00777903" w:rsidP="0029708C">
            <w:r>
              <w:t>VA ID No</w:t>
            </w:r>
          </w:p>
        </w:tc>
        <w:tc>
          <w:tcPr>
            <w:tcW w:w="1765" w:type="dxa"/>
            <w:tcBorders>
              <w:bottom w:val="single" w:sz="36" w:space="0" w:color="auto"/>
            </w:tcBorders>
            <w:vAlign w:val="center"/>
          </w:tcPr>
          <w:p w14:paraId="75682A91" w14:textId="77777777" w:rsidR="00777903" w:rsidRDefault="00777903" w:rsidP="0029708C">
            <w:r>
              <w:t>Title</w:t>
            </w:r>
          </w:p>
        </w:tc>
        <w:tc>
          <w:tcPr>
            <w:tcW w:w="5788" w:type="dxa"/>
            <w:tcBorders>
              <w:bottom w:val="single" w:sz="36" w:space="0" w:color="auto"/>
            </w:tcBorders>
            <w:vAlign w:val="center"/>
          </w:tcPr>
          <w:p w14:paraId="383604E5" w14:textId="77777777" w:rsidR="00777903" w:rsidRDefault="00777903" w:rsidP="0029708C">
            <w:r>
              <w:t>Independent Claim 1</w:t>
            </w:r>
          </w:p>
        </w:tc>
      </w:tr>
      <w:tr w:rsidR="00777903" w14:paraId="4A29E383" w14:textId="77777777" w:rsidTr="0029708C">
        <w:trPr>
          <w:trHeight w:val="786"/>
          <w:jc w:val="center"/>
        </w:trPr>
        <w:tc>
          <w:tcPr>
            <w:tcW w:w="1167" w:type="dxa"/>
            <w:tcBorders>
              <w:top w:val="single" w:sz="36" w:space="0" w:color="auto"/>
              <w:bottom w:val="nil"/>
            </w:tcBorders>
            <w:shd w:val="clear" w:color="auto" w:fill="auto"/>
          </w:tcPr>
          <w:p w14:paraId="7C3D3893" w14:textId="77777777" w:rsidR="00777903" w:rsidRDefault="00777903" w:rsidP="0029708C"/>
        </w:tc>
        <w:tc>
          <w:tcPr>
            <w:tcW w:w="1859" w:type="dxa"/>
            <w:tcBorders>
              <w:top w:val="single" w:sz="36" w:space="0" w:color="auto"/>
              <w:bottom w:val="single" w:sz="4" w:space="0" w:color="auto"/>
            </w:tcBorders>
          </w:tcPr>
          <w:p w14:paraId="53B04D79" w14:textId="77777777" w:rsidR="00777903" w:rsidRDefault="00777903" w:rsidP="0029708C"/>
        </w:tc>
        <w:tc>
          <w:tcPr>
            <w:tcW w:w="1844" w:type="dxa"/>
            <w:tcBorders>
              <w:top w:val="single" w:sz="36" w:space="0" w:color="auto"/>
              <w:bottom w:val="single" w:sz="4" w:space="0" w:color="auto"/>
            </w:tcBorders>
          </w:tcPr>
          <w:p w14:paraId="2D98EE5B" w14:textId="77777777" w:rsidR="00777903" w:rsidRDefault="00777903" w:rsidP="0029708C"/>
        </w:tc>
        <w:tc>
          <w:tcPr>
            <w:tcW w:w="1077" w:type="dxa"/>
            <w:tcBorders>
              <w:top w:val="single" w:sz="36" w:space="0" w:color="auto"/>
              <w:bottom w:val="single" w:sz="4" w:space="0" w:color="auto"/>
            </w:tcBorders>
          </w:tcPr>
          <w:p w14:paraId="5EFCD2E7" w14:textId="77777777" w:rsidR="00777903" w:rsidRPr="00400B31" w:rsidRDefault="00777903" w:rsidP="0029708C">
            <w:pPr>
              <w:ind w:left="2" w:right="-14"/>
            </w:pPr>
          </w:p>
        </w:tc>
        <w:tc>
          <w:tcPr>
            <w:tcW w:w="1765" w:type="dxa"/>
            <w:tcBorders>
              <w:top w:val="single" w:sz="36" w:space="0" w:color="auto"/>
              <w:bottom w:val="single" w:sz="4" w:space="0" w:color="auto"/>
            </w:tcBorders>
          </w:tcPr>
          <w:p w14:paraId="2433CA73" w14:textId="77777777" w:rsidR="00777903" w:rsidRDefault="00777903" w:rsidP="0029708C"/>
        </w:tc>
        <w:tc>
          <w:tcPr>
            <w:tcW w:w="5788" w:type="dxa"/>
            <w:tcBorders>
              <w:top w:val="single" w:sz="36" w:space="0" w:color="auto"/>
              <w:bottom w:val="nil"/>
            </w:tcBorders>
          </w:tcPr>
          <w:p w14:paraId="71EA7225" w14:textId="77777777" w:rsidR="00777903" w:rsidRDefault="00777903" w:rsidP="0029708C"/>
        </w:tc>
      </w:tr>
      <w:tr w:rsidR="00777903" w14:paraId="27F287B5" w14:textId="77777777" w:rsidTr="0029708C">
        <w:trPr>
          <w:trHeight w:val="786"/>
          <w:jc w:val="center"/>
        </w:trPr>
        <w:tc>
          <w:tcPr>
            <w:tcW w:w="1167" w:type="dxa"/>
            <w:shd w:val="clear" w:color="auto" w:fill="auto"/>
          </w:tcPr>
          <w:p w14:paraId="4409EBFC" w14:textId="77777777" w:rsidR="00777903" w:rsidRDefault="00777903" w:rsidP="0029708C"/>
        </w:tc>
        <w:tc>
          <w:tcPr>
            <w:tcW w:w="1859" w:type="dxa"/>
            <w:tcBorders>
              <w:top w:val="single" w:sz="4" w:space="0" w:color="auto"/>
            </w:tcBorders>
          </w:tcPr>
          <w:p w14:paraId="4BAF02C1" w14:textId="77777777" w:rsidR="00777903" w:rsidRDefault="00777903" w:rsidP="0029708C"/>
        </w:tc>
        <w:tc>
          <w:tcPr>
            <w:tcW w:w="1844" w:type="dxa"/>
            <w:tcBorders>
              <w:top w:val="single" w:sz="4" w:space="0" w:color="auto"/>
            </w:tcBorders>
          </w:tcPr>
          <w:p w14:paraId="140988A6" w14:textId="77777777" w:rsidR="00777903" w:rsidRDefault="00777903" w:rsidP="0029708C"/>
        </w:tc>
        <w:tc>
          <w:tcPr>
            <w:tcW w:w="1077" w:type="dxa"/>
            <w:tcBorders>
              <w:top w:val="single" w:sz="4" w:space="0" w:color="auto"/>
            </w:tcBorders>
          </w:tcPr>
          <w:p w14:paraId="4CCBF64F" w14:textId="77777777" w:rsidR="00777903" w:rsidRDefault="00777903" w:rsidP="0029708C">
            <w:pPr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</w:tcBorders>
          </w:tcPr>
          <w:p w14:paraId="47B522C5" w14:textId="77777777" w:rsidR="00777903" w:rsidRDefault="00777903" w:rsidP="0029708C">
            <w:pPr>
              <w:jc w:val="center"/>
            </w:pPr>
          </w:p>
        </w:tc>
        <w:tc>
          <w:tcPr>
            <w:tcW w:w="5788" w:type="dxa"/>
          </w:tcPr>
          <w:p w14:paraId="0B03B2E4" w14:textId="77777777" w:rsidR="00777903" w:rsidRPr="009A5DE7" w:rsidRDefault="00777903" w:rsidP="0029708C"/>
        </w:tc>
      </w:tr>
      <w:tr w:rsidR="00777903" w14:paraId="33AE7050" w14:textId="77777777" w:rsidTr="0029708C">
        <w:trPr>
          <w:trHeight w:val="786"/>
          <w:jc w:val="center"/>
        </w:trPr>
        <w:tc>
          <w:tcPr>
            <w:tcW w:w="1167" w:type="dxa"/>
            <w:shd w:val="clear" w:color="auto" w:fill="auto"/>
          </w:tcPr>
          <w:p w14:paraId="1E4CEB0B" w14:textId="77777777" w:rsidR="00777903" w:rsidRDefault="00777903" w:rsidP="0029708C"/>
        </w:tc>
        <w:tc>
          <w:tcPr>
            <w:tcW w:w="1859" w:type="dxa"/>
          </w:tcPr>
          <w:p w14:paraId="07E1D8FF" w14:textId="77777777" w:rsidR="00777903" w:rsidRDefault="00777903" w:rsidP="0029708C"/>
        </w:tc>
        <w:tc>
          <w:tcPr>
            <w:tcW w:w="1844" w:type="dxa"/>
          </w:tcPr>
          <w:p w14:paraId="7E4E537F" w14:textId="77777777" w:rsidR="00777903" w:rsidRPr="00120DA5" w:rsidRDefault="00777903" w:rsidP="0029708C"/>
        </w:tc>
        <w:tc>
          <w:tcPr>
            <w:tcW w:w="1077" w:type="dxa"/>
          </w:tcPr>
          <w:p w14:paraId="1DE63D6E" w14:textId="77777777" w:rsidR="00777903" w:rsidRDefault="00777903" w:rsidP="0029708C">
            <w:pPr>
              <w:jc w:val="center"/>
            </w:pPr>
          </w:p>
        </w:tc>
        <w:tc>
          <w:tcPr>
            <w:tcW w:w="1765" w:type="dxa"/>
          </w:tcPr>
          <w:p w14:paraId="24CF560A" w14:textId="77777777" w:rsidR="00777903" w:rsidRDefault="00777903" w:rsidP="0029708C">
            <w:pPr>
              <w:jc w:val="center"/>
            </w:pPr>
          </w:p>
        </w:tc>
        <w:tc>
          <w:tcPr>
            <w:tcW w:w="5788" w:type="dxa"/>
          </w:tcPr>
          <w:p w14:paraId="4124967F" w14:textId="77777777" w:rsidR="00777903" w:rsidRPr="009A5DE7" w:rsidRDefault="00777903" w:rsidP="0029708C"/>
        </w:tc>
      </w:tr>
    </w:tbl>
    <w:p w14:paraId="2CA8A243" w14:textId="49C247B9" w:rsidR="00067970" w:rsidRDefault="00067970" w:rsidP="009D081B"/>
    <w:sectPr w:rsidR="00067970" w:rsidSect="00777903">
      <w:pgSz w:w="15840" w:h="12240" w:orient="landscape"/>
      <w:pgMar w:top="90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54598" w14:textId="77777777" w:rsidR="0012658D" w:rsidRDefault="0012658D" w:rsidP="00067970">
      <w:pPr>
        <w:spacing w:after="0" w:line="240" w:lineRule="auto"/>
      </w:pPr>
      <w:r>
        <w:separator/>
      </w:r>
    </w:p>
  </w:endnote>
  <w:endnote w:type="continuationSeparator" w:id="0">
    <w:p w14:paraId="49931004" w14:textId="77777777" w:rsidR="0012658D" w:rsidRDefault="0012658D" w:rsidP="0006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75F7" w14:textId="5C7DF4FC" w:rsidR="00124DFE" w:rsidRPr="00777903" w:rsidRDefault="00D42475" w:rsidP="00124DFE">
    <w:pPr>
      <w:pStyle w:val="Footer"/>
      <w:jc w:val="center"/>
      <w:rPr>
        <w:sz w:val="24"/>
        <w:szCs w:val="24"/>
      </w:rPr>
    </w:pPr>
    <w:r w:rsidRPr="00777903">
      <w:rPr>
        <w:sz w:val="24"/>
        <w:szCs w:val="24"/>
      </w:rPr>
      <w:t>CONFIDENTIAL INFORMATION OF THE DEP</w:t>
    </w:r>
    <w:r w:rsidR="006B1F73" w:rsidRPr="00777903">
      <w:rPr>
        <w:sz w:val="24"/>
        <w:szCs w:val="24"/>
      </w:rPr>
      <w:t>A</w:t>
    </w:r>
    <w:r w:rsidRPr="00777903">
      <w:rPr>
        <w:sz w:val="24"/>
        <w:szCs w:val="24"/>
      </w:rPr>
      <w:t>RTMENT OF VETERANS AFFAIRS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B4350" w14:textId="77777777" w:rsidR="0012658D" w:rsidRDefault="0012658D" w:rsidP="00067970">
      <w:pPr>
        <w:spacing w:after="0" w:line="240" w:lineRule="auto"/>
      </w:pPr>
      <w:r>
        <w:separator/>
      </w:r>
    </w:p>
  </w:footnote>
  <w:footnote w:type="continuationSeparator" w:id="0">
    <w:p w14:paraId="366A93A8" w14:textId="77777777" w:rsidR="0012658D" w:rsidRDefault="0012658D" w:rsidP="00067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B6294"/>
    <w:multiLevelType w:val="hybridMultilevel"/>
    <w:tmpl w:val="B7BAF904"/>
    <w:lvl w:ilvl="0" w:tplc="FA0A06FE">
      <w:start w:val="1"/>
      <w:numFmt w:val="lowerLetter"/>
      <w:lvlText w:val="(%1)"/>
      <w:lvlJc w:val="left"/>
      <w:pPr>
        <w:ind w:left="1437" w:hanging="4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1B"/>
    <w:rsid w:val="00055F1D"/>
    <w:rsid w:val="00067970"/>
    <w:rsid w:val="0012658D"/>
    <w:rsid w:val="001703B5"/>
    <w:rsid w:val="001B2EBF"/>
    <w:rsid w:val="00252C2C"/>
    <w:rsid w:val="00282E6B"/>
    <w:rsid w:val="00334571"/>
    <w:rsid w:val="00501819"/>
    <w:rsid w:val="00570FD2"/>
    <w:rsid w:val="006B1F73"/>
    <w:rsid w:val="00777903"/>
    <w:rsid w:val="009B4E48"/>
    <w:rsid w:val="009D081B"/>
    <w:rsid w:val="00A32772"/>
    <w:rsid w:val="00A6171E"/>
    <w:rsid w:val="00AB6201"/>
    <w:rsid w:val="00B11BAE"/>
    <w:rsid w:val="00BE2138"/>
    <w:rsid w:val="00C2612F"/>
    <w:rsid w:val="00C60D76"/>
    <w:rsid w:val="00CC6654"/>
    <w:rsid w:val="00D42475"/>
    <w:rsid w:val="00DB5D87"/>
    <w:rsid w:val="00FC6507"/>
    <w:rsid w:val="00F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E1E2"/>
  <w15:chartTrackingRefBased/>
  <w15:docId w15:val="{D76612C7-175A-4346-9AD4-1CBC74AF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970"/>
  </w:style>
  <w:style w:type="paragraph" w:styleId="Footer">
    <w:name w:val="footer"/>
    <w:basedOn w:val="Normal"/>
    <w:link w:val="FooterChar"/>
    <w:uiPriority w:val="99"/>
    <w:unhideWhenUsed/>
    <w:rsid w:val="00067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970"/>
  </w:style>
  <w:style w:type="table" w:styleId="TableGrid">
    <w:name w:val="Table Grid"/>
    <w:basedOn w:val="TableNormal"/>
    <w:uiPriority w:val="39"/>
    <w:rsid w:val="006B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B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 Application</dc:title>
  <dc:subject/>
  <dc:creator>VA Technology Transfer Program</dc:creator>
  <cp:keywords>License Application</cp:keywords>
  <dc:description/>
  <cp:lastModifiedBy>Bodi, Kip</cp:lastModifiedBy>
  <cp:revision>2</cp:revision>
  <dcterms:created xsi:type="dcterms:W3CDTF">2020-08-31T21:24:00Z</dcterms:created>
  <dcterms:modified xsi:type="dcterms:W3CDTF">2020-08-31T21:24:00Z</dcterms:modified>
</cp:coreProperties>
</file>